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EE3" w:rsidRDefault="00EE5EE3" w:rsidP="00EE5E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МУНИЦИПАЛЬНОЕ КАЗЕННОЕ ОБРАЗОВАТЕЛЬНОЕ УЧРЕЖДЕНИЕ</w:t>
      </w:r>
    </w:p>
    <w:p w:rsidR="00EE5EE3" w:rsidRDefault="00EE5EE3" w:rsidP="00EE5E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E5EE3" w:rsidRDefault="00EE5EE3" w:rsidP="00EE5E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 УСЕМИКЕНТСКАЯ СРЕДНЯЯ ОБЩЕОБРАЗОВАТЕЛЬНАЯ ШКОЛА»</w:t>
      </w:r>
    </w:p>
    <w:p w:rsidR="00EE5EE3" w:rsidRDefault="00EE5EE3" w:rsidP="00EE5E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E5EE3" w:rsidRDefault="00EE5EE3" w:rsidP="00EE5EE3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МО «КАЯКЕНТСКИЙ РАЙОН»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26649B" w:rsidRPr="0026649B" w:rsidRDefault="00B43211" w:rsidP="00381E13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/>
      </w:r>
    </w:p>
    <w:tbl>
      <w:tblPr>
        <w:tblW w:w="10389" w:type="dxa"/>
        <w:tblInd w:w="-318" w:type="dxa"/>
        <w:tblLook w:val="0000"/>
      </w:tblPr>
      <w:tblGrid>
        <w:gridCol w:w="945"/>
        <w:gridCol w:w="1670"/>
        <w:gridCol w:w="944"/>
        <w:gridCol w:w="944"/>
        <w:gridCol w:w="251"/>
        <w:gridCol w:w="1030"/>
        <w:gridCol w:w="944"/>
        <w:gridCol w:w="944"/>
        <w:gridCol w:w="944"/>
        <w:gridCol w:w="1197"/>
        <w:gridCol w:w="576"/>
      </w:tblGrid>
      <w:tr w:rsidR="00381E13" w:rsidRPr="00A91105" w:rsidTr="00326576">
        <w:trPr>
          <w:trHeight w:val="255"/>
        </w:trPr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26649B" w:rsidRDefault="00381E13" w:rsidP="00B43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649B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Утверждаю: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B432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B432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1E13" w:rsidRPr="00A91105" w:rsidTr="00326576">
        <w:trPr>
          <w:trHeight w:val="255"/>
        </w:trPr>
        <w:tc>
          <w:tcPr>
            <w:tcW w:w="45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26649B" w:rsidRDefault="0026649B" w:rsidP="00B43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649B">
              <w:rPr>
                <w:rFonts w:ascii="Times New Roman" w:eastAsia="Times New Roman" w:hAnsi="Times New Roman" w:cs="Times New Roman"/>
                <w:sz w:val="20"/>
                <w:szCs w:val="20"/>
              </w:rPr>
              <w:t>Зам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649B">
              <w:rPr>
                <w:rFonts w:ascii="Times New Roman" w:eastAsia="Times New Roman" w:hAnsi="Times New Roman" w:cs="Times New Roman"/>
                <w:sz w:val="20"/>
                <w:szCs w:val="20"/>
              </w:rPr>
              <w:t>дир</w:t>
            </w:r>
            <w:proofErr w:type="spellEnd"/>
            <w:r w:rsidRPr="002664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01B24">
              <w:rPr>
                <w:rFonts w:ascii="Times New Roman" w:eastAsia="Times New Roman" w:hAnsi="Times New Roman" w:cs="Times New Roman"/>
                <w:sz w:val="20"/>
                <w:szCs w:val="20"/>
              </w:rPr>
              <w:t>У.А.Гогурчунова</w:t>
            </w:r>
            <w:proofErr w:type="spellEnd"/>
          </w:p>
        </w:tc>
        <w:tc>
          <w:tcPr>
            <w:tcW w:w="2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B432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1E13" w:rsidRPr="00A91105" w:rsidTr="00326576">
        <w:trPr>
          <w:trHeight w:val="576"/>
        </w:trPr>
        <w:tc>
          <w:tcPr>
            <w:tcW w:w="45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26649B" w:rsidRDefault="00381E13" w:rsidP="00B43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649B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 № _____ от "_____" августа 201</w:t>
            </w:r>
            <w:r w:rsidR="0026649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2664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1E13" w:rsidRPr="00A91105" w:rsidTr="00326576">
        <w:trPr>
          <w:trHeight w:val="255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B432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B432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B432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B432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B432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1E13" w:rsidRPr="00A91105" w:rsidTr="00326576">
        <w:trPr>
          <w:trHeight w:val="255"/>
        </w:trPr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2664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2664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2664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1E13" w:rsidRPr="00A91105" w:rsidTr="00326576">
        <w:trPr>
          <w:trHeight w:val="255"/>
        </w:trPr>
        <w:tc>
          <w:tcPr>
            <w:tcW w:w="3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1E13" w:rsidRPr="00A91105" w:rsidTr="00326576">
        <w:trPr>
          <w:trHeight w:val="255"/>
        </w:trPr>
        <w:tc>
          <w:tcPr>
            <w:tcW w:w="45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1E13" w:rsidRPr="00A91105" w:rsidTr="00326576">
        <w:trPr>
          <w:trHeight w:val="255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1E13" w:rsidRPr="00A91105" w:rsidTr="00B43211">
        <w:trPr>
          <w:trHeight w:val="255"/>
        </w:trPr>
        <w:tc>
          <w:tcPr>
            <w:tcW w:w="103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 w:rsidRPr="00A91105">
              <w:rPr>
                <w:rFonts w:ascii="Arial" w:eastAsia="Times New Roman" w:hAnsi="Arial" w:cs="Arial"/>
                <w:b/>
                <w:sz w:val="24"/>
                <w:szCs w:val="20"/>
              </w:rPr>
              <w:t>РАБОЧАЯ ПРОГРАММА УЧЕБНОГО КУРСА</w:t>
            </w:r>
          </w:p>
        </w:tc>
      </w:tr>
      <w:tr w:rsidR="00381E13" w:rsidRPr="00A91105" w:rsidTr="00326576">
        <w:trPr>
          <w:trHeight w:val="255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1E13" w:rsidRPr="00A91105" w:rsidTr="00B43211">
        <w:trPr>
          <w:trHeight w:val="255"/>
        </w:trPr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1105">
              <w:rPr>
                <w:rFonts w:ascii="Arial" w:eastAsia="Times New Roman" w:hAnsi="Arial" w:cs="Arial"/>
                <w:sz w:val="20"/>
                <w:szCs w:val="20"/>
              </w:rPr>
              <w:t>Учитель</w:t>
            </w:r>
          </w:p>
        </w:tc>
        <w:tc>
          <w:tcPr>
            <w:tcW w:w="50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EE5EE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Казанатова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Гульмесей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Магомедсаидо</w:t>
            </w:r>
            <w:r w:rsidR="0026649B">
              <w:rPr>
                <w:rFonts w:ascii="Arial" w:eastAsia="Times New Roman" w:hAnsi="Arial" w:cs="Arial"/>
                <w:sz w:val="20"/>
                <w:szCs w:val="20"/>
              </w:rPr>
              <w:t>вна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1E13" w:rsidRPr="00A91105" w:rsidTr="00326576">
        <w:trPr>
          <w:trHeight w:val="255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1E13" w:rsidRPr="00A91105" w:rsidTr="00B43211">
        <w:trPr>
          <w:trHeight w:val="255"/>
        </w:trPr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1105">
              <w:rPr>
                <w:rFonts w:ascii="Arial" w:eastAsia="Times New Roman" w:hAnsi="Arial" w:cs="Arial"/>
                <w:sz w:val="20"/>
                <w:szCs w:val="20"/>
              </w:rPr>
              <w:t>Учебный год</w:t>
            </w:r>
          </w:p>
        </w:tc>
        <w:tc>
          <w:tcPr>
            <w:tcW w:w="50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26649B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2019</w:t>
            </w:r>
            <w:r w:rsidR="00381E13" w:rsidRPr="00A91105">
              <w:rPr>
                <w:rFonts w:ascii="Arial" w:eastAsia="Times New Roman" w:hAnsi="Arial" w:cs="Arial"/>
                <w:sz w:val="20"/>
                <w:szCs w:val="20"/>
              </w:rPr>
              <w:t>-20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1E13" w:rsidRPr="00A91105" w:rsidTr="00326576">
        <w:trPr>
          <w:trHeight w:val="255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1E13" w:rsidRPr="00A91105" w:rsidTr="00B43211">
        <w:trPr>
          <w:trHeight w:val="255"/>
        </w:trPr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1105">
              <w:rPr>
                <w:rFonts w:ascii="Arial" w:eastAsia="Times New Roman" w:hAnsi="Arial" w:cs="Arial"/>
                <w:sz w:val="20"/>
                <w:szCs w:val="20"/>
              </w:rPr>
              <w:t>Классы</w:t>
            </w:r>
          </w:p>
        </w:tc>
        <w:tc>
          <w:tcPr>
            <w:tcW w:w="50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Pr="00A9110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EE5EE3">
              <w:rPr>
                <w:rFonts w:ascii="Arial" w:eastAsia="Times New Roman" w:hAnsi="Arial" w:cs="Arial"/>
                <w:sz w:val="20"/>
                <w:szCs w:val="20"/>
              </w:rPr>
              <w:t>«Б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»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1E13" w:rsidRPr="00A91105" w:rsidTr="00326576">
        <w:trPr>
          <w:trHeight w:val="255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1E13" w:rsidRPr="00A91105" w:rsidTr="00B43211">
        <w:trPr>
          <w:trHeight w:val="255"/>
        </w:trPr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1105">
              <w:rPr>
                <w:rFonts w:ascii="Arial" w:eastAsia="Times New Roman" w:hAnsi="Arial" w:cs="Arial"/>
                <w:sz w:val="20"/>
                <w:szCs w:val="20"/>
              </w:rPr>
              <w:t>Предмет учебного плана</w:t>
            </w:r>
          </w:p>
        </w:tc>
        <w:tc>
          <w:tcPr>
            <w:tcW w:w="50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1105">
              <w:rPr>
                <w:rFonts w:ascii="Arial" w:eastAsia="Times New Roman" w:hAnsi="Arial" w:cs="Arial"/>
                <w:sz w:val="20"/>
                <w:szCs w:val="20"/>
              </w:rPr>
              <w:t>Окружающий мир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1E13" w:rsidRPr="00A91105" w:rsidTr="00326576">
        <w:trPr>
          <w:trHeight w:val="255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1E13" w:rsidRPr="00A91105" w:rsidTr="00B43211">
        <w:trPr>
          <w:trHeight w:val="255"/>
        </w:trPr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1105">
              <w:rPr>
                <w:rFonts w:ascii="Arial" w:eastAsia="Times New Roman" w:hAnsi="Arial" w:cs="Arial"/>
                <w:sz w:val="20"/>
                <w:szCs w:val="20"/>
              </w:rPr>
              <w:t>Название учебного курса</w:t>
            </w:r>
          </w:p>
        </w:tc>
        <w:tc>
          <w:tcPr>
            <w:tcW w:w="50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Окружающий мир 2</w:t>
            </w:r>
            <w:r w:rsidRPr="00A91105">
              <w:rPr>
                <w:rFonts w:ascii="Arial" w:eastAsia="Times New Roman" w:hAnsi="Arial" w:cs="Arial"/>
                <w:sz w:val="20"/>
                <w:szCs w:val="20"/>
              </w:rPr>
              <w:t xml:space="preserve"> класс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1E13" w:rsidRPr="00A91105" w:rsidTr="00326576">
        <w:trPr>
          <w:trHeight w:val="255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1E13" w:rsidRPr="00A91105" w:rsidTr="00326576">
        <w:trPr>
          <w:trHeight w:val="255"/>
        </w:trPr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1105">
              <w:rPr>
                <w:rFonts w:ascii="Arial" w:eastAsia="Times New Roman" w:hAnsi="Arial" w:cs="Arial"/>
                <w:sz w:val="20"/>
                <w:szCs w:val="20"/>
              </w:rPr>
              <w:t>Количество часов в год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1105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1E13" w:rsidRPr="00A91105" w:rsidTr="00326576">
        <w:trPr>
          <w:trHeight w:val="255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1E13" w:rsidRPr="00A91105" w:rsidTr="00326576">
        <w:trPr>
          <w:trHeight w:val="255"/>
        </w:trPr>
        <w:tc>
          <w:tcPr>
            <w:tcW w:w="3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1105">
              <w:rPr>
                <w:rFonts w:ascii="Arial" w:eastAsia="Times New Roman" w:hAnsi="Arial" w:cs="Arial"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110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1E13" w:rsidRPr="00A91105" w:rsidTr="00326576">
        <w:trPr>
          <w:trHeight w:val="255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1E13" w:rsidRPr="00A91105" w:rsidTr="00326576">
        <w:trPr>
          <w:trHeight w:val="255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1E13" w:rsidRPr="00A91105" w:rsidTr="00B43211">
        <w:trPr>
          <w:trHeight w:val="1394"/>
        </w:trPr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1105">
              <w:rPr>
                <w:rFonts w:ascii="Arial" w:eastAsia="Times New Roman" w:hAnsi="Arial" w:cs="Arial"/>
                <w:sz w:val="20"/>
                <w:szCs w:val="20"/>
              </w:rPr>
              <w:t>Основание выбора программы</w:t>
            </w:r>
          </w:p>
        </w:tc>
        <w:tc>
          <w:tcPr>
            <w:tcW w:w="77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1105">
              <w:rPr>
                <w:rFonts w:ascii="Arial" w:eastAsia="Times New Roman" w:hAnsi="Arial" w:cs="Arial"/>
                <w:sz w:val="20"/>
                <w:szCs w:val="20"/>
              </w:rPr>
              <w:t>Программа составлена в соответствии с требованиями федерального компонента Государственного образовательного стандарта основного  общего образования по математике</w:t>
            </w:r>
          </w:p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1105">
              <w:rPr>
                <w:rFonts w:ascii="Arial" w:eastAsia="Times New Roman" w:hAnsi="Arial" w:cs="Arial"/>
                <w:sz w:val="20"/>
                <w:szCs w:val="20"/>
              </w:rPr>
              <w:t>Программа рекомендована Министерством Образования Российской Федерации.</w:t>
            </w:r>
          </w:p>
        </w:tc>
      </w:tr>
      <w:tr w:rsidR="00381E13" w:rsidRPr="00A91105" w:rsidTr="00326576">
        <w:trPr>
          <w:trHeight w:val="255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1E13" w:rsidRPr="00A91105" w:rsidTr="00B43211">
        <w:trPr>
          <w:trHeight w:val="3240"/>
        </w:trPr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1E13" w:rsidRPr="00A91105" w:rsidRDefault="00381E13" w:rsidP="0038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1105">
              <w:rPr>
                <w:rFonts w:ascii="Arial" w:eastAsia="Times New Roman" w:hAnsi="Arial" w:cs="Arial"/>
                <w:sz w:val="20"/>
                <w:szCs w:val="20"/>
              </w:rPr>
              <w:t>Учебно-методический комплект</w:t>
            </w:r>
          </w:p>
        </w:tc>
        <w:tc>
          <w:tcPr>
            <w:tcW w:w="77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1E13" w:rsidRPr="00A91105" w:rsidRDefault="00381E13" w:rsidP="00B43211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</w:rPr>
            </w:pPr>
          </w:p>
          <w:p w:rsidR="001D673B" w:rsidRPr="00B43211" w:rsidRDefault="00381E13" w:rsidP="00381E1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«Окружающий мир: Учебник 2</w:t>
            </w:r>
            <w:r w:rsidRPr="00A91105">
              <w:rPr>
                <w:rFonts w:ascii="Arial" w:eastAsia="Times New Roman" w:hAnsi="Arial" w:cs="Arial"/>
                <w:sz w:val="20"/>
                <w:szCs w:val="20"/>
              </w:rPr>
              <w:t xml:space="preserve"> класс»: в 2-х частях;  Плешаков</w:t>
            </w:r>
            <w:r w:rsidRPr="00A9110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="001D673B">
              <w:rPr>
                <w:rFonts w:ascii="Arial" w:eastAsia="Times New Roman" w:hAnsi="Arial" w:cs="Arial"/>
                <w:sz w:val="20"/>
                <w:szCs w:val="20"/>
              </w:rPr>
              <w:t>- М.: Просвещение, 2014</w:t>
            </w:r>
            <w:r w:rsidRPr="00A9110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</w:tbl>
    <w:p w:rsidR="00381E13" w:rsidRPr="00A91105" w:rsidRDefault="00381E13" w:rsidP="00381E13">
      <w:pPr>
        <w:rPr>
          <w:rFonts w:ascii="Calibri" w:eastAsia="Times New Roman" w:hAnsi="Calibri" w:cs="Times New Roman"/>
        </w:rPr>
        <w:sectPr w:rsidR="00381E13" w:rsidRPr="00A91105" w:rsidSect="0026649B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  <w:r w:rsidRPr="00A91105">
        <w:rPr>
          <w:rFonts w:ascii="Calibri" w:eastAsia="Times New Roman" w:hAnsi="Calibri" w:cs="Times New Roman"/>
        </w:rPr>
        <w:t xml:space="preserve">                                                       </w:t>
      </w:r>
      <w:r w:rsidR="00B43211">
        <w:rPr>
          <w:rFonts w:ascii="Calibri" w:eastAsia="Times New Roman" w:hAnsi="Calibri" w:cs="Times New Roman"/>
        </w:rPr>
        <w:t xml:space="preserve">                2019-2020</w:t>
      </w:r>
      <w:r>
        <w:rPr>
          <w:rFonts w:ascii="Calibri" w:eastAsia="Times New Roman" w:hAnsi="Calibri" w:cs="Times New Roman"/>
        </w:rPr>
        <w:t xml:space="preserve"> </w:t>
      </w:r>
      <w:proofErr w:type="spellStart"/>
      <w:r>
        <w:rPr>
          <w:rFonts w:ascii="Calibri" w:eastAsia="Times New Roman" w:hAnsi="Calibri" w:cs="Times New Roman"/>
        </w:rPr>
        <w:t>уч.г</w:t>
      </w:r>
      <w:proofErr w:type="spellEnd"/>
      <w:r>
        <w:rPr>
          <w:rFonts w:ascii="Calibri" w:eastAsia="Times New Roman" w:hAnsi="Calibri" w:cs="Times New Roman"/>
        </w:rPr>
        <w:t>.</w:t>
      </w:r>
    </w:p>
    <w:p w:rsidR="004421A3" w:rsidRPr="00381E13" w:rsidRDefault="004421A3" w:rsidP="004421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 программа  предм</w:t>
      </w:r>
      <w:r w:rsidR="00381E13"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ета  «Окружающий  мир»  для  2</w:t>
      </w: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класса  составлена в соответствии с требованиями Федерального государственного образовательного стандарта начального общего образования, основной  образовательной  программой начального  общего  о</w:t>
      </w:r>
      <w:r w:rsidR="001D673B"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бразования  школы</w:t>
      </w: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, авторской  программы  по  окружающему миру:  </w:t>
      </w:r>
      <w:r w:rsidRPr="00381E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А. А. Плешаков</w:t>
      </w: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 «Окружающий мир», 1-4  классы -</w:t>
      </w:r>
      <w:r w:rsidRPr="00381E13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Москва: Просвещение,  2014 г.  и  </w:t>
      </w:r>
      <w:proofErr w:type="gramStart"/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обеспечена</w:t>
      </w:r>
      <w:proofErr w:type="gramEnd"/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учебно-методическим  комплексом:</w:t>
      </w:r>
    </w:p>
    <w:p w:rsidR="004421A3" w:rsidRPr="00381E13" w:rsidRDefault="004421A3" w:rsidP="001D67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Плешаков</w:t>
      </w:r>
      <w:r w:rsidR="001D673B">
        <w:rPr>
          <w:rFonts w:ascii="Times New Roman" w:eastAsia="Times New Roman" w:hAnsi="Times New Roman" w:cs="Times New Roman"/>
          <w:color w:val="000000"/>
          <w:sz w:val="24"/>
          <w:szCs w:val="24"/>
        </w:rPr>
        <w:t> «</w:t>
      </w:r>
      <w:proofErr w:type="spellStart"/>
      <w:r w:rsidR="001D673B">
        <w:rPr>
          <w:rFonts w:ascii="Times New Roman" w:eastAsia="Times New Roman" w:hAnsi="Times New Roman" w:cs="Times New Roman"/>
          <w:color w:val="000000"/>
          <w:sz w:val="24"/>
          <w:szCs w:val="24"/>
        </w:rPr>
        <w:t>Окружающий</w:t>
      </w: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мир</w:t>
      </w:r>
      <w:proofErr w:type="spellEnd"/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»: Учебник  для  общеобразовательных  организаций  с  приложением  на  электронном  носителе для  2 класса: В  2 частях.  – Москва: Просвещение, 2015.;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Окружающий мир как учебный предмет несет в себе большой развивающий потенциал: у детей формируются предпосылки научного мировоззрения, их познавательные интересы и способности; создаются условия для самопознания и саморазвития ребенка. Знания, формируемые в рамках данного учебного предмета, имеют глубокий личностный смысл и тесно связаны с практической жизнью младшего школьника.  Важнейшие задачи образования в начальной школе </w:t>
      </w:r>
      <w:r w:rsidRPr="00381E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(формирование предметных и универсальных способов действий, </w:t>
      </w: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обеспечивающих возможность продолжения образования в основной школе; </w:t>
      </w:r>
      <w:r w:rsidRPr="00381E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воспитание умения учиться - </w:t>
      </w: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способности к самоорганизации с целью решения учебных задач; </w:t>
      </w:r>
      <w:r w:rsidRPr="00381E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индивидуальный прогресс </w:t>
      </w: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основных сферах личностного развития - эмоциональной, познавательной, </w:t>
      </w:r>
      <w:proofErr w:type="spellStart"/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саморегуляции</w:t>
      </w:r>
      <w:proofErr w:type="spellEnd"/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) реализуются в процессе обучения всем предметам. Однако каждый из них имеет свою специфику. Предмет «Окружающий мир» - это основы естественных и социальных наук. </w:t>
      </w:r>
    </w:p>
    <w:p w:rsidR="004421A3" w:rsidRPr="00381E13" w:rsidRDefault="004421A3" w:rsidP="00442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и задачи учебного  предмета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 предмета «Окружающий мир»  направлено на достижение  следующих </w:t>
      </w:r>
      <w:r w:rsidRPr="00381E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целей:</w:t>
      </w:r>
    </w:p>
    <w:p w:rsidR="004421A3" w:rsidRPr="00381E13" w:rsidRDefault="004421A3" w:rsidP="004421A3">
      <w:pPr>
        <w:numPr>
          <w:ilvl w:val="0"/>
          <w:numId w:val="6"/>
        </w:numPr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4421A3" w:rsidRPr="00381E13" w:rsidRDefault="004421A3" w:rsidP="004421A3">
      <w:pPr>
        <w:numPr>
          <w:ilvl w:val="0"/>
          <w:numId w:val="6"/>
        </w:numPr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духовно-нравственное развитие и воспитание личности ребёнка как, гражданина России в условиях культурного и конфессионального многообразия российского общества.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hanging="2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Основными </w:t>
      </w:r>
      <w:r w:rsidRPr="00381E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задачами </w:t>
      </w: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реализации содержания  предмета  являются:</w:t>
      </w:r>
    </w:p>
    <w:p w:rsidR="004421A3" w:rsidRPr="00381E13" w:rsidRDefault="004421A3" w:rsidP="004421A3">
      <w:pPr>
        <w:numPr>
          <w:ilvl w:val="0"/>
          <w:numId w:val="7"/>
        </w:numPr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</w:t>
      </w:r>
    </w:p>
    <w:p w:rsidR="004421A3" w:rsidRPr="00381E13" w:rsidRDefault="004421A3" w:rsidP="004421A3">
      <w:pPr>
        <w:numPr>
          <w:ilvl w:val="0"/>
          <w:numId w:val="7"/>
        </w:numPr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ребёнком ценности, целостности и многообразия окружающего мира, своего места в нём;</w:t>
      </w:r>
    </w:p>
    <w:p w:rsidR="004421A3" w:rsidRPr="00381E13" w:rsidRDefault="004421A3" w:rsidP="004421A3">
      <w:pPr>
        <w:numPr>
          <w:ilvl w:val="0"/>
          <w:numId w:val="7"/>
        </w:numPr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модели безопасного поведения в условиях повседневной жизни и в различных опасных и чрезвычайных ситуациях;</w:t>
      </w:r>
    </w:p>
    <w:p w:rsidR="004421A3" w:rsidRPr="00381E13" w:rsidRDefault="004421A3" w:rsidP="004421A3">
      <w:pPr>
        <w:numPr>
          <w:ilvl w:val="0"/>
          <w:numId w:val="7"/>
        </w:numPr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психологической культуры и компетенции для обеспечения эффективного и безопасного взаимодействия в социуме.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Специфика осмысления опыта современным ребёнком состоит в том, что его опыт необычайно широк, но в значительной степени виртуален, то </w:t>
      </w:r>
      <w:proofErr w:type="gramStart"/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есть</w:t>
      </w:r>
      <w:proofErr w:type="gramEnd"/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получен не путём непосредственного общения с окружающим миром, а опосредованно, через средства массовой информации, и прежде всего телевидение. Роль виртуального опыта в дальнейшем будет только возрастать за счёт широкого распространения компьютера, Интернета.</w:t>
      </w:r>
      <w:r w:rsidRPr="00381E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Роль предмета «Окружающий мир» весьма велика.  Осмысление личного опыта важно ещё и потому, что вводит в мир ученика ценностную шкалу, без которой невозможно формирование никаких целевых установок. Предмет «Окружающий мир» также помогает ученику в формировании личностного восприятия, эмоционального, оценочного отношения к этому миру.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предмет «Окружающий мир» призван решать в системе общего развития  </w:t>
      </w:r>
      <w:proofErr w:type="gramStart"/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следующие  </w:t>
      </w:r>
      <w:r w:rsidRPr="00381E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4421A3" w:rsidRPr="00381E13" w:rsidRDefault="004421A3" w:rsidP="004421A3">
      <w:pPr>
        <w:numPr>
          <w:ilvl w:val="0"/>
          <w:numId w:val="8"/>
        </w:numPr>
        <w:shd w:val="clear" w:color="auto" w:fill="FFFFFF"/>
        <w:spacing w:after="0" w:line="240" w:lineRule="auto"/>
        <w:ind w:left="30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широкую целостную картину мира с опорой на современные научные достижения;</w:t>
      </w:r>
    </w:p>
    <w:p w:rsidR="004421A3" w:rsidRPr="00381E13" w:rsidRDefault="004421A3" w:rsidP="004421A3">
      <w:pPr>
        <w:numPr>
          <w:ilvl w:val="0"/>
          <w:numId w:val="8"/>
        </w:numPr>
        <w:shd w:val="clear" w:color="auto" w:fill="FFFFFF"/>
        <w:spacing w:after="0" w:line="240" w:lineRule="auto"/>
        <w:ind w:left="30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основе предметных знаний и умений подвести учеников к осознанию причинно-следственных связей между природой, обществом и человеком, к осознанию разнообразия и многомерности окружающего мира, его противоречивости;</w:t>
      </w:r>
    </w:p>
    <w:p w:rsidR="004421A3" w:rsidRPr="00381E13" w:rsidRDefault="004421A3" w:rsidP="004421A3">
      <w:pPr>
        <w:numPr>
          <w:ilvl w:val="0"/>
          <w:numId w:val="8"/>
        </w:numPr>
        <w:shd w:val="clear" w:color="auto" w:fill="FFFFFF"/>
        <w:spacing w:after="0" w:line="240" w:lineRule="auto"/>
        <w:ind w:left="30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ходе решения первых двух задач развивать логичность и самостоятельность мышления, развивать историческое мышление, формировать экологическую культуру, </w:t>
      </w: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элементарные правила нравственного поведения в мире природы и людей, норм </w:t>
      </w:r>
      <w:proofErr w:type="spellStart"/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здоровьесберегающего</w:t>
      </w:r>
      <w:proofErr w:type="spellEnd"/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поведения в природной и социальной среде;</w:t>
      </w:r>
    </w:p>
    <w:p w:rsidR="004421A3" w:rsidRPr="00381E13" w:rsidRDefault="004421A3" w:rsidP="004421A3">
      <w:pPr>
        <w:numPr>
          <w:ilvl w:val="0"/>
          <w:numId w:val="8"/>
        </w:numPr>
        <w:shd w:val="clear" w:color="auto" w:fill="FFFFFF"/>
        <w:spacing w:after="0" w:line="240" w:lineRule="auto"/>
        <w:ind w:left="30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формировать </w:t>
      </w:r>
      <w:proofErr w:type="spellStart"/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общеучебные</w:t>
      </w:r>
      <w:proofErr w:type="spellEnd"/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умения: воспринимать проблему, выдвигать гипотезу, классифицировать, сравнивать, обобщать, делать выводы; ориентироваться в пространстве и времени; работать с картами, таблицами, схемами; добывать информацию в соответствующей литературе, пользоваться справочниками, развивать устную и письменную речь;</w:t>
      </w:r>
      <w:proofErr w:type="gramEnd"/>
    </w:p>
    <w:p w:rsidR="004421A3" w:rsidRPr="00381E13" w:rsidRDefault="004421A3" w:rsidP="004421A3">
      <w:pPr>
        <w:numPr>
          <w:ilvl w:val="0"/>
          <w:numId w:val="8"/>
        </w:numPr>
        <w:shd w:val="clear" w:color="auto" w:fill="FFFFFF"/>
        <w:spacing w:after="0" w:line="240" w:lineRule="auto"/>
        <w:ind w:left="30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освоить доступные способы изучения природы и общества (наблюдение, запись, измерение, опыт и др. с получением информации из разных источников);</w:t>
      </w:r>
    </w:p>
    <w:p w:rsidR="004421A3" w:rsidRPr="00381E13" w:rsidRDefault="004421A3" w:rsidP="00442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- воздействовать на развитие эмоционально-волевых, нравственных качеств личности; воспитывать чувство патриотизма и любви к Родине, гордости за свой край, уважения к своей семье, истории, культуре, способствовать эстетическому воспитанию.</w:t>
      </w:r>
    </w:p>
    <w:p w:rsidR="004421A3" w:rsidRPr="00381E13" w:rsidRDefault="004421A3" w:rsidP="00442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Обоснование отбора содержания и общей последовательности его изучения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Выбор  авторской  программы  обусловлен  тем,  что программа по окружающему миру А.А. Плешакова  является завершенной предметной линией «Окружающий мир». По </w:t>
      </w:r>
      <w:proofErr w:type="gramStart"/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методическим  подходам</w:t>
      </w:r>
      <w:proofErr w:type="gramEnd"/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используется в системе учебников «Школа России». УМК «Школа России» </w:t>
      </w:r>
      <w:proofErr w:type="gramStart"/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построен</w:t>
      </w:r>
      <w:proofErr w:type="gramEnd"/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единых для всех учебных предметов концептуальных основах и имеет полное программно-методическое обеспечение. Комплекс реализует ФГОС начального общего образования и охватывает все предметные области учебного плана по ФГОС.</w:t>
      </w:r>
    </w:p>
    <w:p w:rsidR="004421A3" w:rsidRPr="00381E13" w:rsidRDefault="004421A3" w:rsidP="00442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Актуальность изучения предмета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построена по принципу «дифференциации, то есть расчленения целого на многообразные формы и ступени, возникновение различий в процессе движения содержания». В соответствии с этим принципом отбор содержания предмета осуществляется на основе сочетания мироведения и краеведения. </w:t>
      </w:r>
      <w:proofErr w:type="spellStart"/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Мироведческий</w:t>
      </w:r>
      <w:proofErr w:type="spellEnd"/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 позволяет раскрыть широкое разнообразие современного мира, его единство и целостность, тогда как краеведение на основании сравнения далекого и близкого конкретизирует это далекое, воображаемое, приближая его к опыту детей. Программа предоставляет широкие возможности в каждой теме привлекать краеведческий, близкий ребенку материал, который конкретизирует общие для мира или России закономерности, на что нацеливают специально сформулированные в учебнике задания. Учебный материал по «Окружающему миру» отобран таким образом, что позволяет формировать у </w:t>
      </w:r>
      <w:proofErr w:type="gramStart"/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очень многие заявленные в стандарте общие учебные умения и способы деятельности. Прежде всего, это ознакомление школьников с разными методами познания окружающего мира.  Структурным элементом урока  становится деятельность моделирования, составление учениками схем, таблиц, графических рисунков, работа с приборами и готовыми моделями. Предусмотрена с учетом конкретного содержания урока речевая (коммуникативная) деятельность школьников: ознакомление с элементарной естественнонаучной и обществоведческой терминологией, работа со словарями, справочниками, энциклопедиями для детей,  средствами ИКТ.</w:t>
      </w:r>
      <w:r w:rsidR="001D673B"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Широкая содержательная область, которая представлена в учебниках «Окружающий мир», дает возможность каждому ребенку найти сферу своих интересов, создавая условия для формирования универсальных учебных действий. Так, погружение в широкую природную и общественную среду активизирует эмоционально-чувственную сферу детей, пробуждает у них интерес к своей Земле и родному краю, к людям Земли и их прошлому, к своей семье, чувство сопричастности тому, что происходит в нашем общем доме</w:t>
      </w:r>
      <w:r w:rsidRPr="00381E13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right="360" w:firstLine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работы, опыты, проводимые на занятиях, позволяют подвести  обучающихся к самостоятельным выводам о том или ином явлении, об условиях его протекания. На основе данных, полученных во время проведения опытов, дети делают выводы на уровне теоретических обобщений. Большинство опытов носят демонстрационный характер.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Экскурсии, предусмотренные в содержании программы, включают наблюдения, практические работы: наблюдения, опыты, измерения, работу с готовыми моделями, самостоятельное создание несложных моделей.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организации процесса обучения в рамках данной программы  применяются следующие педагогические</w:t>
      </w:r>
      <w:r w:rsidR="00A15D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1E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технологии </w:t>
      </w: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обучения: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проблемно-диалогического обучения;  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- технология коллективного способа обучения;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технология оценивания образовательных достижений;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B050"/>
          <w:sz w:val="24"/>
          <w:szCs w:val="24"/>
        </w:rPr>
        <w:t>- технология проектной деятельности;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- технология развития критического мышления.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 При организации учебного процесса на уроках окружающего мира используются следующие формы обучения: индивидуальные, групповые, индивидуально-групповые, фронтальные, коллективные.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Для достижения планируемых результатов используются материальные средства обучения: учебники, таблицы, средства наглядности, учебно-технические средства.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Используемые формы, способы и средства проверки и оценки образовательных результатов по данной программе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Любая дидактика предполагает контроль над усвоением знаний, предметных умений и универсальных учебных действий. Без знаний, полученных школьниками, эффективность обучения будет равна нулю.  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знаниям, предъявляемые на занятиях по окружающему миру.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Важны только те знания </w:t>
      </w:r>
      <w:proofErr w:type="gramStart"/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которыми они могут пользоваться на практике. Поэтому, прежде всего разнообразные полученные школьниками знания должны позволять описывать свои наблюдения и объяснять ребятам их собственный опыт, помогать отвечать на возникающие у них вопросы. Фактически нужны навыки использования знаний, а не сами знания.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Во-вторых, важны и нужны прочные знания, а не выученный к данному уроку материал. В связи с этим оценивать </w:t>
      </w:r>
      <w:proofErr w:type="gramStart"/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можно следующими двумя способами: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1. Оценка усвоения знаний и умений осуществляется через выполнение школьником продуктивных заданий в учебниках и рабочих тетрадях</w:t>
      </w:r>
      <w:r w:rsidRPr="00381E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Продуктивные</w:t>
      </w:r>
      <w:r w:rsidRPr="00381E13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задания требуют не столько найти готовый ответ в тексте, сколько применить полученные знания к конкретной ситуации для её объяснения. Такого рода использование знаний приводит к построению человеком адекватной действительности целостной картины понятного для него мира.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Оценка усвоения знаний и умений осуществляется через постоянное повторение важнейших понятий, законов и правил. На этапе актуализации знаний перед началом изучения нового материала проводится </w:t>
      </w:r>
      <w:proofErr w:type="spellStart"/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блицопрос</w:t>
      </w:r>
      <w:proofErr w:type="spellEnd"/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важнейших понятий курса и их взаимосвязей, которые необходимо вспомнить для правильного понимания новой темы.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года осуществляются следующие виды контроля: текущий, тематический, итоговый.  </w:t>
      </w:r>
    </w:p>
    <w:p w:rsidR="004421A3" w:rsidRPr="00381E13" w:rsidRDefault="004421A3" w:rsidP="004421A3">
      <w:pPr>
        <w:numPr>
          <w:ilvl w:val="0"/>
          <w:numId w:val="9"/>
        </w:num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Текущий:</w:t>
      </w:r>
      <w:r w:rsidRPr="00381E1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прогностический, то есть проигрывание всех операций учебного действия до начала его реального выполнения; пооперационный, то есть </w:t>
      </w:r>
      <w:proofErr w:type="gramStart"/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правильностью, полнотой и последовательностью выполнения операций, входящих в состав действия; рефлексивный, контроль, обращенный на ориентировочную основу, «план» действия и опирающийся на понимание принципов его построения; контроль по результату, который проводится после осуществления учебного действия методом сравнения фактических результатов или выполненных операций с образцом.</w:t>
      </w:r>
    </w:p>
    <w:p w:rsidR="004421A3" w:rsidRPr="00381E13" w:rsidRDefault="004421A3" w:rsidP="004421A3">
      <w:pPr>
        <w:numPr>
          <w:ilvl w:val="0"/>
          <w:numId w:val="9"/>
        </w:num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Итоговый </w:t>
      </w: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 контроль  осуществляется  в форме  контрольной  работы.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Тематические  проверочные,  контрольные работы; проводятся как учителем, так и администрацией:</w:t>
      </w:r>
    </w:p>
    <w:p w:rsidR="004421A3" w:rsidRPr="00381E13" w:rsidRDefault="004421A3" w:rsidP="00442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-        стандартизированные письменные и устные работы;</w:t>
      </w:r>
    </w:p>
    <w:p w:rsidR="004421A3" w:rsidRPr="00381E13" w:rsidRDefault="004421A3" w:rsidP="00442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-        практические работы;</w:t>
      </w:r>
    </w:p>
    <w:p w:rsidR="004421A3" w:rsidRPr="00381E13" w:rsidRDefault="004421A3" w:rsidP="00442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-        творческие работы.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выставления оценки.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фиксируются в форме «волшебных линеечек», «лесенок успеха», «оценочных  листах», значков-символов «+»</w:t>
      </w:r>
      <w:proofErr w:type="gramStart"/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, «</w:t>
      </w:r>
      <w:proofErr w:type="gramEnd"/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-», «?».    </w:t>
      </w:r>
    </w:p>
    <w:p w:rsidR="004421A3" w:rsidRPr="00381E13" w:rsidRDefault="004421A3" w:rsidP="00442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Механизмы формирования универсальных учебных действий.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Для формирования определённых  федеральным государственным  образовательным  стандартом  начального  общего  образования универсальных учебных действий (УУД) как основы умения учиться предусмотрено системное прохождение каждым обучающимся основных этапов формирования любого умения, а именно: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1) приобретение опыта выполнения УУД;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2) мотивация и построение общего способа (алгоритма) выполнения УУД (или структуры учебной деятельности);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3) тренинг в применении построенного алгоритма УУД, самоконтроль и коррекция;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4) контроль.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Использование </w:t>
      </w:r>
      <w:proofErr w:type="spellStart"/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деятельностного</w:t>
      </w:r>
      <w:proofErr w:type="spellEnd"/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метода обучения позволяет при изучении всех разделов  предмета организовать полноценную  деятельность  обучающихся с целью получения нового знания, его преобразования и применения.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right="340" w:firstLine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построено таким образом, что этот учебный предмет является основой развития у обучающихся познавательных универсальных действий.  Оно выстроено таким образом, что у школьников формируются учебные действия планирования последовательности шагов при решении задач; различения способа и результата действия; выбора способа достижения поставленной цели; использования знаково-символических сре</w:t>
      </w:r>
      <w:proofErr w:type="gramStart"/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дл</w:t>
      </w:r>
      <w:proofErr w:type="gramEnd"/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я моделирования  ситуации, представления информации; сравнения и классификации  по существенному основанию. Особое значение имеет предмет для формирования общего приёма решения задач как универсального учебного действия.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моделирования как универсального учебного действия осуществляется в рамках практически всех учебных занятий. В процессе обучения </w:t>
      </w:r>
      <w:proofErr w:type="gramStart"/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осваивает систему социально принятых знаков и символов, существующих в современной культуре и необходимых как для его обучения, так и для социализации.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Отбор и структурирование содержания предмета «Окружающий мир», организация процесса изучения  этого содержания как самостоятельной поисковой деятельности обучающихся при использовании разных форм  способствует  достижению тех результатов в формировании универсальных и предметных учебных действий, которые предусмотрены данной программой.</w:t>
      </w:r>
    </w:p>
    <w:p w:rsidR="004421A3" w:rsidRPr="00381E13" w:rsidRDefault="004421A3" w:rsidP="00442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Логические  связи  предмета  с  другими  предметами  учебного  плана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изучении окружающего мира школьник: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– устанавливает более тесные связи между познанием природы и социальной жизни; понимает взаимозависимости в системе «человек–природа–общество»;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– осознает необходимость выполнения правил поведения, сущность нравственно – этических установок; получает начальные навыки экологической культуры;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– подходит к пониманию себя как индивидуальности, своих способностей и возможностей, осознает возможность изменять себя, понимает важность здорового образа жизни;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– подготавливается к получению дополнительного образования и изучению базовых предметов в основной школе. Учебный предмет «Окружающий мир» занимает особое место среди учебных предметов начальной школы. Образно говоря, это то, что «всегда с тобой», поскольку познание детьми окружающего мира не ограничивается рамками урока. Оно продолжается постоянно в школе и за её стенами.  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  «Окружающий  мир» интегрирует в себе как рационально-логические, так и эмоционально-оценочные компоненты познавательной деятельности и имеет реальные связи со следующими учебными предметами:</w:t>
      </w:r>
    </w:p>
    <w:p w:rsidR="004421A3" w:rsidRPr="00381E13" w:rsidRDefault="004421A3" w:rsidP="00442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Математика</w:t>
      </w: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 (моделирование – преобразование объектов из чувственной формы в модели, воссоздание объектов по модели в материальном виде, мысленная трансформация объектов и пр., выполнение расчетов, вычислений, построение форм с учетом основ геометрии, работа с геометрическими фигурами, телами, именованными числами).</w:t>
      </w:r>
    </w:p>
    <w:p w:rsidR="004421A3" w:rsidRPr="00381E13" w:rsidRDefault="004421A3" w:rsidP="00442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Литературное чтение</w:t>
      </w: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  (даёт более глубокие знания по изучению тем, связанных с определенными историческими периодами).  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Специфика предмета «Окружающий мир» состоит в том, что он, имея ярко выраженный интегративный характер, соединяет в равной мере природоведческие, обществоведческие, исторические знания и дает </w:t>
      </w:r>
      <w:proofErr w:type="gramStart"/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обучающемуся</w:t>
      </w:r>
      <w:proofErr w:type="gramEnd"/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материал естественных и социально-гуманитарных наук, необходимый для целостного и системного видения мира в его важнейших взаимосвязях.  </w:t>
      </w:r>
      <w:proofErr w:type="gramStart"/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Изучая  предмет обучающиеся обогащаются</w:t>
      </w:r>
      <w:proofErr w:type="gramEnd"/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новыми знаниями, новыми способами деятельности и методами познания, добытыми человеком на каждом этапе его исторического развития.</w:t>
      </w:r>
    </w:p>
    <w:p w:rsidR="004421A3" w:rsidRPr="001D673B" w:rsidRDefault="004421A3" w:rsidP="004421A3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D673B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проектной и учебно-исследовательской работы</w:t>
      </w:r>
    </w:p>
    <w:p w:rsidR="004421A3" w:rsidRPr="001D673B" w:rsidRDefault="004421A3" w:rsidP="004421A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D673B">
        <w:rPr>
          <w:rFonts w:ascii="Times New Roman" w:eastAsia="Times New Roman" w:hAnsi="Times New Roman" w:cs="Times New Roman"/>
          <w:sz w:val="24"/>
          <w:szCs w:val="24"/>
        </w:rPr>
        <w:t xml:space="preserve">Подготовка ребёнка к проектной и учебно-исследовательской деятельности, обучение его умениям и навыкам исследовательского поиска становится важнейшей задачей современного образования. ФГОС II поколения ставят задачу сформировать компетенции младшего </w:t>
      </w:r>
      <w:r w:rsidRPr="001D673B">
        <w:rPr>
          <w:rFonts w:ascii="Times New Roman" w:eastAsia="Times New Roman" w:hAnsi="Times New Roman" w:cs="Times New Roman"/>
          <w:sz w:val="24"/>
          <w:szCs w:val="24"/>
        </w:rPr>
        <w:lastRenderedPageBreak/>
        <w:t>школьника: научить принимать решения, быть коммуникативным, мобильным, заниматься проектной деятельностью.  </w:t>
      </w:r>
    </w:p>
    <w:p w:rsidR="004421A3" w:rsidRPr="001D673B" w:rsidRDefault="004421A3" w:rsidP="004421A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D673B">
        <w:rPr>
          <w:rFonts w:ascii="Times New Roman" w:eastAsia="Times New Roman" w:hAnsi="Times New Roman" w:cs="Times New Roman"/>
          <w:sz w:val="24"/>
          <w:szCs w:val="24"/>
        </w:rPr>
        <w:t>    В современной педагогике метод проектов используется как компонент системы образования. «Проект» в рамках образовательной деятельности есть особое результативное действие, которые дают ребёнку возможность действовать самостоятельно и получать результат. Этот результат можно увидеть, осмыслить, применить в реальной практической деятельности. Таким образом, метод проекта предполагает: связь обучения с жизнью; развитие самостоятельности и активности детей в учебном процессе; развития умения адаптироваться к действительности; умение общаться, сотрудничать с детьми в различных видах деятельности; ориентироваться в мире информации, добывать ее, усваивать в виде знаний, рационально подходить к процессу познания, т. е. учит учиться.</w:t>
      </w:r>
    </w:p>
    <w:p w:rsidR="004421A3" w:rsidRPr="001D673B" w:rsidRDefault="004421A3" w:rsidP="004421A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D673B">
        <w:rPr>
          <w:rFonts w:ascii="Times New Roman" w:eastAsia="Times New Roman" w:hAnsi="Times New Roman" w:cs="Times New Roman"/>
          <w:sz w:val="24"/>
          <w:szCs w:val="24"/>
        </w:rPr>
        <w:t>Организация активной учебной деятельности учеников является главным условием освоения предмета «Окружающий мир» Только собственная деятельность может вызвать эмоционально-ценностное отношение к изучаемым событиям, фактам, явлениям, тем самым реализуя и воспитательные возможности предмета.</w:t>
      </w:r>
    </w:p>
    <w:p w:rsidR="004421A3" w:rsidRPr="001D673B" w:rsidRDefault="004421A3" w:rsidP="004421A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D673B">
        <w:rPr>
          <w:rFonts w:ascii="Times New Roman" w:eastAsia="Times New Roman" w:hAnsi="Times New Roman" w:cs="Times New Roman"/>
          <w:sz w:val="24"/>
          <w:szCs w:val="24"/>
        </w:rPr>
        <w:t>Содержание выстроено таким образом, чтобы провоцировать учебно-исследовательскую деятельность школьников, включая в непосредственные наблюдения, опыты, в непосредственное общение друг с другом и другими людьми.  Особое внимание обращается на проведение практических работ, экскурсий, проектов, но, кроме того, создаются условия и для формирования умения работать с текстами и информацией.</w:t>
      </w:r>
    </w:p>
    <w:p w:rsidR="004421A3" w:rsidRPr="001D673B" w:rsidRDefault="004421A3" w:rsidP="004421A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D673B">
        <w:rPr>
          <w:rFonts w:ascii="Times New Roman" w:eastAsia="Times New Roman" w:hAnsi="Times New Roman" w:cs="Times New Roman"/>
          <w:b/>
          <w:bCs/>
          <w:sz w:val="24"/>
          <w:szCs w:val="24"/>
        </w:rPr>
        <w:t>Темы проектов:</w:t>
      </w:r>
    </w:p>
    <w:p w:rsidR="004421A3" w:rsidRPr="001D673B" w:rsidRDefault="004421A3" w:rsidP="004421A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D673B">
        <w:rPr>
          <w:rFonts w:ascii="Times New Roman" w:eastAsia="Times New Roman" w:hAnsi="Times New Roman" w:cs="Times New Roman"/>
          <w:sz w:val="24"/>
          <w:szCs w:val="24"/>
        </w:rPr>
        <w:t>- «Родной город»;</w:t>
      </w:r>
    </w:p>
    <w:p w:rsidR="004421A3" w:rsidRPr="001D673B" w:rsidRDefault="004421A3" w:rsidP="004421A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D673B">
        <w:rPr>
          <w:rFonts w:ascii="Times New Roman" w:eastAsia="Times New Roman" w:hAnsi="Times New Roman" w:cs="Times New Roman"/>
          <w:sz w:val="24"/>
          <w:szCs w:val="24"/>
        </w:rPr>
        <w:t>- «Красна книга» или «Возьмём под защиту»;</w:t>
      </w:r>
    </w:p>
    <w:p w:rsidR="004421A3" w:rsidRPr="001D673B" w:rsidRDefault="004421A3" w:rsidP="004421A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D673B">
        <w:rPr>
          <w:rFonts w:ascii="Times New Roman" w:eastAsia="Times New Roman" w:hAnsi="Times New Roman" w:cs="Times New Roman"/>
          <w:sz w:val="24"/>
          <w:szCs w:val="24"/>
        </w:rPr>
        <w:t>- «Профессия моих родителей».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Практическая работа №1 «Знакомство с устройством термометра, измерение температуры воздуха, воды, тела человека».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Практическая работа №2 «Знакомство с горными породами и минералами».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Практическая работа №3 «Приемы ухода за комнатными растениями».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Практическая работа №4 «Правила ухода за животными живого уголка»</w:t>
      </w: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Практическая работа №5 «Правила безопасности на дороге».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Практическая работа №6 «Определение сторон горизонта по компасу».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 изучение предмета способствует духовно-нравственному развитию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Духовно-нравственное развитие и воспитание школьников является основной задачей современной образовательной системы, что подтверждается Концепцией духовно-нравственного развития и воспитания личности гражданина России. Это сложный процесс, объединяющий в себе развитие и воспитание. Следует отметить и тот факт, что изучение предмета «Окружающий мир» направлено на духовно-нравственное развитие и воспитание личности гражданина России в условиях культурного и конфессионального многообразия российского общества. В основу ценностных ориентиров содержания курса и были положены </w:t>
      </w:r>
      <w:r w:rsidRPr="00381E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базовые национальные ценности</w:t>
      </w: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, а именно:</w:t>
      </w:r>
    </w:p>
    <w:p w:rsidR="004421A3" w:rsidRPr="00381E13" w:rsidRDefault="004421A3" w:rsidP="00442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- Природа как одна из важнейших основ здоровой и гармоничной жизни человека и общества;</w:t>
      </w:r>
    </w:p>
    <w:p w:rsidR="004421A3" w:rsidRPr="00381E13" w:rsidRDefault="004421A3" w:rsidP="00442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-  Культура как процесс и результат человеческой жизнедеятельности во всем многообразии ее форм;</w:t>
      </w:r>
    </w:p>
    <w:p w:rsidR="004421A3" w:rsidRPr="00381E13" w:rsidRDefault="004421A3" w:rsidP="00442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- Наука как часть культуры, отражающая человеческое стремление к истине, к познанию закономерностей окружающего мира природы и социума;</w:t>
      </w:r>
    </w:p>
    <w:p w:rsidR="004421A3" w:rsidRPr="00381E13" w:rsidRDefault="004421A3" w:rsidP="00442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- Человечество как многообразие народов, культур, религий, Международное сотрудничество как основа мира на Земле;</w:t>
      </w:r>
    </w:p>
    <w:p w:rsidR="004421A3" w:rsidRPr="00381E13" w:rsidRDefault="004421A3" w:rsidP="00442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- Патриотизм  как одно из проявлений духовной зрелости человека, выражающейся в любви к России, народу, малой родине, в осознанном желании служить Отечеству;</w:t>
      </w:r>
    </w:p>
    <w:p w:rsidR="004421A3" w:rsidRPr="00381E13" w:rsidRDefault="004421A3" w:rsidP="00442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- Семья как основа духовно-нравственного развития и воспитания личности, залог преемственности культурно-нравственных традиций народов России от поколения к поколению и жизнеспособности российского общества;</w:t>
      </w:r>
    </w:p>
    <w:p w:rsidR="004421A3" w:rsidRPr="00381E13" w:rsidRDefault="004421A3" w:rsidP="00442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- Труд и творчество как отличительные черты духовно и нравственно развитой личности;</w:t>
      </w:r>
    </w:p>
    <w:p w:rsidR="004421A3" w:rsidRPr="00381E13" w:rsidRDefault="004421A3" w:rsidP="00442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- Здоровый образ жизни в единстве составляющих: здоровье физическое, психическое, духовно - и социально-нравственное;</w:t>
      </w:r>
    </w:p>
    <w:p w:rsidR="004421A3" w:rsidRPr="00381E13" w:rsidRDefault="004421A3" w:rsidP="00442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Нравственный выбор и ответственность человека в отношении к природе, историко-культурному наследию, к себе и окружающим людям. Освоение  предмета «Окружающий мир» вносит существенный вклад в духовно-нравственное развитие и воспитание личности.  Значительное место в  предмете  отведено развитию эстетических потребностей, ценностей, чувств, эмоционально-нравственной отзывчивости по отношению к природе. Достижению этой цели способствует иллюстративный материал. Иллюстрации и фотографии обращают внимание школьников на красоту природы, ее необычность, несхожесть с миром рукотворным.</w:t>
      </w:r>
    </w:p>
    <w:p w:rsidR="004421A3" w:rsidRPr="00381E13" w:rsidRDefault="004421A3" w:rsidP="004421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Описание места учебного предмета  в учебном плане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  «Окружающий  мир»  изучается  в  школе  I  уровня  с  1-го по  4-ый  класс.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учебным планом начального общего образования </w:t>
      </w:r>
      <w:r w:rsidR="001D673B">
        <w:rPr>
          <w:rFonts w:ascii="Times New Roman" w:eastAsia="Times New Roman" w:hAnsi="Times New Roman" w:cs="Times New Roman"/>
          <w:color w:val="000000"/>
          <w:sz w:val="24"/>
          <w:szCs w:val="24"/>
        </w:rPr>
        <w:t>на 2018-2019</w:t>
      </w: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 на изучение п</w:t>
      </w:r>
      <w:r w:rsidR="00A15D8D"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редмета  «Окружающий  мир» во 2</w:t>
      </w: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классе  предусмотрено 68 часов (по 2 часа  в неделю,  34 недели).  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Особое  место  занимают  экскурсии  и практические  работы.</w:t>
      </w:r>
      <w:r w:rsidRPr="00381E1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</w:t>
      </w: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Экскурсии  включают  наблюдения, практические  работы.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Интегрировано  с предметом  «Окружающий  мир»  изучается  курс  краеведения  «Мы  –  дети  природы».  Предмет даёт </w:t>
      </w:r>
      <w:proofErr w:type="gramStart"/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обучающемуся</w:t>
      </w:r>
      <w:proofErr w:type="gramEnd"/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материал необходимый для целостного и системного видения мира в его важнейших взаимосвязях. Так создаются условия для социализации ребёнка, приобщение его к ценностям гражданского общества, становление активной и ответственной гражданской позиции, для воспитания экологической культуры, заботливого отношения к природе,  любви  к родному  краю.</w:t>
      </w:r>
    </w:p>
    <w:p w:rsidR="004421A3" w:rsidRPr="00381E13" w:rsidRDefault="004421A3" w:rsidP="004421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Личностные, </w:t>
      </w:r>
      <w:proofErr w:type="spellStart"/>
      <w:r w:rsidRPr="00381E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381E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предметные результаты освоения конкретного учебного предмета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результаты:</w:t>
      </w: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left="66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  научится:</w:t>
      </w:r>
    </w:p>
    <w:p w:rsidR="004421A3" w:rsidRPr="00381E13" w:rsidRDefault="004421A3" w:rsidP="004421A3">
      <w:pPr>
        <w:numPr>
          <w:ilvl w:val="0"/>
          <w:numId w:val="10"/>
        </w:num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Объяснять</w:t>
      </w: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 с позиции общечеловеческих нравственных ценностей, почему конкретные простые поступки можно оценить как хорошие или плохие.</w:t>
      </w:r>
    </w:p>
    <w:p w:rsidR="004421A3" w:rsidRPr="00381E13" w:rsidRDefault="004421A3" w:rsidP="004421A3">
      <w:pPr>
        <w:numPr>
          <w:ilvl w:val="0"/>
          <w:numId w:val="11"/>
        </w:num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 </w:t>
      </w:r>
      <w:r w:rsidRPr="00381E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определять</w:t>
      </w: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 и </w:t>
      </w:r>
      <w:r w:rsidRPr="00381E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высказывать</w:t>
      </w: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 самые простые общие для всех людей правила поведения (основы общечеловеческих нравственных ценностей).</w:t>
      </w:r>
    </w:p>
    <w:p w:rsidR="004421A3" w:rsidRPr="00381E13" w:rsidRDefault="004421A3" w:rsidP="004421A3">
      <w:pPr>
        <w:numPr>
          <w:ilvl w:val="0"/>
          <w:numId w:val="11"/>
        </w:num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Овладеет начальными навыками адаптации в динамично изменяющемся и развивающемся мире.</w:t>
      </w:r>
    </w:p>
    <w:p w:rsidR="004421A3" w:rsidRPr="00381E13" w:rsidRDefault="004421A3" w:rsidP="004421A3">
      <w:pPr>
        <w:numPr>
          <w:ilvl w:val="0"/>
          <w:numId w:val="12"/>
        </w:num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Осознает  свою  этническую и национальную  принадлежность.</w:t>
      </w:r>
    </w:p>
    <w:p w:rsidR="004421A3" w:rsidRPr="00381E13" w:rsidRDefault="004421A3" w:rsidP="004421A3">
      <w:pPr>
        <w:numPr>
          <w:ilvl w:val="0"/>
          <w:numId w:val="12"/>
        </w:num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Получит  развитие навыков сотрудничества </w:t>
      </w:r>
      <w:proofErr w:type="gramStart"/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взрослыми и сверстниками в разных социальных ситуациях.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left="66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381E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Метапредметными</w:t>
      </w:r>
      <w:proofErr w:type="spellEnd"/>
      <w:r w:rsidRPr="00381E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результатами</w:t>
      </w: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 изучения предмета «Окружающий мир» во 2-м классе является формирование следующих универсальных учебных действий.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left="66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Регулятивные УУД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left="66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 научится:</w:t>
      </w:r>
    </w:p>
    <w:p w:rsidR="004421A3" w:rsidRPr="00381E13" w:rsidRDefault="004421A3" w:rsidP="004421A3">
      <w:pPr>
        <w:numPr>
          <w:ilvl w:val="0"/>
          <w:numId w:val="13"/>
        </w:num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Определять</w:t>
      </w: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 цель деятельности на уроке с помощью учителя.    </w:t>
      </w:r>
    </w:p>
    <w:p w:rsidR="004421A3" w:rsidRPr="00381E13" w:rsidRDefault="004421A3" w:rsidP="004421A3">
      <w:pPr>
        <w:numPr>
          <w:ilvl w:val="0"/>
          <w:numId w:val="14"/>
        </w:num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Учиться </w:t>
      </w:r>
      <w:r w:rsidRPr="00381E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планировать</w:t>
      </w: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 учебную деятельность на уроке.</w:t>
      </w:r>
    </w:p>
    <w:p w:rsidR="004421A3" w:rsidRPr="00381E13" w:rsidRDefault="004421A3" w:rsidP="004421A3">
      <w:pPr>
        <w:numPr>
          <w:ilvl w:val="0"/>
          <w:numId w:val="15"/>
        </w:num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Высказывать</w:t>
      </w: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 свою версию, пытаться предлагать способ её проверки (на основе продуктивных заданий в учебнике).</w:t>
      </w:r>
    </w:p>
    <w:p w:rsidR="004421A3" w:rsidRPr="00381E13" w:rsidRDefault="004421A3" w:rsidP="004421A3">
      <w:pPr>
        <w:numPr>
          <w:ilvl w:val="0"/>
          <w:numId w:val="16"/>
        </w:num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Определять</w:t>
      </w: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 успешность выполнения своего задания в диалоге с учителем.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left="66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Познавательные УУД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left="66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  научится:</w:t>
      </w:r>
    </w:p>
    <w:p w:rsidR="004421A3" w:rsidRPr="00381E13" w:rsidRDefault="004421A3" w:rsidP="004421A3">
      <w:pPr>
        <w:numPr>
          <w:ilvl w:val="0"/>
          <w:numId w:val="17"/>
        </w:num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Ориентироваться в своей системе знаний: </w:t>
      </w:r>
      <w:r w:rsidRPr="00381E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понимать</w:t>
      </w: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, что нужна  дополнительная информация (знания) для решения учебной  задачи в один шаг.</w:t>
      </w:r>
    </w:p>
    <w:p w:rsidR="004421A3" w:rsidRPr="00381E13" w:rsidRDefault="004421A3" w:rsidP="004421A3">
      <w:pPr>
        <w:numPr>
          <w:ilvl w:val="0"/>
          <w:numId w:val="18"/>
        </w:num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Делать</w:t>
      </w: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 предварительный </w:t>
      </w:r>
      <w:r w:rsidRPr="00381E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отбор</w:t>
      </w: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 источников информации для  решения учебной задачи.</w:t>
      </w:r>
    </w:p>
    <w:p w:rsidR="004421A3" w:rsidRPr="00381E13" w:rsidRDefault="004421A3" w:rsidP="004421A3">
      <w:pPr>
        <w:numPr>
          <w:ilvl w:val="0"/>
          <w:numId w:val="19"/>
        </w:num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Добывать новые знания: </w:t>
      </w:r>
      <w:r w:rsidRPr="00381E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извлекать</w:t>
      </w: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 информацию, представленную в иллюстрации.  </w:t>
      </w:r>
    </w:p>
    <w:p w:rsidR="004421A3" w:rsidRPr="00381E13" w:rsidRDefault="004421A3" w:rsidP="004421A3">
      <w:pPr>
        <w:numPr>
          <w:ilvl w:val="0"/>
          <w:numId w:val="20"/>
        </w:num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Перерабатывать полученную информацию: </w:t>
      </w:r>
      <w:r w:rsidRPr="00381E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наблюдать</w:t>
      </w: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 и </w:t>
      </w:r>
      <w:r w:rsidRPr="00381E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делать</w:t>
      </w: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  самостоятельные  </w:t>
      </w:r>
      <w:r w:rsidRPr="00381E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выводы</w:t>
      </w: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left="66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Коммуникативные УУД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left="66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  научится:</w:t>
      </w:r>
    </w:p>
    <w:p w:rsidR="004421A3" w:rsidRPr="00381E13" w:rsidRDefault="004421A3" w:rsidP="004421A3">
      <w:pPr>
        <w:numPr>
          <w:ilvl w:val="0"/>
          <w:numId w:val="21"/>
        </w:num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Оформлять</w:t>
      </w: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 свою мысль в устной и письменной речи (на уровне одного предложения).  </w:t>
      </w:r>
    </w:p>
    <w:p w:rsidR="004421A3" w:rsidRPr="00381E13" w:rsidRDefault="004421A3" w:rsidP="004421A3">
      <w:pPr>
        <w:numPr>
          <w:ilvl w:val="0"/>
          <w:numId w:val="22"/>
        </w:num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Слушать</w:t>
      </w: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 и </w:t>
      </w:r>
      <w:r w:rsidRPr="00381E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понимать</w:t>
      </w: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 речь других.</w:t>
      </w:r>
    </w:p>
    <w:p w:rsidR="004421A3" w:rsidRPr="00381E13" w:rsidRDefault="004421A3" w:rsidP="004421A3">
      <w:pPr>
        <w:numPr>
          <w:ilvl w:val="0"/>
          <w:numId w:val="23"/>
        </w:num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Совместно договариваться о  правилах общения и поведения в школе и следовать им.</w:t>
      </w:r>
    </w:p>
    <w:p w:rsidR="004421A3" w:rsidRPr="00381E13" w:rsidRDefault="004421A3" w:rsidP="004421A3">
      <w:pPr>
        <w:numPr>
          <w:ilvl w:val="0"/>
          <w:numId w:val="24"/>
        </w:num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Учиться выполнять различные роли в группе (лидера, исполнителя).</w:t>
      </w:r>
    </w:p>
    <w:p w:rsidR="004421A3" w:rsidRPr="00381E13" w:rsidRDefault="004421A3" w:rsidP="004421A3">
      <w:pPr>
        <w:shd w:val="clear" w:color="auto" w:fill="FFFFFF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Предметными результатами</w:t>
      </w: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 изучения является формирование следующих умений.</w:t>
      </w:r>
    </w:p>
    <w:p w:rsidR="004421A3" w:rsidRPr="00381E13" w:rsidRDefault="004421A3" w:rsidP="004421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учебного предмета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Где мы живем (4 ч)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Где мы живем. </w:t>
      </w:r>
      <w:proofErr w:type="gramStart"/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Наш «адрес» в мире: планета – Земля, страна – Россия, название нашего города (села), что мы называем родным краем (район, область и т. д.).</w:t>
      </w:r>
      <w:proofErr w:type="gramEnd"/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Флаг, герб, гимн России.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left="584" w:firstLine="70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Что нас окружает. Солнце, воздух, вода, растения, животные – все это окружающая нас природа. Разнообразные вещи, машины, дома – это то, что сделано и построено руками людей. Наше отношение к окружающему.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Экскурсия: </w:t>
      </w: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Что нас окружает?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Природа (20 ч)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Неживая и живая природа, связь между ними. Солнце – источник тепла и света для всего живого. Явления природы. Температура и термометр. Что такое погода.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Звездное небо. Созвездия: Кассиопея, Орион, Лебедь. Представление о зодиакальных созвездиях.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Горные породы и минералы. Гранит и его состав. Как люди используют богатства земных кладовых.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Воздух и вода, их значение для растений, животных, человека. Загрязнение воздуха и воды. Защита воздуха и воды от загрязнения.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бывают растения: деревья, кустарники, травы; их существенные признаки. Дикорастущие и культурные растения. Комнатные растения и уход за ними.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бывают животные: насекомые, рыбы, птицы, звери; их существенные признаки. Дикие и домашние животные. Животные живого уголка. Кошки и собаки различных пород. Уход за домашними питомцами.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Сезонные изменения в природе: осенние явления. Экологические  связи  между растениями  и  животными: растения – пища   и   укрытие   для   животных;   животные – распространители  плодов  и  семян растений  (изучается по усмотрению учителя).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Отрицательное влияние людей на растения и животных (сбор букетов, обламывание ветвей, вырубка лесов, вылов красивых насекомых, неумеренная охота и рыбная ловля, разорение птичьих гнезд и муравейников и т. д.). Охрана растений и животных своего края. Правила поведения в природе.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Красная книга России: знакомство с отдельными растениями и животными и мерами их охраны.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Экскурсии:</w:t>
      </w:r>
      <w:r w:rsidRPr="00381E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Живая и неживая природа. Осенние изменения в природе.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Практические работы:</w:t>
      </w:r>
      <w:r w:rsidRPr="00381E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устройством термометра, измерение температуры воздуха, воды, тела человека. Знакомство с горными породами и минералами. Свойства воды. Распознавание деревьев, кустарников и трав. Знакомство с представителями дикорастущих и культурных растений. Приемы ухода за комнатными растениями.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Жизнь города и села (10 ч)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 (село), где мы живем: основные особенности, доступные сведения из истории.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Наш дом (городской, сельский). Соблюдение чистоты и порядка на лестничной площадке, в подъезде, во дворе. Домашний адрес.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 такое экономика. </w:t>
      </w:r>
      <w:proofErr w:type="gramStart"/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Промышленность, сельское хозяйство, строительство, транспорт, торговля – составные части экономики, их взаимосвязь.</w:t>
      </w:r>
      <w:proofErr w:type="gramEnd"/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Деньги. Первоначальные представления об отдельных производственных процессах, например от глиняного карьера до керамических изделий, от стрижки овец до шерстяного трикотажа и т. д. (по усмотрению учителя).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Промышленные предприятия своего города (изучается по усмотрению учителя). Строительство в городе (селе).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 бывает транспорт: наземный, водный, воздушный, подземный; пассажирский, грузовой, специальный. Пассажирский транспорт города.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Магазины города, села (изучается по усмотрению учителя).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Культура и образование в нашем крае: музеи, театры, школы, вузы и   т. д. (по выбору учителя).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Профессии людей, занятых на производстве. Труд писателя, ученого, артиста, учителя, других деятелей культуры и образования (по усмотрению учителя).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Сезонные изменения в природе: зимние явления. Экологические связи в зимнем лесу.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Экскурсии:</w:t>
      </w:r>
      <w:r w:rsidRPr="00381E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Зимние изменения в природе. Знакомство с достопримечательностями родного города.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Здоровье и безопасность (9ч)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Строение тела человека. Здоровье человека – его важнейшее богатство. Режим дня. Правила личной гигиены. Наиболее распространенные заболевания, их предупреждение и лечение; поликлиника, больница и другие учреждения здравоохранения; специальности врачей: терапевт, стоматолог, отоларинголог и др. (изучается по усмотрению учителя).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безопасного поведения на улицах и дорогах. Правила и безопасность дорожного движения (в частности, касающейся пешеходов и пассажиров транспортных средств).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Меры безопасности в домашних условиях (при обращении с бытовой техникой, острыми предметами и т. д.). Противопожарная безопасность.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безопасного поведения на воде. Правило экологической безопасности: не купаться в загрязненных водоемах.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Съедобные и несъедобные ягоды и грибы. Жалящие насекомые. Ориентация в опасных ситуациях при контактах с людьми: незнакомый человек предлагает пойти с ним покататься на машине, открыть дверь в квартиру в отсутствие взрослых и т. д.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Практическая работа:</w:t>
      </w:r>
      <w:r w:rsidRPr="00381E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Отработка правил перехода улицы.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Общение (7 ч)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Труд и отдых в семье. Внимательные и заботливые отношения между членами семьи. Имена и отчества родителей.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Школьные товарищи, друзья, совместные учеба, игры, отдых. Взаимоотношения мальчиков и девочек.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вежливости (дома, в школе, на улице). Этикет телефонного разговора. Прием гостей и поведение в гостях. Как вести себя за столом. Культура поведения в общественных местах (кинотеатре, транспорте и т. д.).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Практическая работа:</w:t>
      </w:r>
      <w:r w:rsidRPr="00381E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Отработка основных правил этикета.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Путешествия (18 ч)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Горизонт. Линия горизонта. Основные стороны горизонта, их определение по компасу.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Формы земной поверхности: равнины и горы, холмы, овраги. </w:t>
      </w:r>
      <w:proofErr w:type="gramStart"/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Разнообразие водоемов: река, озеро, море и др. Части реки (исток, устье, русло); притоки.</w:t>
      </w:r>
      <w:proofErr w:type="gramEnd"/>
    </w:p>
    <w:p w:rsidR="004421A3" w:rsidRPr="00381E13" w:rsidRDefault="004421A3" w:rsidP="004421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Сезонные изменения в природе: весенние и летние явления. Бережное отношение к природе весной и летом.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Изображение нашей страны на карте. Как читать карту. Москва – столица России. Московский Кремль и другие достопримечательности столицы.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другими городами нашей страны (изучается по усмотрению учителя).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Карта мира. Материки и океаны. Страны мира.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Экскурсии:</w:t>
      </w:r>
      <w:r w:rsidRPr="00381E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Весенние изменения в природе. Формы земной поверхности родного края. Водоемы родного края.</w:t>
      </w:r>
    </w:p>
    <w:p w:rsidR="004421A3" w:rsidRPr="00381E13" w:rsidRDefault="004421A3" w:rsidP="004421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Практические работы:</w:t>
      </w:r>
      <w:r w:rsidRPr="00381E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381E13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сторон горизонта по компасу. Основные приемы чтения карты.</w:t>
      </w:r>
    </w:p>
    <w:p w:rsidR="004421A3" w:rsidRPr="00381E13" w:rsidRDefault="004421A3" w:rsidP="004421A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E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Календарно-тематическое планирование</w:t>
      </w:r>
    </w:p>
    <w:tbl>
      <w:tblPr>
        <w:tblW w:w="10632" w:type="dxa"/>
        <w:tblInd w:w="-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"/>
        <w:gridCol w:w="425"/>
        <w:gridCol w:w="425"/>
        <w:gridCol w:w="2410"/>
        <w:gridCol w:w="6804"/>
      </w:tblGrid>
      <w:tr w:rsidR="00D61F89" w:rsidRPr="00381E13" w:rsidTr="00A15D8D">
        <w:trPr>
          <w:gridAfter w:val="1"/>
          <w:wAfter w:w="6804" w:type="dxa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A15D8D">
            <w:pPr>
              <w:spacing w:after="0" w:line="0" w:lineRule="atLeast"/>
              <w:ind w:left="108" w:hanging="7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 ур</w:t>
            </w:r>
            <w:r w:rsidR="00A15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ока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A15D8D" w:rsidP="00A15D8D">
            <w:pPr>
              <w:spacing w:after="0" w:line="0" w:lineRule="atLeast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="00D61F89" w:rsidRPr="00381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A15D8D" w:rsidRDefault="00D61F89" w:rsidP="004421A3">
            <w:pPr>
              <w:spacing w:after="0" w:line="0" w:lineRule="atLeast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5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Тема урока</w:t>
            </w:r>
          </w:p>
        </w:tc>
      </w:tr>
      <w:tr w:rsidR="00D61F89" w:rsidRPr="00381E13" w:rsidTr="00A15D8D">
        <w:trPr>
          <w:gridAfter w:val="1"/>
          <w:wAfter w:w="6804" w:type="dxa"/>
          <w:trHeight w:val="230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B43211" w:rsidP="00A15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B43211">
            <w:pPr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81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</w:t>
            </w:r>
            <w:r w:rsidR="00B43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1F89" w:rsidRPr="00A15D8D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F89" w:rsidRPr="00381E13" w:rsidTr="00A15D8D"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1F89" w:rsidRPr="00A15D8D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ind w:left="318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Предметные</w:t>
            </w:r>
          </w:p>
        </w:tc>
      </w:tr>
      <w:tr w:rsidR="00D61F89" w:rsidRPr="00381E13" w:rsidTr="00A15D8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A15D8D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Родная страна. Государственные символы Российской Федерации.</w:t>
            </w:r>
          </w:p>
          <w:p w:rsidR="00D61F89" w:rsidRPr="00A15D8D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A15D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4"/>
              </w:rPr>
              <w:t>Символы  округа.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Научатся различать государственные  символы России от символов других стран; различать национальные языки. </w:t>
            </w:r>
            <w:r w:rsidRPr="00381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Получат возможность научиться извлекать из различных источников сведения о гербе своего региона.</w:t>
            </w:r>
          </w:p>
        </w:tc>
      </w:tr>
      <w:tr w:rsidR="00D61F89" w:rsidRPr="00381E13" w:rsidTr="00A15D8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lastRenderedPageBreak/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A15D8D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A15D8D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</w:rPr>
              <w:t>Родной край. Проект. «Родной город (село)».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0"/>
              </w:rPr>
              <w:t>Научатся:</w:t>
            </w:r>
            <w:r w:rsidRPr="00381E13">
              <w:rPr>
                <w:rFonts w:ascii="Times New Roman" w:eastAsia="Times New Roman" w:hAnsi="Times New Roman" w:cs="Times New Roman"/>
                <w:color w:val="00B050"/>
                <w:sz w:val="20"/>
              </w:rPr>
              <w:t xml:space="preserve"> обучающийся будет </w:t>
            </w:r>
            <w:proofErr w:type="gramStart"/>
            <w:r w:rsidRPr="00381E13">
              <w:rPr>
                <w:rFonts w:ascii="Times New Roman" w:eastAsia="Times New Roman" w:hAnsi="Times New Roman" w:cs="Times New Roman"/>
                <w:color w:val="00B050"/>
                <w:sz w:val="20"/>
              </w:rPr>
              <w:t>знать</w:t>
            </w:r>
            <w:proofErr w:type="gramEnd"/>
            <w:r w:rsidRPr="00381E13">
              <w:rPr>
                <w:rFonts w:ascii="Times New Roman" w:eastAsia="Times New Roman" w:hAnsi="Times New Roman" w:cs="Times New Roman"/>
                <w:color w:val="00B050"/>
                <w:sz w:val="20"/>
              </w:rPr>
              <w:t xml:space="preserve"> и уметь: имя родной страны  Государственные символы, различать национальные языки.</w:t>
            </w:r>
          </w:p>
        </w:tc>
      </w:tr>
      <w:tr w:rsidR="00D61F89" w:rsidRPr="00381E13" w:rsidTr="00A15D8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A15D8D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Природа и рукотворный мир.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Научатся оценивать собственное отношение к окружающему миру; различать объекты природы и предметы рукотворного мира.</w:t>
            </w:r>
          </w:p>
          <w:p w:rsidR="00D61F89" w:rsidRPr="00381E13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Получат возможность научиться осознавать ценность природы и необходимость нести ответственность за её сохранение.</w:t>
            </w:r>
            <w:r w:rsidRPr="00381E13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</w:tr>
      <w:tr w:rsidR="00D61F89" w:rsidRPr="00381E13" w:rsidTr="00A15D8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A15D8D" w:rsidRDefault="00D61F89" w:rsidP="004421A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Где мы </w:t>
            </w:r>
            <w:proofErr w:type="spellStart"/>
            <w:r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живем</w:t>
            </w:r>
            <w:proofErr w:type="gramStart"/>
            <w:r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?</w:t>
            </w:r>
            <w:r w:rsidRPr="00A15D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4"/>
              </w:rPr>
              <w:t>П</w:t>
            </w:r>
            <w:proofErr w:type="gramEnd"/>
            <w:r w:rsidRPr="00A15D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4"/>
              </w:rPr>
              <w:t>рирода</w:t>
            </w:r>
            <w:proofErr w:type="spellEnd"/>
            <w:r w:rsidRPr="00A15D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4"/>
              </w:rPr>
              <w:t xml:space="preserve">  родного  края.</w:t>
            </w:r>
            <w:r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  Проверочная работа № 1 «Где мы живём».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Научатся оценивать свои достижения.</w:t>
            </w:r>
          </w:p>
          <w:p w:rsidR="00D61F89" w:rsidRPr="00381E13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Получат возможность научиться осознавать ценность природы и необходимость нести ответственность за её сохранение.</w:t>
            </w:r>
          </w:p>
        </w:tc>
      </w:tr>
      <w:tr w:rsidR="00D61F89" w:rsidRPr="00381E13" w:rsidTr="00A15D8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A15D8D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Неживая и живая природа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Научатся различать объекты живой и неживой природы.</w:t>
            </w:r>
          </w:p>
          <w:p w:rsidR="00D61F89" w:rsidRPr="00381E13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Получат возможность научиться осознавать ценность природы и необходимость нести ответственность за её сохранение.</w:t>
            </w:r>
          </w:p>
        </w:tc>
      </w:tr>
      <w:tr w:rsidR="00D61F89" w:rsidRPr="00381E13" w:rsidTr="00A15D8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A15D8D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Явления природы.</w:t>
            </w:r>
          </w:p>
          <w:p w:rsidR="00D61F89" w:rsidRPr="00A15D8D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A15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Практическая работа №1 «Знакомство с устройством термометра, измерение температуры воздуха, воды, тела человека».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Научатся узнавать изученные объекты живой и неживой природы; измерять температуру воздуха, тела человека.</w:t>
            </w:r>
          </w:p>
          <w:p w:rsidR="00D61F89" w:rsidRPr="00381E13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Получат возможность научиться обнаруживать связи м/</w:t>
            </w:r>
            <w:proofErr w:type="gramStart"/>
            <w:r w:rsidRPr="00381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</w:t>
            </w:r>
            <w:proofErr w:type="gramEnd"/>
            <w:r w:rsidRPr="00381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 xml:space="preserve"> живой и неживой природой.</w:t>
            </w:r>
          </w:p>
        </w:tc>
      </w:tr>
      <w:tr w:rsidR="00D61F89" w:rsidRPr="00381E13" w:rsidTr="00A15D8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A15D8D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Что такое погода.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Научатся наблюдать и описывать состояние погоды; записывать температуру воздуха; выбирать одежду по погоде.</w:t>
            </w:r>
          </w:p>
          <w:p w:rsidR="00D61F89" w:rsidRPr="00381E13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Получат возможность научиться составлять план рассказа и рассказывать по плану.</w:t>
            </w:r>
          </w:p>
        </w:tc>
      </w:tr>
      <w:tr w:rsidR="00D61F89" w:rsidRPr="00381E13" w:rsidTr="00A15D8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A15D8D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A15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Экскурсия  «В гости к осени».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Научатся осознавать необходимость бережного отношения к природе.</w:t>
            </w:r>
          </w:p>
          <w:p w:rsidR="00D61F89" w:rsidRPr="00381E13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Получат возможность научиться выполнять правила безопасного поведения в природе.</w:t>
            </w:r>
          </w:p>
        </w:tc>
      </w:tr>
      <w:tr w:rsidR="00D61F89" w:rsidRPr="00381E13" w:rsidTr="00A15D8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A15D8D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В гости к осени.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Научится рассказывать о характерных признаках осени в неживой и живой  природе; показывать связь м/</w:t>
            </w:r>
            <w:proofErr w:type="gramStart"/>
            <w:r w:rsidRPr="00381E13">
              <w:rPr>
                <w:rFonts w:ascii="Times New Roman" w:eastAsia="Times New Roman" w:hAnsi="Times New Roman" w:cs="Times New Roman"/>
                <w:color w:val="000000"/>
                <w:sz w:val="20"/>
              </w:rPr>
              <w:t>у</w:t>
            </w:r>
            <w:proofErr w:type="gramEnd"/>
            <w:r w:rsidRPr="00381E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ними.</w:t>
            </w:r>
          </w:p>
          <w:p w:rsidR="00D61F89" w:rsidRPr="00381E13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Получат возможность научиться осознавать ценность природы.</w:t>
            </w:r>
          </w:p>
        </w:tc>
      </w:tr>
      <w:tr w:rsidR="00D61F89" w:rsidRPr="00381E13" w:rsidTr="00A15D8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A15D8D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Звездное небо.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Научатся различать изученные созвездия; узнают несколько новых созвездий.</w:t>
            </w:r>
          </w:p>
          <w:p w:rsidR="00D61F89" w:rsidRPr="00381E13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Получат возможность научиться моделировать созвездия.</w:t>
            </w:r>
          </w:p>
        </w:tc>
      </w:tr>
      <w:tr w:rsidR="00D61F89" w:rsidRPr="00381E13" w:rsidTr="00A15D8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A15D8D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Заглянем в кладовые земли.</w:t>
            </w:r>
          </w:p>
          <w:p w:rsidR="00D61F89" w:rsidRPr="00A15D8D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A15D8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Практическая работа №2 «Знакомство с горными породами и минералами».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Научатся различать составные части гранита, а также горные породы и минералы.</w:t>
            </w:r>
          </w:p>
          <w:p w:rsidR="00D61F89" w:rsidRPr="00381E13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Получат возможность научиться составлять собственную коллекцию.</w:t>
            </w:r>
          </w:p>
        </w:tc>
      </w:tr>
      <w:tr w:rsidR="00D61F89" w:rsidRPr="00381E13" w:rsidTr="00A15D8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A15D8D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Про воздух.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Научатся рассказывать по схеме о загрязнении и охране воздуха и воды.</w:t>
            </w:r>
          </w:p>
          <w:p w:rsidR="00D61F89" w:rsidRPr="00381E13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Получат возможность научиться замечать и ценить красоту природы.</w:t>
            </w:r>
          </w:p>
        </w:tc>
      </w:tr>
      <w:tr w:rsidR="00D61F89" w:rsidRPr="00381E13" w:rsidTr="00A15D8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A15D8D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Про воду.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Научатся рассказывать по схеме о загрязнении и охране воздуха и воды.</w:t>
            </w:r>
          </w:p>
          <w:p w:rsidR="00D61F89" w:rsidRPr="00381E13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Получат возможность научиться замечать и ценить красоту природы.</w:t>
            </w:r>
          </w:p>
        </w:tc>
      </w:tr>
      <w:tr w:rsidR="00D61F89" w:rsidRPr="00381E13" w:rsidTr="00A15D8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A15D8D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Какие бывают растения.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Научатся делить растения по группам; выделять и сравнивать признаки этих групп.</w:t>
            </w:r>
          </w:p>
          <w:p w:rsidR="00D61F89" w:rsidRPr="00381E13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Получат возможность научиться замечать и ценить красоту мира растений.</w:t>
            </w:r>
          </w:p>
        </w:tc>
      </w:tr>
      <w:tr w:rsidR="00D61F89" w:rsidRPr="00381E13" w:rsidTr="00A15D8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A15D8D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Какие бывают животные.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557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Научатся делить животных по группам; выделять и сравнивать признаки этих групп; находить новую информацию в рассказах о животных.</w:t>
            </w:r>
            <w:r w:rsidR="00557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81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Получат возможность научиться замечать и ценить красоту мира животных.</w:t>
            </w:r>
          </w:p>
        </w:tc>
      </w:tr>
      <w:tr w:rsidR="00D61F89" w:rsidRPr="00381E13" w:rsidTr="00A15D8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A15D8D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Невидимые нити.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557A32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Научатся н</w:t>
            </w:r>
            <w:r w:rsidR="00D61F89" w:rsidRPr="00381E13">
              <w:rPr>
                <w:rFonts w:ascii="Times New Roman" w:eastAsia="Times New Roman" w:hAnsi="Times New Roman" w:cs="Times New Roman"/>
                <w:color w:val="000000"/>
                <w:sz w:val="20"/>
              </w:rPr>
              <w:t>аходить связи в природе, между природой и человеком; изображать полученные связи с помощью моделей.</w:t>
            </w:r>
          </w:p>
          <w:p w:rsidR="00D61F89" w:rsidRPr="00381E13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Получат возможность научиться осознавать необходимость сохранения живой и неживой природы.</w:t>
            </w:r>
          </w:p>
        </w:tc>
      </w:tr>
      <w:tr w:rsidR="00D61F89" w:rsidRPr="00381E13" w:rsidTr="00A15D8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A15D8D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Дикорастущие и культурные растения.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Научатся сравнивать и различать дикорастущие и культурные растения; находить новую информацию в </w:t>
            </w:r>
            <w:proofErr w:type="spellStart"/>
            <w:r w:rsidRPr="00381E13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тексте</w:t>
            </w:r>
            <w:proofErr w:type="gramStart"/>
            <w:r w:rsidRPr="00381E13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  <w:r w:rsidRPr="00381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П</w:t>
            </w:r>
            <w:proofErr w:type="gramEnd"/>
            <w:r w:rsidRPr="00381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олучат</w:t>
            </w:r>
            <w:proofErr w:type="spellEnd"/>
            <w:r w:rsidRPr="00381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 xml:space="preserve"> возможность научиться осознавать роль растений в жизни человека.</w:t>
            </w:r>
          </w:p>
        </w:tc>
      </w:tr>
      <w:tr w:rsidR="00D61F89" w:rsidRPr="00381E13" w:rsidTr="00A15D8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A15D8D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Дикие и домашние животные.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Научатся различать диких и домашних животных; рассказывать о значении домашних животных для человека.</w:t>
            </w:r>
          </w:p>
          <w:p w:rsidR="00D61F89" w:rsidRPr="00381E13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Получат возможность научиться пользоваться дополнительной литературой.</w:t>
            </w:r>
          </w:p>
        </w:tc>
      </w:tr>
      <w:tr w:rsidR="00D61F89" w:rsidRPr="00381E13" w:rsidTr="00A15D8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A15D8D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Комнатные растения.</w:t>
            </w:r>
          </w:p>
          <w:p w:rsidR="00D61F89" w:rsidRPr="00A15D8D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A15D8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 xml:space="preserve">Практическая работа №3 «Приемы ухода за комнатными </w:t>
            </w:r>
            <w:r w:rsidRPr="00A15D8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lastRenderedPageBreak/>
              <w:t>растениями».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Научатся узнавать и называть комнатные растения; ухаживать за комнатными растениями.</w:t>
            </w:r>
          </w:p>
          <w:p w:rsidR="00D61F89" w:rsidRPr="00381E13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Получат возможность научиться делать выводы из изученного материала.</w:t>
            </w:r>
          </w:p>
        </w:tc>
      </w:tr>
      <w:tr w:rsidR="00D61F89" w:rsidRPr="00381E13" w:rsidTr="00A15D8D">
        <w:trPr>
          <w:trHeight w:val="1451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A15D8D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Животные живого уголка.</w:t>
            </w:r>
            <w:r w:rsidR="00A15D8D"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proofErr w:type="gramStart"/>
            <w:r w:rsidR="00557A32" w:rsidRPr="00A15D8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Пр</w:t>
            </w:r>
            <w:proofErr w:type="spellEnd"/>
            <w:proofErr w:type="gramEnd"/>
            <w:r w:rsidR="00557A32" w:rsidRPr="00A15D8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/ работа</w:t>
            </w:r>
            <w:r w:rsidRPr="00A15D8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№4 «Правила ухода за животными живого уголка»</w:t>
            </w:r>
            <w:r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Научатся определять животных живого уголка; ухаживать за некоторыми из них.</w:t>
            </w:r>
          </w:p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Получат возможность научиться готовить сообщение.</w:t>
            </w:r>
          </w:p>
        </w:tc>
      </w:tr>
      <w:tr w:rsidR="00D61F89" w:rsidRPr="00381E13" w:rsidTr="00A15D8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A15D8D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Про кошек и собак.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557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Научатся приводить примеры разных пород кошек и собак; различать изученные породы.</w:t>
            </w:r>
            <w:r w:rsidR="00557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81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Получат возможность научиться ответственному отношению к нашим любимцам.</w:t>
            </w:r>
          </w:p>
        </w:tc>
      </w:tr>
      <w:tr w:rsidR="00D61F89" w:rsidRPr="00381E13" w:rsidTr="00A15D8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A15D8D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Красная книга.</w:t>
            </w:r>
            <w:r w:rsidR="00557A32"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A15D8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4"/>
              </w:rPr>
              <w:t>Животные  родного  края.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Научатся выявлять причины исчезновения изучаемых растений и животных; осознают ответственность за сохранение природы.</w:t>
            </w:r>
          </w:p>
          <w:p w:rsidR="00D61F89" w:rsidRPr="00381E13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Получат возможность научиться находить информацию в учебнике и дополнительной литературе и использовать её для сообщения.</w:t>
            </w:r>
          </w:p>
        </w:tc>
      </w:tr>
      <w:tr w:rsidR="00D61F89" w:rsidRPr="00381E13" w:rsidTr="00A15D8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23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A15D8D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15D8D">
              <w:rPr>
                <w:rFonts w:ascii="Times New Roman" w:eastAsia="Times New Roman" w:hAnsi="Times New Roman" w:cs="Times New Roman"/>
                <w:sz w:val="20"/>
                <w:szCs w:val="24"/>
              </w:rPr>
              <w:t>Будь природе другом. Проект «Красная книга или</w:t>
            </w:r>
            <w:proofErr w:type="gramStart"/>
            <w:r w:rsidRPr="00A15D8D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В</w:t>
            </w:r>
            <w:proofErr w:type="gramEnd"/>
            <w:r w:rsidRPr="00A15D8D">
              <w:rPr>
                <w:rFonts w:ascii="Times New Roman" w:eastAsia="Times New Roman" w:hAnsi="Times New Roman" w:cs="Times New Roman"/>
                <w:sz w:val="20"/>
                <w:szCs w:val="24"/>
              </w:rPr>
              <w:t>озьмём под защиту».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D61F89" w:rsidRDefault="00D61F89" w:rsidP="00442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F89">
              <w:rPr>
                <w:rFonts w:ascii="Times New Roman" w:eastAsia="Times New Roman" w:hAnsi="Times New Roman" w:cs="Times New Roman"/>
                <w:sz w:val="20"/>
              </w:rPr>
              <w:t>Научатся находить на рисунке знакомые созвездия. Различать горные породы и минералы.</w:t>
            </w:r>
          </w:p>
          <w:p w:rsidR="00D61F89" w:rsidRPr="00D61F89" w:rsidRDefault="00D61F89" w:rsidP="00557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F89">
              <w:rPr>
                <w:rFonts w:ascii="Times New Roman" w:eastAsia="Times New Roman" w:hAnsi="Times New Roman" w:cs="Times New Roman"/>
                <w:sz w:val="20"/>
              </w:rPr>
              <w:t>Рассказывать о значении воздуха и воды. Устанавливать по схеме различия между группами растений. Устанавливать взаимосвязи в природе: между живой и неживой природой, растениями и животными, различными животными</w:t>
            </w:r>
            <w:proofErr w:type="gramStart"/>
            <w:r w:rsidRPr="00D61F89">
              <w:rPr>
                <w:rFonts w:ascii="Times New Roman" w:eastAsia="Times New Roman" w:hAnsi="Times New Roman" w:cs="Times New Roman"/>
                <w:sz w:val="20"/>
              </w:rPr>
              <w:t>..</w:t>
            </w:r>
            <w:proofErr w:type="gramEnd"/>
          </w:p>
        </w:tc>
      </w:tr>
      <w:tr w:rsidR="00D61F89" w:rsidRPr="00381E13" w:rsidTr="00A15D8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A15D8D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 Природа. Проверочная работа № 2 «Природа».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Научатся оценивать свои достижения.</w:t>
            </w:r>
          </w:p>
        </w:tc>
      </w:tr>
      <w:tr w:rsidR="00D61F89" w:rsidRPr="00381E13" w:rsidTr="00A15D8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A15D8D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Что такое экономика.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557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Научатся объяснять, что такое экономика, и называть её составные части.</w:t>
            </w:r>
            <w:r w:rsidR="00557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81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Получат возможность научиться осознавать сопричастность членов семьи к областям экономики страны.</w:t>
            </w:r>
          </w:p>
        </w:tc>
      </w:tr>
      <w:tr w:rsidR="00D61F89" w:rsidRPr="00381E13" w:rsidTr="00A15D8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A15D8D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Из чего что сделано.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557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Научатся классифицировать предметы по характеру материала; бережно относиться к вещам.</w:t>
            </w:r>
            <w:r w:rsidR="00557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81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Получат возможность научиться изображать производственные цепочки с помощью моделей.</w:t>
            </w:r>
          </w:p>
        </w:tc>
      </w:tr>
      <w:tr w:rsidR="00D61F89" w:rsidRPr="00381E13" w:rsidTr="00A15D8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A15D8D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Как построить дом.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557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Научатся выявлять характерные особенности возведения  многоэтажного городского и одноэтажного сельского домов; использовать свои наблюдения в разных видах деятельности.</w:t>
            </w:r>
          </w:p>
        </w:tc>
      </w:tr>
      <w:tr w:rsidR="00D61F89" w:rsidRPr="00381E13" w:rsidTr="00A15D8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A15D8D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Какой бывает транспорт.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Научатся классифицировать транспортные средства; запомнят номера телефонов экстренных служб.</w:t>
            </w:r>
          </w:p>
          <w:p w:rsidR="00D61F89" w:rsidRPr="00381E13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Получат возможность научиться общий план рассказа.</w:t>
            </w:r>
          </w:p>
        </w:tc>
      </w:tr>
      <w:tr w:rsidR="00D61F89" w:rsidRPr="00381E13" w:rsidTr="00A15D8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A15D8D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Культура и образование.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557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Научатся различать учреждения культуры и образования и проводить соответствующие примеры.</w:t>
            </w:r>
          </w:p>
        </w:tc>
      </w:tr>
      <w:tr w:rsidR="00D61F89" w:rsidRPr="00381E13" w:rsidTr="00A15D8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557A32" w:rsidRDefault="00D61F89" w:rsidP="004421A3">
            <w:pPr>
              <w:spacing w:after="0" w:line="0" w:lineRule="atLeast"/>
              <w:ind w:left="318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A3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A15D8D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15D8D">
              <w:rPr>
                <w:rFonts w:ascii="Times New Roman" w:eastAsia="Times New Roman" w:hAnsi="Times New Roman" w:cs="Times New Roman"/>
                <w:sz w:val="20"/>
                <w:szCs w:val="24"/>
              </w:rPr>
              <w:t>Все профессии важны. Проект «Профессии».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D61F89" w:rsidRDefault="00D61F89" w:rsidP="00442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F89">
              <w:rPr>
                <w:rFonts w:ascii="Times New Roman" w:eastAsia="Times New Roman" w:hAnsi="Times New Roman" w:cs="Times New Roman"/>
                <w:sz w:val="20"/>
              </w:rPr>
              <w:t>Научатся выполнять тестовые задания учебника. Оценивать правильность / неправильность предложенных ответов.</w:t>
            </w:r>
          </w:p>
          <w:p w:rsidR="00D61F89" w:rsidRPr="00D61F89" w:rsidRDefault="00D61F89" w:rsidP="00557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F89">
              <w:rPr>
                <w:rFonts w:ascii="Times New Roman" w:eastAsia="Times New Roman" w:hAnsi="Times New Roman" w:cs="Times New Roman"/>
                <w:sz w:val="20"/>
              </w:rPr>
              <w:t xml:space="preserve">Понимать учебную задачу урока и стремиться её выполнить. </w:t>
            </w:r>
          </w:p>
          <w:p w:rsidR="00D61F89" w:rsidRPr="00D61F89" w:rsidRDefault="00D61F89" w:rsidP="00557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F89">
              <w:rPr>
                <w:rFonts w:ascii="Times New Roman" w:eastAsia="Times New Roman" w:hAnsi="Times New Roman" w:cs="Times New Roman"/>
                <w:sz w:val="20"/>
              </w:rPr>
              <w:t xml:space="preserve">Различать учреждения культуры и образования, узнавать их по фотографиям, приводить примеры учреждений культуры и образования, в том числе в своем регионе. </w:t>
            </w:r>
          </w:p>
        </w:tc>
      </w:tr>
      <w:tr w:rsidR="00D61F89" w:rsidRPr="00381E13" w:rsidTr="00A15D8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A15D8D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A15D8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Экскурсия  «В гости к зиме».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Научатся наблюдать за зимними природными явлениями.</w:t>
            </w:r>
          </w:p>
          <w:p w:rsidR="00D61F89" w:rsidRPr="00381E13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Получат возможность научиться проводить исследования.</w:t>
            </w:r>
          </w:p>
        </w:tc>
      </w:tr>
      <w:tr w:rsidR="00D61F89" w:rsidRPr="00381E13" w:rsidTr="00A15D8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A15D8D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В гости к зиме.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557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Научатся обобщать наблюдения за зимними природными явлениями; готовить сообщения и выступать с ними.</w:t>
            </w:r>
            <w:r w:rsidR="00557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81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Получат возможность научиться осознавать необходимость охранять природу.</w:t>
            </w:r>
          </w:p>
        </w:tc>
      </w:tr>
      <w:tr w:rsidR="00D61F89" w:rsidRPr="00381E13" w:rsidTr="00A15D8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A15D8D" w:rsidRDefault="00D61F89" w:rsidP="00557A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Презен</w:t>
            </w:r>
            <w:r w:rsidR="00557A32"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т проектов «</w:t>
            </w:r>
            <w:proofErr w:type="spellStart"/>
            <w:r w:rsidR="00557A32"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Роднойгород</w:t>
            </w:r>
            <w:proofErr w:type="spellEnd"/>
            <w:r w:rsidR="00557A32"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»</w:t>
            </w:r>
            <w:proofErr w:type="gramStart"/>
            <w:r w:rsidR="00557A32"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,</w:t>
            </w:r>
            <w:r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«</w:t>
            </w:r>
            <w:proofErr w:type="gramEnd"/>
            <w:r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Профессии»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Научатся выступать с подготовленным сообщением, </w:t>
            </w:r>
            <w:proofErr w:type="gramStart"/>
            <w:r w:rsidRPr="00381E13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расширят</w:t>
            </w:r>
            <w:proofErr w:type="gramEnd"/>
            <w:r w:rsidRPr="00381E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 углубят знания по выбранной теме</w:t>
            </w:r>
          </w:p>
        </w:tc>
      </w:tr>
      <w:tr w:rsidR="00D61F89" w:rsidRPr="00381E13" w:rsidTr="00A15D8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A15D8D" w:rsidRDefault="00D61F89" w:rsidP="00557A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Жизнь города и села. </w:t>
            </w:r>
            <w:proofErr w:type="gramStart"/>
            <w:r w:rsidR="00557A32"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П</w:t>
            </w:r>
            <w:proofErr w:type="gramEnd"/>
            <w:r w:rsidR="00557A32"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/</w:t>
            </w:r>
            <w:proofErr w:type="spellStart"/>
            <w:r w:rsidR="00557A32"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</w:t>
            </w:r>
            <w:proofErr w:type="spellEnd"/>
            <w:r w:rsidR="00557A32"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№ 3 «Жизнь города и села».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Научатся оценивать свои достижения.</w:t>
            </w:r>
          </w:p>
        </w:tc>
      </w:tr>
      <w:tr w:rsidR="00D61F89" w:rsidRPr="00381E13" w:rsidTr="00A15D8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A15D8D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Строение тела человека.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Научатся называть и показывать внешние части тела человека; осознавать необходимость безопасного и здорового образа жизни.</w:t>
            </w:r>
          </w:p>
          <w:p w:rsidR="00D61F89" w:rsidRPr="00381E13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Получат возможность научиться извлекать из текста нужную информацию.</w:t>
            </w:r>
          </w:p>
        </w:tc>
      </w:tr>
      <w:tr w:rsidR="00D61F89" w:rsidRPr="00381E13" w:rsidTr="00A15D8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A15D8D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Если хочешь быть </w:t>
            </w:r>
            <w:proofErr w:type="gramStart"/>
            <w:r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здоров</w:t>
            </w:r>
            <w:proofErr w:type="gramEnd"/>
            <w:r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557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Научатся осознавать необходимость безопасного и здорового образа жизни, соблюдения режима дня.</w:t>
            </w:r>
            <w:r w:rsidR="00557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81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Получат возможность научиться формулировать правила личной гигиены.</w:t>
            </w:r>
          </w:p>
        </w:tc>
      </w:tr>
      <w:tr w:rsidR="00D61F89" w:rsidRPr="00381E13" w:rsidTr="00A15D8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A15D8D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Берегись автомобиля.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557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Научатся узнавать дорожные знаки и объяснять, что они обозначают, осознают необходимость соблюдения правил дорожного движения</w:t>
            </w:r>
          </w:p>
        </w:tc>
      </w:tr>
      <w:tr w:rsidR="00D61F89" w:rsidRPr="00381E13" w:rsidTr="00A15D8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A15D8D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Школа </w:t>
            </w:r>
            <w:proofErr w:type="spellStart"/>
            <w:r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пешехода</w:t>
            </w:r>
            <w:proofErr w:type="gramStart"/>
            <w:r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.</w:t>
            </w:r>
            <w:r w:rsidR="00557A32" w:rsidRPr="00A15D8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П</w:t>
            </w:r>
            <w:proofErr w:type="spellEnd"/>
            <w:proofErr w:type="gramEnd"/>
            <w:r w:rsidR="00557A32" w:rsidRPr="00A15D8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/</w:t>
            </w:r>
            <w:proofErr w:type="spellStart"/>
            <w:r w:rsidR="00557A32" w:rsidRPr="00A15D8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р</w:t>
            </w:r>
            <w:proofErr w:type="spellEnd"/>
            <w:r w:rsidRPr="00A15D8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 xml:space="preserve"> №5 «Правила безопасности на дороге».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правила безопасности, осознавать необходимость соблюдения правил дорожного движения.</w:t>
            </w:r>
          </w:p>
          <w:p w:rsidR="00D61F89" w:rsidRPr="00381E13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 xml:space="preserve">Получат возможность научиться применять изученные правила </w:t>
            </w:r>
            <w:r w:rsidRPr="00381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lastRenderedPageBreak/>
              <w:t>дорожного движения.</w:t>
            </w:r>
          </w:p>
        </w:tc>
      </w:tr>
      <w:tr w:rsidR="00D61F89" w:rsidRPr="00381E13" w:rsidTr="00A15D8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A15D8D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Домашние опасности.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557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Научатся объяснять потенциальную опасность бытовых предметов; осознавать необходимость соблюдения правил безопасного поведения в быту.</w:t>
            </w:r>
            <w:r w:rsidR="00557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81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Получат возможность научиться применять изученные правила безопасного поведения в быту.</w:t>
            </w:r>
          </w:p>
        </w:tc>
      </w:tr>
      <w:tr w:rsidR="00D61F89" w:rsidRPr="00381E13" w:rsidTr="00A15D8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A15D8D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Пожар.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557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Научатся вызывать пожарных по телефону; запомнят правила предупреждения пожара.</w:t>
            </w:r>
            <w:r w:rsidR="00557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81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Получат возможность научиться обсуждать рассказ и делать выводы.</w:t>
            </w:r>
          </w:p>
        </w:tc>
      </w:tr>
      <w:tr w:rsidR="00D61F89" w:rsidRPr="00381E13" w:rsidTr="00A15D8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A15D8D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На воде и в лесу.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557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Научатся избегать опасности на воде и в лесу; запомнят правила поведения во время купания.</w:t>
            </w:r>
            <w:r w:rsidR="00557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81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Получат возможность  научиться применять изученные правила безопасного поведения в лесу и на воде.</w:t>
            </w:r>
          </w:p>
        </w:tc>
      </w:tr>
      <w:tr w:rsidR="00D61F89" w:rsidRPr="00381E13" w:rsidTr="00A15D8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A15D8D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Опасные незнакомцы.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Получат возможность научиться пользоваться правилами безопасного поведения с незнакомыми людьми.</w:t>
            </w:r>
          </w:p>
        </w:tc>
      </w:tr>
      <w:tr w:rsidR="00D61F89" w:rsidRPr="00381E13" w:rsidTr="00A15D8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A15D8D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proofErr w:type="gramStart"/>
            <w:r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П</w:t>
            </w:r>
            <w:proofErr w:type="gramEnd"/>
            <w:r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/</w:t>
            </w:r>
            <w:proofErr w:type="spellStart"/>
            <w:r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</w:t>
            </w:r>
            <w:proofErr w:type="spellEnd"/>
            <w:r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№4 «Здоровье и безопасность».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Научатся оценивать свои достижения.</w:t>
            </w:r>
          </w:p>
        </w:tc>
      </w:tr>
      <w:tr w:rsidR="00D61F89" w:rsidRPr="00381E13" w:rsidTr="00A15D8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A15D8D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Наша дружная семья.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557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Научатся объяснять, что  такое культура общения.</w:t>
            </w:r>
            <w:r w:rsidR="00557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81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Получат возможность научиться осознавать ценность традиций своей семьи.</w:t>
            </w:r>
          </w:p>
        </w:tc>
      </w:tr>
      <w:tr w:rsidR="00D61F89" w:rsidRPr="00381E13" w:rsidTr="00A15D8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45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A15D8D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15D8D">
              <w:rPr>
                <w:rFonts w:ascii="Times New Roman" w:eastAsia="Times New Roman" w:hAnsi="Times New Roman" w:cs="Times New Roman"/>
                <w:sz w:val="20"/>
                <w:szCs w:val="24"/>
              </w:rPr>
              <w:t>Родословная. Проект «Родословная».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D61F89" w:rsidRDefault="00D61F89" w:rsidP="00D61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F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Научатся:</w:t>
            </w:r>
            <w:r w:rsidRPr="00D61F89">
              <w:rPr>
                <w:rFonts w:ascii="Times New Roman" w:eastAsia="Times New Roman" w:hAnsi="Times New Roman" w:cs="Times New Roman"/>
                <w:sz w:val="20"/>
              </w:rPr>
              <w:t> Понимать учебную задачу урока и стремиться её выполнить. Рассказывать по рисунку и фотографиям о семейных взаимоотношениях, общих занятиях. Отбирать фото из семейного архива. Составлять родословное древо.</w:t>
            </w:r>
          </w:p>
        </w:tc>
      </w:tr>
      <w:tr w:rsidR="00D61F89" w:rsidRPr="00381E13" w:rsidTr="00A15D8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A15D8D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В школе.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Научатся обсуждать вопрос о культуре общения в школе; осознают себя членами классного коллектива.</w:t>
            </w:r>
          </w:p>
          <w:p w:rsidR="00D61F89" w:rsidRPr="00381E13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Получат возможность научиться оценивать с нравственных позиций формы поведения, которые допустимы или недопустимы в школе.</w:t>
            </w:r>
          </w:p>
        </w:tc>
      </w:tr>
      <w:tr w:rsidR="00D61F89" w:rsidRPr="00381E13" w:rsidTr="00A15D8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A15D8D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Правила вежливости.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Научатся использовать «вежливые» слова в общении с другими людьми.</w:t>
            </w:r>
          </w:p>
          <w:p w:rsidR="00D61F89" w:rsidRPr="00381E13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Получат возможность применять правила вежливости на практике.</w:t>
            </w:r>
          </w:p>
        </w:tc>
      </w:tr>
      <w:tr w:rsidR="00D61F89" w:rsidRPr="00381E13" w:rsidTr="00A15D8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A15D8D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Ты и твои друзья.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Научатся формулировать правила этикета; работать с пословицами.</w:t>
            </w:r>
          </w:p>
          <w:p w:rsidR="00D61F89" w:rsidRPr="00381E13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Получат возможность научиться осознавать необходимость культурного поведения в гостях, за столом.</w:t>
            </w:r>
          </w:p>
        </w:tc>
      </w:tr>
      <w:tr w:rsidR="00D61F89" w:rsidRPr="00381E13" w:rsidTr="00A15D8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A15D8D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Мы – зрители и пассажиры.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D6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Научатся вести себя в общественных </w:t>
            </w:r>
            <w:proofErr w:type="spellStart"/>
            <w:r w:rsidRPr="00381E13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местах</w:t>
            </w:r>
            <w:proofErr w:type="gramStart"/>
            <w:r w:rsidRPr="00381E13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  <w:r w:rsidRPr="00381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П</w:t>
            </w:r>
            <w:proofErr w:type="gramEnd"/>
            <w:r w:rsidRPr="00381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олучат</w:t>
            </w:r>
            <w:proofErr w:type="spellEnd"/>
            <w:r w:rsidRPr="00381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 xml:space="preserve"> возможность научиться применять полученные знания на практике.</w:t>
            </w:r>
          </w:p>
        </w:tc>
      </w:tr>
      <w:tr w:rsidR="00D61F89" w:rsidRPr="00381E13" w:rsidTr="00A15D8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A15D8D" w:rsidRDefault="00D61F89" w:rsidP="00A15D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Общение. Проверочная работа 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Научатся оценивать свои достижения.</w:t>
            </w:r>
          </w:p>
        </w:tc>
      </w:tr>
      <w:tr w:rsidR="00D61F89" w:rsidRPr="00381E13" w:rsidTr="00A15D8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A15D8D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Посмотри вокруг.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Научатся различать стороны горизонта и обозначать их на схеме.</w:t>
            </w:r>
          </w:p>
          <w:p w:rsidR="00D61F89" w:rsidRPr="00381E13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Получат возможность научиться работать с текстом.</w:t>
            </w:r>
          </w:p>
        </w:tc>
      </w:tr>
      <w:tr w:rsidR="00D61F89" w:rsidRPr="00381E13" w:rsidTr="00A15D8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A15D8D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Ориентирование на местности.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Научатся ориентироваться на местности с помощью компаса; по местным признакам.</w:t>
            </w:r>
          </w:p>
          <w:p w:rsidR="00D61F89" w:rsidRPr="00381E13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Получат возможность научиться использовать полученные знания в жизни.</w:t>
            </w:r>
          </w:p>
        </w:tc>
      </w:tr>
      <w:tr w:rsidR="00D61F89" w:rsidRPr="00381E13" w:rsidTr="00A15D8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A15D8D" w:rsidRDefault="00D61F89" w:rsidP="00A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Компас – прибор для определения сторон </w:t>
            </w:r>
            <w:proofErr w:type="spellStart"/>
            <w:r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горизонта</w:t>
            </w:r>
            <w:proofErr w:type="gramStart"/>
            <w:r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.</w:t>
            </w:r>
            <w:r w:rsidRPr="00A15D8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П</w:t>
            </w:r>
            <w:proofErr w:type="gramEnd"/>
            <w:r w:rsidRPr="00A15D8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ракт</w:t>
            </w:r>
            <w:proofErr w:type="spellEnd"/>
            <w:r w:rsidRPr="00A15D8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 xml:space="preserve">. раб №6 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Научатся ориентироваться на местности с помощью компаса; по местным признакам.</w:t>
            </w:r>
          </w:p>
          <w:p w:rsidR="00D61F89" w:rsidRPr="00381E13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Получат возможность научиться использовать полученные знания в жизни.</w:t>
            </w:r>
          </w:p>
        </w:tc>
      </w:tr>
      <w:tr w:rsidR="00D61F89" w:rsidRPr="00381E13" w:rsidTr="00A15D8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A15D8D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Формы земной поверхности.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D6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Научатся различать формы земной поверхности; замечать и ценить красоту </w:t>
            </w:r>
            <w:proofErr w:type="spellStart"/>
            <w:r w:rsidRPr="00381E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природы</w:t>
            </w:r>
            <w:proofErr w:type="gramStart"/>
            <w:r w:rsidRPr="00381E13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  <w:r w:rsidRPr="00381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П</w:t>
            </w:r>
            <w:proofErr w:type="gramEnd"/>
            <w:r w:rsidRPr="00381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олучат</w:t>
            </w:r>
            <w:proofErr w:type="spellEnd"/>
            <w:r w:rsidRPr="00381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 xml:space="preserve"> возможность научиться работать со схемой.</w:t>
            </w:r>
          </w:p>
        </w:tc>
      </w:tr>
      <w:tr w:rsidR="00D61F89" w:rsidRPr="00381E13" w:rsidTr="00A15D8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A15D8D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Водные богатства.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Получат возможность научиться замечать и ценить красоту природы.</w:t>
            </w:r>
          </w:p>
        </w:tc>
      </w:tr>
      <w:tr w:rsidR="00D61F89" w:rsidRPr="00381E13" w:rsidTr="00A15D8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A15D8D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A15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Экскурсия </w:t>
            </w:r>
            <w:r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«В гости к весне».</w:t>
            </w:r>
            <w:r w:rsidRPr="00A15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 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D6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Научатся наблюдать за состоянием погоды, за весенними явлениями природы; оценивать воздействие пробуждения природы на человека.</w:t>
            </w:r>
          </w:p>
        </w:tc>
      </w:tr>
      <w:tr w:rsidR="00D61F89" w:rsidRPr="00381E13" w:rsidTr="00A15D8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A15D8D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В гости к весне.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D6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Научатся замечать весенние изменения в природе и рассказывать о </w:t>
            </w:r>
            <w:proofErr w:type="spellStart"/>
            <w:r w:rsidRPr="00381E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них</w:t>
            </w:r>
            <w:proofErr w:type="gramStart"/>
            <w:r w:rsidRPr="00381E13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  <w:r w:rsidRPr="00381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П</w:t>
            </w:r>
            <w:proofErr w:type="gramEnd"/>
            <w:r w:rsidRPr="00381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олучат</w:t>
            </w:r>
            <w:proofErr w:type="spellEnd"/>
            <w:r w:rsidRPr="00381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 xml:space="preserve"> возможность научиться работать с текстом.</w:t>
            </w:r>
          </w:p>
        </w:tc>
      </w:tr>
      <w:tr w:rsidR="00D61F89" w:rsidRPr="00381E13" w:rsidTr="00A15D8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A15D8D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Россия на карте.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Получат возможность научиться сравнивать изображение нашей страны на глобусе и на карте.</w:t>
            </w:r>
          </w:p>
        </w:tc>
      </w:tr>
      <w:tr w:rsidR="00D61F89" w:rsidRPr="00381E13" w:rsidTr="00A15D8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A15D8D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Города России. Проект «Города России».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0"/>
              </w:rPr>
              <w:t>Узнают новую информацию о городах России.</w:t>
            </w:r>
          </w:p>
          <w:p w:rsidR="00D61F89" w:rsidRPr="00381E13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Получат возможность научиться собирать информацию.</w:t>
            </w:r>
          </w:p>
        </w:tc>
      </w:tr>
      <w:tr w:rsidR="00D61F89" w:rsidRPr="00381E13" w:rsidTr="00A15D8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A15D8D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Путешествие по Москве.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D6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Научатся находить Москву на карте России; называть основные достопримечательности столицы.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81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Получат возможность научиться описывать достопримечательности Москвы.</w:t>
            </w:r>
            <w:r w:rsidRPr="00381E13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</w:tr>
      <w:tr w:rsidR="00D61F89" w:rsidRPr="00381E13" w:rsidTr="00A15D8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A15D8D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Московский Кремль.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Научатся рассказывать о достопримечательностях Кремля и Красной площади; осознают значение Кремля для жителей России.</w:t>
            </w:r>
          </w:p>
          <w:p w:rsidR="00D61F89" w:rsidRPr="00381E13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Получат возможность научиться работать с текстом.</w:t>
            </w:r>
          </w:p>
        </w:tc>
      </w:tr>
      <w:tr w:rsidR="00D61F89" w:rsidRPr="00381E13" w:rsidTr="00A15D8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A15D8D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Город на Неве.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D6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Научатся находить Санкт-Петербург на карте России; находить в тексте нужную информацию.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81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Получат возможность научиться предлагать вопросы по содержанию текста.</w:t>
            </w:r>
          </w:p>
        </w:tc>
      </w:tr>
      <w:tr w:rsidR="00D61F89" w:rsidRPr="00381E13" w:rsidTr="00A15D8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A15D8D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Путешествие по планете.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D6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Научатся находить, называть и показывать на глобусе и карте мира океаны и материки; осознают масштабность нашей планеты, а себя – её жителями.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81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Получат возможность научиться работать с картой и глобусом.</w:t>
            </w:r>
          </w:p>
        </w:tc>
      </w:tr>
      <w:tr w:rsidR="00D61F89" w:rsidRPr="00381E13" w:rsidTr="00A15D8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A15D8D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Путешествие по материкам.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Научатся находить материки на карте мира; осознают масштабность нашей планеты.</w:t>
            </w:r>
          </w:p>
          <w:p w:rsidR="00D61F89" w:rsidRPr="00381E13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Получат возможность научиться готовить сообщения.</w:t>
            </w:r>
          </w:p>
        </w:tc>
      </w:tr>
      <w:tr w:rsidR="00D61F89" w:rsidRPr="00381E13" w:rsidTr="00A15D8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A15D8D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Страны мира. Проект «Страны мира».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Научатся различать физическую и политическую карты мира; показывать на политической карте мира территорию России.</w:t>
            </w:r>
          </w:p>
          <w:p w:rsidR="00D61F89" w:rsidRPr="00381E13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Получат возможность научиться осознавать себя жителями великой страны.</w:t>
            </w:r>
          </w:p>
        </w:tc>
      </w:tr>
      <w:tr w:rsidR="00D61F89" w:rsidRPr="00381E13" w:rsidTr="00A15D8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A15D8D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Впереди лето.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D6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Научатся работать с атласом-определителем; узнают о жизни насекомых и растений летом.</w:t>
            </w:r>
          </w:p>
        </w:tc>
      </w:tr>
      <w:tr w:rsidR="00D61F89" w:rsidRPr="00381E13" w:rsidTr="00A15D8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A15D8D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Путешествия. Проверочная   работа № 6 «Путешествия».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Научатся оценивать свои достижения.</w:t>
            </w:r>
          </w:p>
        </w:tc>
      </w:tr>
      <w:tr w:rsidR="00D61F89" w:rsidRPr="00381E13" w:rsidTr="00A15D8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A15D8D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A15D8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Презентация проектов «Родословная»,  «Города России», Страны мира».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89" w:rsidRPr="00381E13" w:rsidRDefault="00D61F89" w:rsidP="004421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Научатся выступать с подготовленным сообщением; расширят и углубят знания по выбранной теме.</w:t>
            </w:r>
          </w:p>
        </w:tc>
      </w:tr>
    </w:tbl>
    <w:p w:rsidR="004421A3" w:rsidRPr="00381E13" w:rsidRDefault="004421A3" w:rsidP="00B43211">
      <w:pPr>
        <w:rPr>
          <w:rFonts w:ascii="Times New Roman" w:hAnsi="Times New Roman" w:cs="Times New Roman"/>
        </w:rPr>
      </w:pPr>
    </w:p>
    <w:sectPr w:rsidR="004421A3" w:rsidRPr="00381E13" w:rsidSect="00A15D8D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46C0E"/>
    <w:multiLevelType w:val="multilevel"/>
    <w:tmpl w:val="6B10A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2E3D91"/>
    <w:multiLevelType w:val="multilevel"/>
    <w:tmpl w:val="2482E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F95AAD"/>
    <w:multiLevelType w:val="multilevel"/>
    <w:tmpl w:val="B1AC8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F60006"/>
    <w:multiLevelType w:val="multilevel"/>
    <w:tmpl w:val="3208C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2ED795A"/>
    <w:multiLevelType w:val="multilevel"/>
    <w:tmpl w:val="9FF27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24616F"/>
    <w:multiLevelType w:val="multilevel"/>
    <w:tmpl w:val="30E41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425422"/>
    <w:multiLevelType w:val="multilevel"/>
    <w:tmpl w:val="E13C7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48026D"/>
    <w:multiLevelType w:val="multilevel"/>
    <w:tmpl w:val="5F407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C80FF3"/>
    <w:multiLevelType w:val="multilevel"/>
    <w:tmpl w:val="FDA2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A77F44"/>
    <w:multiLevelType w:val="multilevel"/>
    <w:tmpl w:val="7288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3870D3"/>
    <w:multiLevelType w:val="multilevel"/>
    <w:tmpl w:val="20D8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AD5C98"/>
    <w:multiLevelType w:val="multilevel"/>
    <w:tmpl w:val="FB3E1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8C53F8"/>
    <w:multiLevelType w:val="multilevel"/>
    <w:tmpl w:val="4CEE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832C75"/>
    <w:multiLevelType w:val="multilevel"/>
    <w:tmpl w:val="6C8E0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522481"/>
    <w:multiLevelType w:val="multilevel"/>
    <w:tmpl w:val="2FFC2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3E4DC3"/>
    <w:multiLevelType w:val="multilevel"/>
    <w:tmpl w:val="F6246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2046B0"/>
    <w:multiLevelType w:val="multilevel"/>
    <w:tmpl w:val="31F0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B3E7245"/>
    <w:multiLevelType w:val="multilevel"/>
    <w:tmpl w:val="39DE7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783472"/>
    <w:multiLevelType w:val="multilevel"/>
    <w:tmpl w:val="8BD05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3E762A"/>
    <w:multiLevelType w:val="multilevel"/>
    <w:tmpl w:val="E83A8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D8222E"/>
    <w:multiLevelType w:val="multilevel"/>
    <w:tmpl w:val="DFDA4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6C55C1"/>
    <w:multiLevelType w:val="multilevel"/>
    <w:tmpl w:val="1D9C6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7BA5FE1"/>
    <w:multiLevelType w:val="multilevel"/>
    <w:tmpl w:val="0BA05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7C0470B"/>
    <w:multiLevelType w:val="multilevel"/>
    <w:tmpl w:val="535EC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B8A3EF5"/>
    <w:multiLevelType w:val="multilevel"/>
    <w:tmpl w:val="0D8AC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BAB2934"/>
    <w:multiLevelType w:val="multilevel"/>
    <w:tmpl w:val="E704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D8411E8"/>
    <w:multiLevelType w:val="multilevel"/>
    <w:tmpl w:val="30DAA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5"/>
  </w:num>
  <w:num w:numId="3">
    <w:abstractNumId w:val="21"/>
  </w:num>
  <w:num w:numId="4">
    <w:abstractNumId w:val="18"/>
  </w:num>
  <w:num w:numId="5">
    <w:abstractNumId w:val="3"/>
  </w:num>
  <w:num w:numId="6">
    <w:abstractNumId w:val="16"/>
  </w:num>
  <w:num w:numId="7">
    <w:abstractNumId w:val="6"/>
  </w:num>
  <w:num w:numId="8">
    <w:abstractNumId w:val="9"/>
  </w:num>
  <w:num w:numId="9">
    <w:abstractNumId w:val="10"/>
  </w:num>
  <w:num w:numId="10">
    <w:abstractNumId w:val="11"/>
  </w:num>
  <w:num w:numId="11">
    <w:abstractNumId w:val="13"/>
  </w:num>
  <w:num w:numId="12">
    <w:abstractNumId w:val="2"/>
  </w:num>
  <w:num w:numId="13">
    <w:abstractNumId w:val="19"/>
  </w:num>
  <w:num w:numId="14">
    <w:abstractNumId w:val="22"/>
  </w:num>
  <w:num w:numId="15">
    <w:abstractNumId w:val="14"/>
  </w:num>
  <w:num w:numId="16">
    <w:abstractNumId w:val="17"/>
  </w:num>
  <w:num w:numId="17">
    <w:abstractNumId w:val="7"/>
  </w:num>
  <w:num w:numId="18">
    <w:abstractNumId w:val="4"/>
  </w:num>
  <w:num w:numId="19">
    <w:abstractNumId w:val="5"/>
  </w:num>
  <w:num w:numId="20">
    <w:abstractNumId w:val="25"/>
  </w:num>
  <w:num w:numId="21">
    <w:abstractNumId w:val="20"/>
  </w:num>
  <w:num w:numId="22">
    <w:abstractNumId w:val="23"/>
  </w:num>
  <w:num w:numId="23">
    <w:abstractNumId w:val="8"/>
  </w:num>
  <w:num w:numId="24">
    <w:abstractNumId w:val="0"/>
  </w:num>
  <w:num w:numId="25">
    <w:abstractNumId w:val="26"/>
  </w:num>
  <w:num w:numId="26">
    <w:abstractNumId w:val="1"/>
  </w:num>
  <w:num w:numId="2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21A3"/>
    <w:rsid w:val="001D673B"/>
    <w:rsid w:val="001E412C"/>
    <w:rsid w:val="0026649B"/>
    <w:rsid w:val="00326576"/>
    <w:rsid w:val="00381E13"/>
    <w:rsid w:val="003A586C"/>
    <w:rsid w:val="004421A3"/>
    <w:rsid w:val="00553567"/>
    <w:rsid w:val="00557A32"/>
    <w:rsid w:val="006D2425"/>
    <w:rsid w:val="00730B8C"/>
    <w:rsid w:val="007A1389"/>
    <w:rsid w:val="008E5B64"/>
    <w:rsid w:val="00A01B24"/>
    <w:rsid w:val="00A13ABD"/>
    <w:rsid w:val="00A15D8D"/>
    <w:rsid w:val="00B43211"/>
    <w:rsid w:val="00D61F89"/>
    <w:rsid w:val="00DC6FFF"/>
    <w:rsid w:val="00EE5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86C"/>
  </w:style>
  <w:style w:type="paragraph" w:styleId="1">
    <w:name w:val="heading 1"/>
    <w:basedOn w:val="a"/>
    <w:link w:val="10"/>
    <w:uiPriority w:val="9"/>
    <w:qFormat/>
    <w:rsid w:val="004421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421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21A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421A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4421A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421A3"/>
    <w:rPr>
      <w:color w:val="800080"/>
      <w:u w:val="single"/>
    </w:rPr>
  </w:style>
  <w:style w:type="paragraph" w:styleId="a5">
    <w:name w:val="Normal (Web)"/>
    <w:basedOn w:val="a"/>
    <w:unhideWhenUsed/>
    <w:rsid w:val="0044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421A3"/>
    <w:rPr>
      <w:b/>
      <w:bCs/>
    </w:rPr>
  </w:style>
  <w:style w:type="character" w:customStyle="1" w:styleId="file">
    <w:name w:val="file"/>
    <w:basedOn w:val="a0"/>
    <w:rsid w:val="004421A3"/>
  </w:style>
  <w:style w:type="paragraph" w:customStyle="1" w:styleId="c14">
    <w:name w:val="c14"/>
    <w:basedOn w:val="a"/>
    <w:rsid w:val="0044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421A3"/>
  </w:style>
  <w:style w:type="paragraph" w:customStyle="1" w:styleId="c1">
    <w:name w:val="c1"/>
    <w:basedOn w:val="a"/>
    <w:rsid w:val="0044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44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4421A3"/>
  </w:style>
  <w:style w:type="character" w:customStyle="1" w:styleId="c4">
    <w:name w:val="c4"/>
    <w:basedOn w:val="a0"/>
    <w:rsid w:val="004421A3"/>
  </w:style>
  <w:style w:type="paragraph" w:customStyle="1" w:styleId="c26">
    <w:name w:val="c26"/>
    <w:basedOn w:val="a"/>
    <w:rsid w:val="0044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2">
    <w:name w:val="c52"/>
    <w:basedOn w:val="a0"/>
    <w:rsid w:val="004421A3"/>
  </w:style>
  <w:style w:type="paragraph" w:customStyle="1" w:styleId="c27">
    <w:name w:val="c27"/>
    <w:basedOn w:val="a"/>
    <w:rsid w:val="0044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8">
    <w:name w:val="c98"/>
    <w:basedOn w:val="a0"/>
    <w:rsid w:val="004421A3"/>
  </w:style>
  <w:style w:type="character" w:customStyle="1" w:styleId="c49">
    <w:name w:val="c49"/>
    <w:basedOn w:val="a0"/>
    <w:rsid w:val="004421A3"/>
  </w:style>
  <w:style w:type="character" w:customStyle="1" w:styleId="c84">
    <w:name w:val="c84"/>
    <w:basedOn w:val="a0"/>
    <w:rsid w:val="004421A3"/>
  </w:style>
  <w:style w:type="character" w:customStyle="1" w:styleId="c37">
    <w:name w:val="c37"/>
    <w:basedOn w:val="a0"/>
    <w:rsid w:val="004421A3"/>
  </w:style>
  <w:style w:type="paragraph" w:customStyle="1" w:styleId="c12">
    <w:name w:val="c12"/>
    <w:basedOn w:val="a"/>
    <w:rsid w:val="0044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4421A3"/>
  </w:style>
  <w:style w:type="paragraph" w:customStyle="1" w:styleId="c16">
    <w:name w:val="c16"/>
    <w:basedOn w:val="a"/>
    <w:rsid w:val="0044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4421A3"/>
  </w:style>
  <w:style w:type="character" w:customStyle="1" w:styleId="c91">
    <w:name w:val="c91"/>
    <w:basedOn w:val="a0"/>
    <w:rsid w:val="004421A3"/>
  </w:style>
  <w:style w:type="character" w:customStyle="1" w:styleId="c34">
    <w:name w:val="c34"/>
    <w:basedOn w:val="a0"/>
    <w:rsid w:val="004421A3"/>
  </w:style>
  <w:style w:type="character" w:customStyle="1" w:styleId="c39">
    <w:name w:val="c39"/>
    <w:basedOn w:val="a0"/>
    <w:rsid w:val="004421A3"/>
  </w:style>
  <w:style w:type="paragraph" w:customStyle="1" w:styleId="c23">
    <w:name w:val="c23"/>
    <w:basedOn w:val="a"/>
    <w:rsid w:val="0044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1">
    <w:name w:val="c81"/>
    <w:basedOn w:val="a0"/>
    <w:rsid w:val="004421A3"/>
  </w:style>
  <w:style w:type="character" w:customStyle="1" w:styleId="c63">
    <w:name w:val="c63"/>
    <w:basedOn w:val="a0"/>
    <w:rsid w:val="004421A3"/>
  </w:style>
  <w:style w:type="character" w:customStyle="1" w:styleId="c101">
    <w:name w:val="c101"/>
    <w:basedOn w:val="a0"/>
    <w:rsid w:val="004421A3"/>
  </w:style>
  <w:style w:type="paragraph" w:customStyle="1" w:styleId="c55">
    <w:name w:val="c55"/>
    <w:basedOn w:val="a"/>
    <w:rsid w:val="0044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44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44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">
    <w:name w:val="c96"/>
    <w:basedOn w:val="a"/>
    <w:rsid w:val="0044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421A3"/>
  </w:style>
  <w:style w:type="character" w:customStyle="1" w:styleId="c20">
    <w:name w:val="c20"/>
    <w:basedOn w:val="a0"/>
    <w:rsid w:val="004421A3"/>
  </w:style>
  <w:style w:type="character" w:customStyle="1" w:styleId="c19">
    <w:name w:val="c19"/>
    <w:basedOn w:val="a0"/>
    <w:rsid w:val="004421A3"/>
  </w:style>
  <w:style w:type="character" w:customStyle="1" w:styleId="c53">
    <w:name w:val="c53"/>
    <w:basedOn w:val="a0"/>
    <w:rsid w:val="004421A3"/>
  </w:style>
  <w:style w:type="paragraph" w:customStyle="1" w:styleId="western">
    <w:name w:val="western"/>
    <w:basedOn w:val="a"/>
    <w:rsid w:val="0044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4421A3"/>
    <w:rPr>
      <w:i/>
      <w:iCs/>
    </w:rPr>
  </w:style>
  <w:style w:type="character" w:customStyle="1" w:styleId="c50">
    <w:name w:val="c50"/>
    <w:basedOn w:val="a0"/>
    <w:rsid w:val="00381E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5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1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19944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98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16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175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36935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95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22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308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514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87721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74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14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646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466702">
          <w:marLeft w:val="0"/>
          <w:marRight w:val="0"/>
          <w:marTop w:val="0"/>
          <w:marBottom w:val="0"/>
          <w:divBdr>
            <w:top w:val="single" w:sz="12" w:space="8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4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89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54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19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45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7641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63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22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310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887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606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817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28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0910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863986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735215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28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831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833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929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632683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238688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378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560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930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950219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90984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5898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585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145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24336">
                                                  <w:marLeft w:val="822"/>
                                                  <w:marRight w:val="0"/>
                                                  <w:marTop w:val="22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3307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123065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499519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30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005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862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279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7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757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8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41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81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78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19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539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06918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406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367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3115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9283964">
                                                                  <w:marLeft w:val="15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640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104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7100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68570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296736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3083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11729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5275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6001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55096570">
                                                                                          <w:marLeft w:val="48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9124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8153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595947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7084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82989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71495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60494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5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A57D1-59A6-4B9A-B4F0-5938E63A0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13</Pages>
  <Words>6362</Words>
  <Characters>36266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14</cp:revision>
  <dcterms:created xsi:type="dcterms:W3CDTF">2019-05-30T13:20:00Z</dcterms:created>
  <dcterms:modified xsi:type="dcterms:W3CDTF">2019-12-16T19:58:00Z</dcterms:modified>
</cp:coreProperties>
</file>