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BE" w:rsidRDefault="009C3FBE" w:rsidP="009C3FB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24"/>
        </w:rPr>
        <w:t xml:space="preserve">                           МУНИЦИПАЛЬНОЕ КАЗЕННОЕ ОБЩЕОБРАЗОВАТЕЛЬНОЕ УЧРЕЖДЕНИЕ </w:t>
      </w:r>
    </w:p>
    <w:p w:rsidR="009C3FBE" w:rsidRDefault="009C3FBE" w:rsidP="009C3FB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24"/>
        </w:rPr>
        <w:t xml:space="preserve">                                   « УСЕМИКЕНТСКАЯ СРЕДНЯЯ ОБЩЕОБРАЗОВАТЕЛЬНАЯ ШКОЛА»</w:t>
      </w:r>
    </w:p>
    <w:p w:rsidR="009C3FBE" w:rsidRDefault="009C3FBE" w:rsidP="009C3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FBE" w:rsidRDefault="009C3FBE" w:rsidP="009C3FBE">
      <w:pPr>
        <w:rPr>
          <w:rFonts w:ascii="Calibri" w:eastAsia="Times New Roman" w:hAnsi="Calibri" w:cs="Times New Roman"/>
        </w:rPr>
      </w:pPr>
    </w:p>
    <w:tbl>
      <w:tblPr>
        <w:tblW w:w="10389" w:type="dxa"/>
        <w:tblInd w:w="-601" w:type="dxa"/>
        <w:tblLook w:val="04A0"/>
      </w:tblPr>
      <w:tblGrid>
        <w:gridCol w:w="945"/>
        <w:gridCol w:w="1670"/>
        <w:gridCol w:w="944"/>
        <w:gridCol w:w="944"/>
        <w:gridCol w:w="337"/>
        <w:gridCol w:w="944"/>
        <w:gridCol w:w="944"/>
        <w:gridCol w:w="944"/>
        <w:gridCol w:w="944"/>
        <w:gridCol w:w="1197"/>
        <w:gridCol w:w="576"/>
      </w:tblGrid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Утверждаю:</w:t>
            </w: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У.А.Гогурчунова</w:t>
            </w:r>
            <w:proofErr w:type="spellEnd"/>
          </w:p>
        </w:tc>
        <w:tc>
          <w:tcPr>
            <w:tcW w:w="2717" w:type="dxa"/>
            <w:gridSpan w:val="3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4840" w:type="dxa"/>
            <w:gridSpan w:val="5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73" w:type="dxa"/>
            <w:gridSpan w:val="5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Приказ № _____ от "_____" августа 2019 года</w:t>
            </w: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3559" w:type="dxa"/>
            <w:gridSpan w:val="3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10389" w:type="dxa"/>
            <w:gridSpan w:val="11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РАБОЧАЯ ПРОГРАММА УЧЕБНОГО КУРСА</w:t>
            </w: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Учитель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Асият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Учебный год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2019-2020</w:t>
            </w: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Классы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Предмет учебного плана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Название учебного курса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 6 класс</w:t>
            </w: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год</w:t>
            </w: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3559" w:type="dxa"/>
            <w:gridSpan w:val="3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44" w:type="dxa"/>
            <w:noWrap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945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255"/>
        </w:trPr>
        <w:tc>
          <w:tcPr>
            <w:tcW w:w="2615" w:type="dxa"/>
            <w:gridSpan w:val="2"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7774" w:type="dxa"/>
            <w:gridSpan w:val="9"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Обществознания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М – Просвещение 2012г</w:t>
            </w:r>
          </w:p>
        </w:tc>
      </w:tr>
      <w:tr w:rsidR="009C3FBE" w:rsidTr="009C3FBE">
        <w:trPr>
          <w:trHeight w:val="255"/>
        </w:trPr>
        <w:tc>
          <w:tcPr>
            <w:tcW w:w="945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1394"/>
        </w:trPr>
        <w:tc>
          <w:tcPr>
            <w:tcW w:w="2615" w:type="dxa"/>
            <w:gridSpan w:val="2"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Основание выбора программы</w:t>
            </w:r>
          </w:p>
        </w:tc>
        <w:tc>
          <w:tcPr>
            <w:tcW w:w="7774" w:type="dxa"/>
            <w:gridSpan w:val="9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составлена в соответствии с требованиями федерального компонента Государственного образовательного стандарта основного  общего образования по Обществознанию</w:t>
            </w:r>
          </w:p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рекомендована Министерством Образования Российской Федерации.</w:t>
            </w:r>
          </w:p>
        </w:tc>
      </w:tr>
      <w:tr w:rsidR="009C3FBE" w:rsidTr="009C3FBE">
        <w:trPr>
          <w:trHeight w:val="255"/>
        </w:trPr>
        <w:tc>
          <w:tcPr>
            <w:tcW w:w="945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C3FBE" w:rsidTr="009C3FBE">
        <w:trPr>
          <w:trHeight w:val="3240"/>
        </w:trPr>
        <w:tc>
          <w:tcPr>
            <w:tcW w:w="2615" w:type="dxa"/>
            <w:gridSpan w:val="2"/>
            <w:vAlign w:val="center"/>
            <w:hideMark/>
          </w:tcPr>
          <w:p w:rsidR="009C3FBE" w:rsidRDefault="009C3FBE" w:rsidP="009C3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Учебно-методический комплект</w:t>
            </w:r>
          </w:p>
        </w:tc>
        <w:tc>
          <w:tcPr>
            <w:tcW w:w="7774" w:type="dxa"/>
            <w:gridSpan w:val="9"/>
            <w:vAlign w:val="center"/>
          </w:tcPr>
          <w:p w:rsidR="009C3FBE" w:rsidRDefault="009C3FBE" w:rsidP="009C3FBE">
            <w:pPr>
              <w:spacing w:after="0" w:line="240" w:lineRule="auto"/>
              <w:ind w:left="3"/>
              <w:contextualSpacing/>
              <w:rPr>
                <w:rFonts w:ascii="Calibri" w:eastAsia="Times New Roman" w:hAnsi="Calibri" w:cs="Times New Roman"/>
              </w:rPr>
            </w:pPr>
          </w:p>
          <w:p w:rsidR="009C3FBE" w:rsidRDefault="009C3FBE" w:rsidP="009C3F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«Обществознание»: Учебник 6 класс»: М.: Просвещение, 2012.</w:t>
            </w:r>
          </w:p>
          <w:p w:rsidR="009C3FBE" w:rsidRDefault="009C3FBE" w:rsidP="009C3F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9C3FBE" w:rsidRDefault="009C3FBE" w:rsidP="009C3FBE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</w:t>
      </w:r>
    </w:p>
    <w:p w:rsidR="009C3FBE" w:rsidRDefault="009C3FBE" w:rsidP="009C3FBE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p w:rsidR="009C3FBE" w:rsidRPr="009C3FBE" w:rsidRDefault="009C3FBE" w:rsidP="009C3FBE">
      <w:r>
        <w:rPr>
          <w:rFonts w:ascii="Calibri" w:eastAsia="Times New Roman" w:hAnsi="Calibri" w:cs="Times New Roman"/>
        </w:rPr>
        <w:t xml:space="preserve">                                                                                  2019</w:t>
      </w:r>
    </w:p>
    <w:p w:rsidR="006D6E16" w:rsidRPr="00DB32D0" w:rsidRDefault="006D6E16" w:rsidP="006D6E16">
      <w:pPr>
        <w:shd w:val="clear" w:color="auto" w:fill="FFFFFF"/>
        <w:spacing w:after="0" w:line="240" w:lineRule="auto"/>
        <w:ind w:left="858" w:hanging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D6E16" w:rsidRPr="00DB32D0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B32D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обществознанию для 6 класса составлена на основе</w:t>
      </w:r>
      <w:r w:rsidRPr="00DB32D0">
        <w:rPr>
          <w:rFonts w:ascii="Times New Roman" w:eastAsia="Times New Roman" w:hAnsi="Times New Roman" w:cs="Times New Roman"/>
          <w:color w:val="131313"/>
          <w:sz w:val="28"/>
          <w:szCs w:val="28"/>
        </w:rPr>
        <w:t> ФГОС</w:t>
      </w:r>
      <w:r w:rsidRPr="00DB32D0">
        <w:rPr>
          <w:rFonts w:ascii="Times New Roman" w:eastAsia="Times New Roman" w:hAnsi="Times New Roman" w:cs="Times New Roman"/>
          <w:color w:val="000000"/>
          <w:sz w:val="28"/>
          <w:szCs w:val="28"/>
        </w:rPr>
        <w:t> ООО, Примерных программ основного общего образования и авторской 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2011)</w:t>
      </w:r>
      <w:proofErr w:type="gramEnd"/>
    </w:p>
    <w:p w:rsidR="006D6E16" w:rsidRPr="00DB32D0" w:rsidRDefault="006D6E16" w:rsidP="006D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цели основного общего образования с учётом специфики учебного предмета «Обществознание»</w:t>
      </w:r>
    </w:p>
    <w:p w:rsidR="006D6E16" w:rsidRPr="00DB32D0" w:rsidRDefault="006D6E16" w:rsidP="006D6E16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 </w:t>
      </w:r>
      <w:r w:rsidRPr="00DB32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6D6E16" w:rsidRPr="00DB32D0" w:rsidRDefault="006D6E16" w:rsidP="006D6E16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 </w:t>
      </w:r>
      <w:r w:rsidRPr="00DB32D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D6E16" w:rsidRPr="00314388" w:rsidRDefault="006D6E16" w:rsidP="006D6E16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освоение на</w:t>
      </w:r>
      <w:r w:rsidRPr="00DB32D0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уровне функциональной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системы </w:t>
      </w: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знаний, 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D6E16" w:rsidRPr="00314388" w:rsidRDefault="006D6E16" w:rsidP="006D6E16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опыта 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социализации личности;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патриотизма, уважения к своей стране, к правам и свободам человека,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демократическим принципам общественной жизни;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и интеллектуальных умений;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уважения к семье и семейным традициям;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мировоззренческой, нравственной, социальной, политической, правовой и экономической культуры;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толерантного отношения к людям другой национальности;</w:t>
      </w:r>
    </w:p>
    <w:p w:rsidR="006D6E16" w:rsidRPr="00314388" w:rsidRDefault="006D6E16" w:rsidP="006D6E16">
      <w:pPr>
        <w:numPr>
          <w:ilvl w:val="0"/>
          <w:numId w:val="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уважения к трудовой деятельности.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Общая характеристика предмета «Обществознание»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культурология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правоведение, этика, социальная психология), а также философии.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«Обществознание» как учебный предмет в основной школе акцентирует внимание учащихся на современных социальных явлениях; опирается на пропедевтическую обществоведческую подготовку учащихся в начальных классах в рамках учебного предмета «Окружающий мир».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Обществознание представляется очень специфической школьной дисциплиной в российской системе образования. Уникальность обществознания состоит в том, что здесь не только рассматриваются новые содержательные области (например, вопросы права), но и происходит интеграция других школьных предметов (истории, литературы, географии, биологии и др.), а также привлекается социальный опыт школьников.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«Обществознание» в 6 классе призван расширить знания учащихся о месте человека в обществе, дать научное представление об обществе, о социальном окружении, Родине. В основу содержания курса заложены моральные и правовые нормы, что создает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6 классе при изучении обществознания, прежде всего, даются знания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граждановедческого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характера, основу которых составляют наиболее актуальные для подростков проблемы взаимодействия личности и общества, жизненные ценности, нравственные и правовые нормы, правила поведения, в том числе взаимоотношения ребенка с семьей, ученическим коллективом, взрослыми; обобщение опыта взаимодействия с социальной и природной средой; знания о правах человека и способах их защиты, этические нормы поведения, первичные знания о государстве и законах.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обучения обществознанию в 6 классе у школьников формируется относительно целостное представление о человеке как личности, о деятельности как целенаправленном проявлении активности человека, раскрываются ключевые научные категории, отражающие социальную сущность человека. С опорой на эти понятия шестиклассники получают возможность объяснять явления социальной действительности, связанные с деятельностью людей, межличностными отношениями, совершенствуются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компетенции учащихся. Эти знания, умения и ценностные установки необходимы для сознательного выполнения подростками основных социальных ролей.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способствует развитию информационных учебных умений школьников по поиску социальной информации в адаптивных источниках, адекватному ее восприятию, применению основных обществоведческих терминов и понятий при анализе, общении, систематизации полученных знаний.</w:t>
      </w:r>
    </w:p>
    <w:p w:rsidR="006D6E16" w:rsidRPr="00314388" w:rsidRDefault="006D6E16" w:rsidP="006D6E16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Описание места учебного предмета, курса в учебном плане школы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рассчитана на 34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6D6E16" w:rsidRPr="00314388" w:rsidRDefault="006D6E16" w:rsidP="006D6E16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 освоения учебного предмета «Обществознание»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результатам обучения предполагают реализацию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ичностные результаты:  </w:t>
      </w:r>
    </w:p>
    <w:p w:rsidR="006D6E16" w:rsidRPr="00314388" w:rsidRDefault="006D6E16" w:rsidP="006D6E16">
      <w:pPr>
        <w:numPr>
          <w:ilvl w:val="0"/>
          <w:numId w:val="5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6D6E16" w:rsidRPr="00314388" w:rsidRDefault="006D6E16" w:rsidP="006D6E16">
      <w:pPr>
        <w:numPr>
          <w:ilvl w:val="0"/>
          <w:numId w:val="6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6D6E16" w:rsidRPr="00314388" w:rsidRDefault="006D6E16" w:rsidP="006D6E16">
      <w:pPr>
        <w:numPr>
          <w:ilvl w:val="0"/>
          <w:numId w:val="6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D6E16" w:rsidRPr="00314388" w:rsidRDefault="006D6E16" w:rsidP="006D6E16">
      <w:pPr>
        <w:numPr>
          <w:ilvl w:val="0"/>
          <w:numId w:val="6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6E16" w:rsidRPr="00314388" w:rsidRDefault="006D6E16" w:rsidP="006D6E16">
      <w:pPr>
        <w:numPr>
          <w:ilvl w:val="0"/>
          <w:numId w:val="7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сознательно организовывать и регулировать свою деятельность – учебную, общественную и др.;</w:t>
      </w:r>
    </w:p>
    <w:p w:rsidR="006D6E16" w:rsidRPr="00314388" w:rsidRDefault="006D6E16" w:rsidP="006D6E16">
      <w:pPr>
        <w:numPr>
          <w:ilvl w:val="0"/>
          <w:numId w:val="7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6D6E16" w:rsidRPr="00314388" w:rsidRDefault="006D6E16" w:rsidP="006D6E16">
      <w:pPr>
        <w:numPr>
          <w:ilvl w:val="0"/>
          <w:numId w:val="7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D6E16" w:rsidRPr="00314388" w:rsidRDefault="006D6E16" w:rsidP="006D6E16">
      <w:pPr>
        <w:numPr>
          <w:ilvl w:val="0"/>
          <w:numId w:val="7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6D6E16" w:rsidRPr="00314388" w:rsidRDefault="006D6E16" w:rsidP="006D6E16">
      <w:pPr>
        <w:numPr>
          <w:ilvl w:val="0"/>
          <w:numId w:val="8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6D6E16" w:rsidRPr="00314388" w:rsidRDefault="006D6E16" w:rsidP="006D6E16">
      <w:pPr>
        <w:numPr>
          <w:ilvl w:val="0"/>
          <w:numId w:val="8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D6E16" w:rsidRPr="00314388" w:rsidRDefault="006D6E16" w:rsidP="006D6E16">
      <w:pPr>
        <w:numPr>
          <w:ilvl w:val="0"/>
          <w:numId w:val="8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изучать и систематизировать информацию из различных исторических и современных  источников, раскрывая ее социальную принадлежность и познавательную ценность;</w:t>
      </w:r>
    </w:p>
    <w:p w:rsidR="006D6E16" w:rsidRPr="00314388" w:rsidRDefault="006D6E16" w:rsidP="006D6E16">
      <w:pPr>
        <w:numPr>
          <w:ilvl w:val="0"/>
          <w:numId w:val="8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расширение опыта оценочной деятельности на основе осмысления  жизни и деяний личностей и народов в истории своей страны и человечества в целом;</w:t>
      </w:r>
    </w:p>
    <w:p w:rsidR="006D6E16" w:rsidRPr="00314388" w:rsidRDefault="006D6E16" w:rsidP="006D6E16">
      <w:pPr>
        <w:numPr>
          <w:ilvl w:val="0"/>
          <w:numId w:val="8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D6E16" w:rsidRPr="00314388" w:rsidRDefault="006D6E16" w:rsidP="006D6E16">
      <w:pPr>
        <w:numPr>
          <w:ilvl w:val="0"/>
          <w:numId w:val="8"/>
        </w:numPr>
        <w:shd w:val="clear" w:color="auto" w:fill="FFFFFF"/>
        <w:spacing w:after="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E16" w:rsidRPr="00314388" w:rsidRDefault="006D6E16" w:rsidP="006D6E16">
      <w:pPr>
        <w:numPr>
          <w:ilvl w:val="0"/>
          <w:numId w:val="9"/>
        </w:num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 учебного курса обществознания для 6 класса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урок (1 ч.)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I. Человек в социальном измерении (12 ч.)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Личность. Социальные параметры личности. Индивидуальность человека. Качества сильной личности. Познание человеком мира и самого себя. Самосознание и самооценка. Способности человека. 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 Потребности человека —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 Привычка к труду. Проблема выбора профессии. Важность взаимопонимания и взаимопомощи.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II. Человек среди людей (10 ч.)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Социальные группы (большие и малые). Человек в малой группе. Группы формальные и неформальные. Лидеры. Групповые нормы. Общение — форма отношения человека к окружающему миру. Цели общения. Средства общения. Стили общения. Особенности общения со сверстниками, старшими и младшими. 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III. Нравственные основы жизни (8 ч.)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славен добрыми делами. Доброе — значит хорошее. Мораль. Золотое правило морали. Учимся делать добро. Смелость. Страх — защитная реакция человека. Преодоление страха. Смелость и отвага. Противодействие злу. Человечность. Гуманизм — уважение и любовь к людям. Внимание к тем, кто нуждается в поддержке.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Заключительные уроки (2 ч.)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Резерв (1 ч.)</w:t>
      </w:r>
    </w:p>
    <w:p w:rsidR="006D6E16" w:rsidRPr="00314388" w:rsidRDefault="006D6E16" w:rsidP="006D6E16">
      <w:pPr>
        <w:numPr>
          <w:ilvl w:val="0"/>
          <w:numId w:val="10"/>
        </w:num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Используемый учебно-методический комплекс</w:t>
      </w:r>
    </w:p>
    <w:p w:rsidR="006D6E16" w:rsidRPr="00314388" w:rsidRDefault="006D6E16" w:rsidP="006D6E16">
      <w:pPr>
        <w:numPr>
          <w:ilvl w:val="0"/>
          <w:numId w:val="1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Учебник. Обществознание. 6 класс. Виноградова Н. Ф., Городецкая Н. И., Иванова Л. Ф. / Под ред. Л. Н. Боголюбова, Л. Ф. Ивановой. М.: Просвещение, 2016</w:t>
      </w:r>
    </w:p>
    <w:p w:rsidR="006D6E16" w:rsidRPr="00314388" w:rsidRDefault="006D6E16" w:rsidP="006D6E16">
      <w:pPr>
        <w:numPr>
          <w:ilvl w:val="0"/>
          <w:numId w:val="1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Электронное приложение к учебнику. Обществознание. 6 класс. (CD)</w:t>
      </w:r>
    </w:p>
    <w:p w:rsidR="006D6E16" w:rsidRPr="00314388" w:rsidRDefault="006D6E16" w:rsidP="006D6E16">
      <w:pPr>
        <w:numPr>
          <w:ilvl w:val="0"/>
          <w:numId w:val="1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Поурочные разработки. Обществознание. 6 класс. Боголюбов Л. Н., Виноградова Н. Ф., Городецкая Н. И. и др.</w:t>
      </w:r>
    </w:p>
    <w:p w:rsidR="006D6E16" w:rsidRPr="00314388" w:rsidRDefault="006D6E16" w:rsidP="006D6E16">
      <w:pPr>
        <w:numPr>
          <w:ilvl w:val="0"/>
          <w:numId w:val="1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2016</w:t>
      </w:r>
    </w:p>
    <w:p w:rsidR="006D6E16" w:rsidRPr="00314388" w:rsidRDefault="006D6E16" w:rsidP="006D6E16">
      <w:pPr>
        <w:numPr>
          <w:ilvl w:val="0"/>
          <w:numId w:val="1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 ресурсы:</w:t>
      </w:r>
    </w:p>
    <w:p w:rsidR="006D6E16" w:rsidRPr="00314388" w:rsidRDefault="006D6E16" w:rsidP="006D6E16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http://fcior.edu.ru/ - федеральный портал школьных цифровых образовательных ресурсов</w:t>
      </w:r>
    </w:p>
    <w:p w:rsidR="006D6E16" w:rsidRPr="00314388" w:rsidRDefault="006D6E16" w:rsidP="006D6E16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http://www.school-collection.edu.ru/ - цифровые образовательные ресурсы для общеобразовательной школы</w:t>
      </w:r>
    </w:p>
    <w:p w:rsidR="006D6E16" w:rsidRPr="00314388" w:rsidRDefault="006D6E16" w:rsidP="006D6E16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http://festival.1september.ru/ - Фестиваль педагогических идей «Открытый урок»</w:t>
      </w:r>
    </w:p>
    <w:p w:rsidR="006D6E16" w:rsidRPr="00314388" w:rsidRDefault="006D6E16" w:rsidP="006D6E16">
      <w:pPr>
        <w:numPr>
          <w:ilvl w:val="0"/>
          <w:numId w:val="1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презентации по темам курса «Обществознание»</w:t>
      </w:r>
    </w:p>
    <w:p w:rsidR="006D6E16" w:rsidRPr="00314388" w:rsidRDefault="006D6E16" w:rsidP="006D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 для учителя: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Боголюбов, Л, Н. Общая методика преподавания обществознания в школе / JT. Н. Боголюбов, JI. Ф. Иванова, А. Ю.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Лазебникова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Дрофа, 2008.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Лазебникова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Ю. Современное школьное обществознание: метод, пособие для учителя с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материалами / А. Ю.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Лазебникова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Школа-Пресс, 2000.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С. «Свет мой, зеркальце, скажи...»: методические разработки социально- психологических тренингов / А. С.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Новая школа, 1996.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proofErr w:type="spellEnd"/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Российское педагогическое агентство, 1996.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С. Школа жизни: методические разработки социально-психологических тренингов / А. С.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Прутченков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Международная Педагогическая Академия, 1998.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Александрова, И. Ю. Обществознание. Интенсивный курс / И. Ю. Александрова, В. В. Владимирова, Л. Ш. Лозовский. - М.: Айрис-Пресс, 2010.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Бекешев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, К. А. Обществознание: учеб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/ К. А.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Бекешев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Проспект, 2010.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Лозовский, Л. Ш. Практикум по обществознанию: вопросы и ответы; тесты с решениями / Л. Ш. Лозовский, Б. А.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Райзберг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Рольф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Айрис-Пресс, 2010.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Сычев, Л А. Обществознание: учеб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/ А. А. Сычев. - М.: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АльфаМ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: ИНФРА-М, 2010.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Тюляева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 И. Обществознание: настольная книга учителя / Т. И.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Тюляева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</w:p>
    <w:p w:rsidR="006D6E16" w:rsidRPr="00314388" w:rsidRDefault="006D6E16" w:rsidP="006D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 для учащихся:</w:t>
      </w:r>
    </w:p>
    <w:p w:rsidR="006D6E16" w:rsidRPr="00314388" w:rsidRDefault="006D6E16" w:rsidP="006D6E16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Домашек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В. Школьный справочник по обществознанию / Е. В.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Домашек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Ростов </w:t>
      </w:r>
      <w:proofErr w:type="spell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/Д.: Феникс, |010.</w:t>
      </w:r>
    </w:p>
    <w:p w:rsidR="006D6E16" w:rsidRPr="00314388" w:rsidRDefault="006D6E16" w:rsidP="006D6E16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Сазонова, Г. Г. Обществознание в таблицах и схемах / Г. Г. Сазонова. - М.: Виктория Плюс</w:t>
      </w:r>
    </w:p>
    <w:p w:rsidR="006D6E16" w:rsidRPr="00314388" w:rsidRDefault="006D6E16" w:rsidP="006D6E16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результатам обучения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учебной дисциплины «Обществознание» </w:t>
      </w: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добывать и критически оценивать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поступающую информацию об особенностях личности разных людей, особенностях человеческого общения, экономики и политики.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систематизировать и представлять в разных формах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понимать и объяснять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характер взаимоотношений между людьми.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анализировать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простые системы фактов, явлений, понятий.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определять и объяснять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делать свой выбор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в учебных ситуациях отношения к личности и поведению разных людей и отвечать за свой выбор, а также моделирующих основы общественных отношений в социальной сфере, экономике и политике.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договариваться 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 людьми, предотвращая или преодолевая конфликты (в учебных моделях жизненных ситуаций).</w:t>
      </w:r>
    </w:p>
    <w:p w:rsidR="006D6E16" w:rsidRPr="00314388" w:rsidRDefault="006D6E16" w:rsidP="006D6E16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решать учебно-жизненные задачи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в моделях межличностного общения в соответствии с моральными нормами.</w:t>
      </w:r>
    </w:p>
    <w:p w:rsidR="006D6E16" w:rsidRPr="00314388" w:rsidRDefault="006D6E16" w:rsidP="006D6E16">
      <w:pPr>
        <w:numPr>
          <w:ilvl w:val="0"/>
          <w:numId w:val="16"/>
        </w:numPr>
        <w:shd w:val="clear" w:color="auto" w:fill="FFFFFF"/>
        <w:spacing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Нормы оценки знаний за выполнение теста учащихся по обществознанию</w:t>
      </w:r>
    </w:p>
    <w:tbl>
      <w:tblPr>
        <w:tblW w:w="10206" w:type="dxa"/>
        <w:tblInd w:w="-5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"/>
        <w:gridCol w:w="2256"/>
        <w:gridCol w:w="2256"/>
        <w:gridCol w:w="2256"/>
        <w:gridCol w:w="1829"/>
      </w:tblGrid>
      <w:tr w:rsidR="006D6E16" w:rsidRPr="00314388" w:rsidTr="00314388">
        <w:trPr>
          <w:trHeight w:val="8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выполнения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0-35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36-60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61-85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86-100</w:t>
            </w:r>
          </w:p>
        </w:tc>
      </w:tr>
      <w:tr w:rsidR="006D6E16" w:rsidRPr="00314388" w:rsidTr="00314388">
        <w:trPr>
          <w:trHeight w:val="8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</w:tr>
    </w:tbl>
    <w:p w:rsidR="006D6E16" w:rsidRPr="00314388" w:rsidRDefault="006D6E16" w:rsidP="006D6E16">
      <w:pPr>
        <w:shd w:val="clear" w:color="auto" w:fill="FFFFFF"/>
        <w:spacing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Нормы оценки знаний за творческие работы учащихся по обществознанию</w:t>
      </w:r>
    </w:p>
    <w:tbl>
      <w:tblPr>
        <w:tblW w:w="10206" w:type="dxa"/>
        <w:tblInd w:w="-4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2589"/>
        <w:gridCol w:w="1764"/>
        <w:gridCol w:w="2244"/>
        <w:gridCol w:w="2244"/>
      </w:tblGrid>
      <w:tr w:rsidR="006D6E16" w:rsidRPr="00314388" w:rsidTr="00314388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Отметка / Содержание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6D6E16" w:rsidRPr="00314388" w:rsidTr="00314388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информация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предмета не очевидна. Информация не точна или не дана.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частично изложена.  В работе использован только один ресурс.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314388">
            <w:pPr>
              <w:spacing w:after="0" w:line="0" w:lineRule="atLeast"/>
              <w:ind w:left="-745" w:firstLine="7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Данная информация кратка и ясна. Использовано более одного ресурса.</w:t>
            </w:r>
          </w:p>
        </w:tc>
      </w:tr>
      <w:tr w:rsidR="006D6E16" w:rsidRPr="00314388" w:rsidTr="00314388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раскрыта и не ясна тема урока.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Объяснения некорректны, запутаны или не верны.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Тема частично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раскрыта. Некоторый материал изложен некорректно.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Сформулирована и раскрыта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тема урока.</w:t>
            </w:r>
          </w:p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Ясно изложен материал.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Сформулирована и раскрыта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тема урока.</w:t>
            </w:r>
          </w:p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Полностью изложены основные аспекты темы урока.</w:t>
            </w:r>
          </w:p>
        </w:tc>
      </w:tr>
      <w:tr w:rsidR="006D6E16" w:rsidRPr="00314388" w:rsidTr="00314388">
        <w:trPr>
          <w:trHeight w:val="106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Применение и проблемы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определена  область применения данной темы. Процесс решения неточный или неправильный.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6D6E16" w:rsidRPr="00314388" w:rsidRDefault="006D6E16" w:rsidP="006D6E16">
      <w:pPr>
        <w:shd w:val="clear" w:color="auto" w:fill="FFFFFF"/>
        <w:spacing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Критерии оценки </w:t>
      </w:r>
      <w:proofErr w:type="spellStart"/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мультимедийной</w:t>
      </w:r>
      <w:proofErr w:type="spellEnd"/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презентации</w:t>
      </w:r>
    </w:p>
    <w:tbl>
      <w:tblPr>
        <w:tblW w:w="1034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6"/>
        <w:gridCol w:w="1842"/>
        <w:gridCol w:w="1421"/>
        <w:gridCol w:w="989"/>
      </w:tblGrid>
      <w:tr w:rsidR="006D6E16" w:rsidRPr="00314388" w:rsidTr="00314388">
        <w:trPr>
          <w:trHeight w:val="6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СОЗДАНИЕ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8"/>
                <w:szCs w:val="28"/>
              </w:rPr>
              <w:t> 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СЛАЙДОВ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Оценка группы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Оценка учителя</w:t>
            </w: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Титульный слайд с заголовком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Минимальное количество – 10 слайдов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дополнительных эффектов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PowerPoint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(смена слайдов, звук, графики)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rPr>
          <w:trHeight w:val="240"/>
        </w:trPr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6D6E16" w:rsidRPr="00314388" w:rsidTr="00314388">
        <w:trPr>
          <w:trHeight w:val="26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эффектов анимации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графиков и таблиц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rPr>
          <w:trHeight w:val="180"/>
        </w:trPr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</w:t>
            </w: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Текст хорошо 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Слайды представлены в логической последовательности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Красивое оформление презентации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rPr>
          <w:trHeight w:val="26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Слайды распечатаны в формате заметок.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E16" w:rsidRPr="00314388" w:rsidTr="00314388">
        <w:trPr>
          <w:trHeight w:val="60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БАЛЛЫ</w:t>
            </w:r>
          </w:p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Окончательная оценка: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Нормы оценки знаний учащихся по обществознанию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(устный, письменный ответ)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«5»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выставляется в том случае, если учащийся или экзаменующийся в полном объеме выполняет предъявленные задания и демонстрирует следующие знания и умения: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логично, развернуто излагать содержание вопроса, в котором продемонстрировано умение описать то или иное общественное явление или процесс;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вывод по вопросу и аргументировать его с теоретических позиций социальных наук;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полученные знания при анализе конкретных ситуаций и планировать практические действия;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действия субъектов социальной жизни с точки зрения социальных норм, экономической рациональности;</w:t>
      </w:r>
    </w:p>
    <w:p w:rsidR="006D6E16" w:rsidRPr="00314388" w:rsidRDefault="006D6E16" w:rsidP="006D6E16">
      <w:pPr>
        <w:numPr>
          <w:ilvl w:val="0"/>
          <w:numId w:val="17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содержание основных обществоведческих терминов в контексте вопроса;  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«4»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выставляется в том случае, если учащийся или экзаменующийся  </w:t>
      </w:r>
    </w:p>
    <w:p w:rsidR="006D6E16" w:rsidRPr="00314388" w:rsidRDefault="006D6E16" w:rsidP="006D6E16">
      <w:pPr>
        <w:numPr>
          <w:ilvl w:val="0"/>
          <w:numId w:val="18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 </w:t>
      </w:r>
    </w:p>
    <w:p w:rsidR="006D6E16" w:rsidRPr="00314388" w:rsidRDefault="006D6E16" w:rsidP="006D6E16">
      <w:pPr>
        <w:numPr>
          <w:ilvl w:val="0"/>
          <w:numId w:val="18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освятил тему вопроса, но недостаточно полно ее раскрыл;  </w:t>
      </w:r>
    </w:p>
    <w:p w:rsidR="006D6E16" w:rsidRPr="00314388" w:rsidRDefault="006D6E16" w:rsidP="006D6E16">
      <w:pPr>
        <w:numPr>
          <w:ilvl w:val="0"/>
          <w:numId w:val="18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 </w:t>
      </w:r>
    </w:p>
    <w:p w:rsidR="006D6E16" w:rsidRPr="00314388" w:rsidRDefault="006D6E16" w:rsidP="006D6E16">
      <w:pPr>
        <w:numPr>
          <w:ilvl w:val="0"/>
          <w:numId w:val="18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смог самостоятельно дать необходимые поправки и дополнения;</w:t>
      </w:r>
    </w:p>
    <w:p w:rsidR="006D6E16" w:rsidRPr="00314388" w:rsidRDefault="006D6E16" w:rsidP="006D6E16">
      <w:pPr>
        <w:numPr>
          <w:ilvl w:val="0"/>
          <w:numId w:val="18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дал определения прозвучавшим при ответе понятиям;</w:t>
      </w:r>
    </w:p>
    <w:p w:rsidR="006D6E16" w:rsidRPr="00314388" w:rsidRDefault="006D6E16" w:rsidP="006D6E16">
      <w:pPr>
        <w:numPr>
          <w:ilvl w:val="0"/>
          <w:numId w:val="18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дал ответы на уточняющие вопросы.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Отметка «3»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выставляется в том случае, если учащийся или экзаменующийся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демонстрирует умение описывать то или иное общественное явление, объяснять его с помощью конкретных примеров;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делает элементарные выводы;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путается в терминах;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сравнить несколько социальных объектов или точек зрения;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аргументировать собственную позицию;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затрудняется в применении знаний на практике при решении конкретных ситуаций;</w:t>
      </w:r>
    </w:p>
    <w:p w:rsidR="006D6E16" w:rsidRPr="00314388" w:rsidRDefault="006D6E16" w:rsidP="006D6E16">
      <w:pPr>
        <w:numPr>
          <w:ilvl w:val="0"/>
          <w:numId w:val="19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справляется с заданием лишь после наводящих вопросов.</w:t>
      </w: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Отметка «2»</w:t>
      </w: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выставляется в том случае, если учащийся или экзаменующийся  </w:t>
      </w:r>
    </w:p>
    <w:p w:rsidR="006D6E16" w:rsidRPr="00314388" w:rsidRDefault="006D6E16" w:rsidP="006D6E16">
      <w:pPr>
        <w:numPr>
          <w:ilvl w:val="0"/>
          <w:numId w:val="20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не увидел проблему, не смог ее сформулировать;</w:t>
      </w:r>
    </w:p>
    <w:p w:rsidR="006D6E16" w:rsidRPr="00314388" w:rsidRDefault="006D6E16" w:rsidP="006D6E16">
      <w:pPr>
        <w:numPr>
          <w:ilvl w:val="0"/>
          <w:numId w:val="20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раскрыл проблему;</w:t>
      </w:r>
    </w:p>
    <w:p w:rsidR="006D6E16" w:rsidRPr="00314388" w:rsidRDefault="006D6E16" w:rsidP="006D6E16">
      <w:pPr>
        <w:numPr>
          <w:ilvl w:val="0"/>
          <w:numId w:val="20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представил информацию не в контексте задания;</w:t>
      </w:r>
    </w:p>
    <w:p w:rsidR="006D6E16" w:rsidRPr="00314388" w:rsidRDefault="006D6E16" w:rsidP="006D6E16">
      <w:pPr>
        <w:numPr>
          <w:ilvl w:val="0"/>
          <w:numId w:val="20"/>
        </w:numPr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отказался отвечать (уважительная причина отсутствует).</w:t>
      </w:r>
    </w:p>
    <w:p w:rsidR="006D6E16" w:rsidRPr="00314388" w:rsidRDefault="006D6E16" w:rsidP="006D6E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Учебно-тематическое планирование по обществознанию 6 класс</w:t>
      </w:r>
    </w:p>
    <w:tbl>
      <w:tblPr>
        <w:tblW w:w="12000" w:type="dxa"/>
        <w:tblInd w:w="8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8781"/>
        <w:gridCol w:w="2049"/>
      </w:tblGrid>
      <w:tr w:rsidR="006D6E16" w:rsidRPr="00314388" w:rsidTr="006D6E1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6D6E16" w:rsidRPr="00314388" w:rsidTr="006D6E1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 урок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6E16" w:rsidRPr="00314388" w:rsidTr="006D6E1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1. Человек в социальном измерении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D6E16" w:rsidRPr="00314388" w:rsidTr="006D6E1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2. Человек среди людей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D6E16" w:rsidRPr="00314388" w:rsidTr="006D6E1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3. Нравственные основы жизни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D6E16" w:rsidRPr="00314388" w:rsidTr="006D6E1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Заключительные уроки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D6E16" w:rsidRPr="00314388" w:rsidTr="006D6E16">
        <w:trPr>
          <w:trHeight w:val="4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6E16" w:rsidRPr="00314388" w:rsidTr="006D6E16">
        <w:trPr>
          <w:trHeight w:val="4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16" w:rsidRPr="00314388" w:rsidRDefault="006D6E16" w:rsidP="006D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6D6E16" w:rsidRPr="00314388" w:rsidRDefault="006D6E16" w:rsidP="006D6E16">
      <w:pPr>
        <w:numPr>
          <w:ilvl w:val="0"/>
          <w:numId w:val="2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E16" w:rsidRPr="00314388" w:rsidRDefault="006D6E16" w:rsidP="006D6E16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Календарно-тематическое планирование</w:t>
      </w:r>
    </w:p>
    <w:p w:rsidR="006D6E16" w:rsidRPr="00314388" w:rsidRDefault="006D6E16" w:rsidP="006D6E16">
      <w:pPr>
        <w:shd w:val="clear" w:color="auto" w:fill="FFFFFF"/>
        <w:spacing w:line="240" w:lineRule="auto"/>
        <w:ind w:left="87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Обществознание (34 часа)</w:t>
      </w:r>
    </w:p>
    <w:tbl>
      <w:tblPr>
        <w:tblW w:w="10946" w:type="dxa"/>
        <w:tblInd w:w="-5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1213"/>
        <w:gridCol w:w="425"/>
        <w:gridCol w:w="772"/>
        <w:gridCol w:w="4316"/>
        <w:gridCol w:w="3544"/>
      </w:tblGrid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/</w:t>
            </w:r>
            <w:proofErr w:type="spellStart"/>
            <w:proofErr w:type="gramStart"/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деятельности (элементы содержания, контроль)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Домашнее задание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УУД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Вводный урок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значение, использование термина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«обществознание»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о связи обществознания с другими науками.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Получат первичные представления об обществоведческой науке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– личность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ИНМ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Раскрывать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конкретных примерах смысл понятия «индивидуальность».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Использовать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элементы причинно-следственного анализа при характеристике социальных параметров личности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понимать, что человек принадлежит обществу, живет и развивается в нем.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понимать себя, анализировать свои поступки, чувства, состояния, приобретаемый опыт; работать в группах и парах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Познай самого себя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познания человеком мира и самого себя.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собственные практические умения, поступки, моральные качества, выявлять их динамику.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Сравнивать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себя и свои качества с другими людьми.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Приводить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примеры проявления различных способностей людей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характеризовать свои потребности и способности; проявлять личностные свойства в основных видах деятельности.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работать с текстом учебника;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анализировать схемы и таблицы;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6-7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его деятельность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ИНМ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деятельность человека, её отдельные виды.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 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иллюстрировать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примерами различные мотивы деятельности.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Использовать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причинно-следственного анализа для выявления связи между деятельностью и формированием личности.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Выявлять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 и оценивать качества собственной успешной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деятельности человека. 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анализировать схемы и таблицы;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Потребности человека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ИНМ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 и иллюстрировать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примерами основные потребности человека, показывать их индивидуальный характер.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особые потребности людей с ограниченными возможностями.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Исследовать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несложные практические ситуации, связанные с проявлениями духовного мира человека, его мыслей и чувств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раскрывать основные черты духовного мира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человека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олучат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возможность научиться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работать с текстом учебника; анализировать таблицы; решать логические задачи;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пути</w:t>
            </w:r>
          </w:p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жизнен</w:t>
            </w:r>
          </w:p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ному успеху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ИНМ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конкретизировать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примерами роль труда в достижении успеха в жизни.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Формулировать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свою точку зрения на выбор пути достижения жизненного успеха.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Показывать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примерах влияние взаимопомощи в труде на его результаты.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Находить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 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извлекать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информацию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жизни людей, нашедших своё призвание в жизни и достигших успеха, из адаптированных источников различного типа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определять понятие «образ жизни», составляющие 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жизненного</w:t>
            </w:r>
            <w:proofErr w:type="gramEnd"/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успеха.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анализировать схемы и таблицы;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Практикум по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теме</w:t>
            </w:r>
          </w:p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«Человек</w:t>
            </w:r>
          </w:p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социальном измерении»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ПОУ</w:t>
            </w:r>
          </w:p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Обобщать и систематизировать знания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иу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мения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изученной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теме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задания в тестовой форме по изученной теме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определять, что такое деятельность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человека, его духовный мир.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анализировать таблицы; решать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логические задачи;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14-15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ind w:left="20" w:right="160" w:hanging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межличностные отношения и их отдельные виды.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Показывать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проявления сотрудничества и соперничества на конкретных примерах.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опорой на примеры взаимодействие и сотрудничество людей в обществе.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собственное отношение к людям других национальностей и другого мировоззрения.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Исследовать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определять, в чем состоят особенности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межличностных отношений; анализировать взаимоотношения людей на конкретных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примерах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олучат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группе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ИНМ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большие и малые, формальные и неформальные группы. 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Приводить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примеры таких групп.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 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иллюстрировать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примерами групповые нормы.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 опорой на примеры взаимодействие и сотрудничество людей в обществе.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собственное отношение к людям других национальностей и другого мировоззрения.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Исследовать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практические ситуации, в которых проявились солидарность, толерантность, лояльность, взаимопонимание.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Исследовать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практические ситуации, связанные с выявлением места человека в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группе, проявлением лидерства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определять, что такое культура общения человека; анализировать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поиск нужной информации, анализировать объекты; ориентироваться на понимание причин успеха в учебе; формулировать собственную точку зрения; осуществлять поиск нужной информации,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выделять главное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18-19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общение как взаимные деловые и дружеские отношения людей.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Иллюстрировать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помощью примеров различные цели и средства общения.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Сравнивать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сопоставлять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различные стили общения.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Выявлять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основе конкретных жизненных ситуаций особенности общения со сверстниками, старшими и младшими. 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собственное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общаться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понимать, почему без общения человек не может развиваться полноценно.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10-21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Конфликты в межличностных отношениях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Описывать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сущность и причины возникновения межличностных конфликтов.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варианты поведения в конфликтных ситуациях. 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Объяснять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чём заключается конструктивное разрешение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конфликта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ллюстрировать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объяснение примерами.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Выявлять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анализировать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собственные типичные реакции в конфликтной ситуации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сохранять достоинство в конфликте.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 по теме «Человек среди людей»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ПОУ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Обобщать и систематизировать знания и умения по изученной теме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задания в тестовой форме по изученной теме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определять основные понятия к главе «Человек среди людей».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Характеризовать 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иллюстрировать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примерами проявления добра.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Приводить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примеры, иллюстрирующие золотое правило морали.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модельных и реальных ситуациях поступки людей с точки зрения золотого правила морали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отличать добрые поступки от 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злых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понятия «нравственность» и «безнравственность».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вы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Будь смелым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конкретных примерах 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дать оценку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проявлениям мужества, смелости, случаям преодоления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людьми страха в критических и житейских ситуациях.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предлагаемые ситуации, требующие личного противодействия проявлениям зла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Научатся: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определять, всегда ли страх является плохим качеством 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человека, бороться со своими страхами.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решать логические задачи;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28-29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человечность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Раскрывать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 примерах смысл понятия «человечность».</w:t>
            </w:r>
          </w:p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Давать 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оценку с позиции гуманизма конкретным поступкам людей, описанным в СМИ и иных информационных источниках.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примерах конкретных </w:t>
            </w:r>
            <w:proofErr w:type="spell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ситуаций</w:t>
            </w:r>
            <w:r w:rsidRPr="003143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оценивать</w:t>
            </w:r>
            <w:proofErr w:type="spell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проявления внимания к 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нуждающимся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нём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строить свои взаимоотношения с другими людьми.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 по теме «Нравственные основы жизни»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ПОУ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Обобщать и систематизировать знания и умения по изученной теме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задания в тестовой форме по изученной теме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анализировать свои поступки и отношения к окружающим людям.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AA0C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Заключительные уроки. «Человек и общество», Человек в системе общественных отношений </w:t>
            </w: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ПОУ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все термины по изученной теме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аботать с текстом учебника; Высказывать собственное мнение, суждения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Научатся: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определять все термины за курс 6 класса.</w:t>
            </w:r>
          </w:p>
          <w:p w:rsidR="00AA0C30" w:rsidRPr="00314388" w:rsidRDefault="00AA0C30" w:rsidP="006D6E1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Получат возможность научиться:</w:t>
            </w: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работать с текстом учебника; высказывать собственное мнение, суждения</w:t>
            </w:r>
          </w:p>
        </w:tc>
      </w:tr>
      <w:tr w:rsidR="00AA0C30" w:rsidRPr="00314388" w:rsidTr="00AA0C30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C30" w:rsidRPr="00314388" w:rsidRDefault="00AA0C30" w:rsidP="006D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6E16" w:rsidRPr="00314388" w:rsidRDefault="006D6E16" w:rsidP="00AA0C30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6D6E16" w:rsidRDefault="006D6E16"/>
    <w:sectPr w:rsidR="006D6E16" w:rsidSect="009C3FBE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E9C"/>
    <w:multiLevelType w:val="multilevel"/>
    <w:tmpl w:val="AE707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E504B"/>
    <w:multiLevelType w:val="multilevel"/>
    <w:tmpl w:val="3CC26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62643"/>
    <w:multiLevelType w:val="multilevel"/>
    <w:tmpl w:val="3BF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16D29"/>
    <w:multiLevelType w:val="multilevel"/>
    <w:tmpl w:val="3912DD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07F42"/>
    <w:multiLevelType w:val="multilevel"/>
    <w:tmpl w:val="CCA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719A9"/>
    <w:multiLevelType w:val="multilevel"/>
    <w:tmpl w:val="551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63429"/>
    <w:multiLevelType w:val="multilevel"/>
    <w:tmpl w:val="6B4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D7083"/>
    <w:multiLevelType w:val="multilevel"/>
    <w:tmpl w:val="27CA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D78D6"/>
    <w:multiLevelType w:val="multilevel"/>
    <w:tmpl w:val="11B6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5553C"/>
    <w:multiLevelType w:val="multilevel"/>
    <w:tmpl w:val="6C16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33515"/>
    <w:multiLevelType w:val="multilevel"/>
    <w:tmpl w:val="330489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3F472B"/>
    <w:multiLevelType w:val="multilevel"/>
    <w:tmpl w:val="203E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E03592"/>
    <w:multiLevelType w:val="multilevel"/>
    <w:tmpl w:val="D29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CF47BC"/>
    <w:multiLevelType w:val="multilevel"/>
    <w:tmpl w:val="BC9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2763E"/>
    <w:multiLevelType w:val="multilevel"/>
    <w:tmpl w:val="FDC03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533E21"/>
    <w:multiLevelType w:val="multilevel"/>
    <w:tmpl w:val="685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229BA"/>
    <w:multiLevelType w:val="multilevel"/>
    <w:tmpl w:val="1FD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4355E5"/>
    <w:multiLevelType w:val="multilevel"/>
    <w:tmpl w:val="082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807DF"/>
    <w:multiLevelType w:val="multilevel"/>
    <w:tmpl w:val="2C60D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EB211A"/>
    <w:multiLevelType w:val="multilevel"/>
    <w:tmpl w:val="11843B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AF33E9"/>
    <w:multiLevelType w:val="multilevel"/>
    <w:tmpl w:val="669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0"/>
  </w:num>
  <w:num w:numId="5">
    <w:abstractNumId w:val="17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15"/>
  </w:num>
  <w:num w:numId="16">
    <w:abstractNumId w:val="3"/>
  </w:num>
  <w:num w:numId="17">
    <w:abstractNumId w:val="20"/>
  </w:num>
  <w:num w:numId="18">
    <w:abstractNumId w:val="8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E16"/>
    <w:rsid w:val="000F0236"/>
    <w:rsid w:val="00314388"/>
    <w:rsid w:val="004E5C4C"/>
    <w:rsid w:val="004F1F4D"/>
    <w:rsid w:val="00666AC1"/>
    <w:rsid w:val="006D6E16"/>
    <w:rsid w:val="008D6ADB"/>
    <w:rsid w:val="00916E8F"/>
    <w:rsid w:val="009C3FBE"/>
    <w:rsid w:val="00AA0C30"/>
    <w:rsid w:val="00B02838"/>
    <w:rsid w:val="00DB32D0"/>
    <w:rsid w:val="00EF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38"/>
  </w:style>
  <w:style w:type="paragraph" w:styleId="1">
    <w:name w:val="heading 1"/>
    <w:basedOn w:val="a"/>
    <w:link w:val="10"/>
    <w:uiPriority w:val="9"/>
    <w:qFormat/>
    <w:rsid w:val="006D6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6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D6E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D6E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6D6E16"/>
  </w:style>
  <w:style w:type="paragraph" w:customStyle="1" w:styleId="c15">
    <w:name w:val="c15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D6E16"/>
  </w:style>
  <w:style w:type="paragraph" w:customStyle="1" w:styleId="c8">
    <w:name w:val="c8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6D6E16"/>
  </w:style>
  <w:style w:type="character" w:customStyle="1" w:styleId="c19">
    <w:name w:val="c19"/>
    <w:basedOn w:val="a0"/>
    <w:rsid w:val="006D6E16"/>
  </w:style>
  <w:style w:type="paragraph" w:customStyle="1" w:styleId="c62">
    <w:name w:val="c62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D6E16"/>
  </w:style>
  <w:style w:type="paragraph" w:customStyle="1" w:styleId="c4">
    <w:name w:val="c4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6D6E16"/>
  </w:style>
  <w:style w:type="paragraph" w:customStyle="1" w:styleId="c80">
    <w:name w:val="c80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6D6E16"/>
  </w:style>
  <w:style w:type="character" w:customStyle="1" w:styleId="c10">
    <w:name w:val="c10"/>
    <w:basedOn w:val="a0"/>
    <w:rsid w:val="006D6E16"/>
  </w:style>
  <w:style w:type="character" w:customStyle="1" w:styleId="c1">
    <w:name w:val="c1"/>
    <w:basedOn w:val="a0"/>
    <w:rsid w:val="006D6E16"/>
  </w:style>
  <w:style w:type="character" w:customStyle="1" w:styleId="c7">
    <w:name w:val="c7"/>
    <w:basedOn w:val="a0"/>
    <w:rsid w:val="006D6E16"/>
  </w:style>
  <w:style w:type="character" w:customStyle="1" w:styleId="c2">
    <w:name w:val="c2"/>
    <w:basedOn w:val="a0"/>
    <w:rsid w:val="006D6E16"/>
  </w:style>
  <w:style w:type="character" w:customStyle="1" w:styleId="c6">
    <w:name w:val="c6"/>
    <w:basedOn w:val="a0"/>
    <w:rsid w:val="006D6E16"/>
  </w:style>
  <w:style w:type="character" w:customStyle="1" w:styleId="c60">
    <w:name w:val="c60"/>
    <w:basedOn w:val="a0"/>
    <w:rsid w:val="006D6E16"/>
  </w:style>
  <w:style w:type="character" w:styleId="a5">
    <w:name w:val="Strong"/>
    <w:basedOn w:val="a0"/>
    <w:uiPriority w:val="22"/>
    <w:qFormat/>
    <w:rsid w:val="006D6E16"/>
    <w:rPr>
      <w:b/>
      <w:bCs/>
    </w:rPr>
  </w:style>
  <w:style w:type="paragraph" w:customStyle="1" w:styleId="search-excerpt">
    <w:name w:val="search-excerpt"/>
    <w:basedOn w:val="a"/>
    <w:rsid w:val="006D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54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32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48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707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55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8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0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37379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5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207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9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4646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6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78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12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8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53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502A-7AC4-4ADE-9D72-7B7BD989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cp:lastPrinted>2019-11-30T18:20:00Z</cp:lastPrinted>
  <dcterms:created xsi:type="dcterms:W3CDTF">2019-05-20T13:39:00Z</dcterms:created>
  <dcterms:modified xsi:type="dcterms:W3CDTF">2019-12-19T17:31:00Z</dcterms:modified>
</cp:coreProperties>
</file>