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2A" w:rsidRPr="00F10C18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r w:rsidRPr="00F10C1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10C1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C632A" w:rsidRPr="00F10C18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C632A" w:rsidRPr="00F10C18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C632A" w:rsidRPr="00C92A2E" w:rsidRDefault="008C632A" w:rsidP="008C632A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  <w:r w:rsidRPr="00C92A2E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8C632A" w:rsidRPr="00C92A2E" w:rsidRDefault="008C632A" w:rsidP="008C632A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</w:p>
    <w:p w:rsidR="008C632A" w:rsidRPr="005767D8" w:rsidRDefault="008C632A" w:rsidP="008C632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</w:pP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План-конспект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  <w:t xml:space="preserve"> урока обществознания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</w:r>
      <w:r w:rsidRPr="005767D8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 </w:t>
      </w:r>
      <w:hyperlink r:id="rId5" w:tooltip="5 класс" w:history="1">
        <w:r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>6</w:t>
        </w:r>
        <w:r w:rsidRPr="005767D8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 xml:space="preserve"> класса</w:t>
        </w:r>
      </w:hyperlink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по курсу</w:t>
      </w:r>
    </w:p>
    <w:p w:rsidR="008C632A" w:rsidRPr="004602B0" w:rsidRDefault="008C632A" w:rsidP="008C632A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A0C76">
        <w:rPr>
          <w:b/>
          <w:bCs/>
          <w:sz w:val="40"/>
          <w:szCs w:val="21"/>
        </w:rPr>
        <w:t>«</w:t>
      </w:r>
      <w:r w:rsidRPr="008C632A">
        <w:rPr>
          <w:b/>
          <w:color w:val="000000"/>
          <w:sz w:val="40"/>
        </w:rPr>
        <w:t>Роль экономики в жизни общества</w:t>
      </w:r>
      <w:r w:rsidRPr="009A0C76">
        <w:rPr>
          <w:b/>
          <w:bCs/>
          <w:sz w:val="40"/>
          <w:szCs w:val="21"/>
        </w:rPr>
        <w:t>»</w:t>
      </w:r>
    </w:p>
    <w:p w:rsidR="008C632A" w:rsidRPr="005767D8" w:rsidRDefault="008C632A" w:rsidP="008C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</w:rPr>
      </w:pPr>
    </w:p>
    <w:p w:rsidR="008C632A" w:rsidRPr="005767D8" w:rsidRDefault="008C632A" w:rsidP="008C632A">
      <w:pPr>
        <w:tabs>
          <w:tab w:val="left" w:pos="198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8C632A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Составила – учитель обществознания</w:t>
      </w:r>
    </w:p>
    <w:p w:rsidR="008C632A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p w:rsidR="008C632A" w:rsidRPr="00F10C18" w:rsidRDefault="008C632A" w:rsidP="008C632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Default="008C632A" w:rsidP="008C632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C632A" w:rsidRPr="008974F7" w:rsidRDefault="008C632A" w:rsidP="008C632A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2019г.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Тема: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 Роль экономики в жизни общества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</w:t>
      </w:r>
      <w:proofErr w:type="gramStart"/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глубление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представления об экономике как важной сфере в жизни общества, ее основных проявлениях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proofErr w:type="spell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образовательные</w:t>
      </w:r>
      <w:proofErr w:type="gram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асширить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представление учащихся об экономике как важной сфере жизни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общества;изучить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особенности различных видов экономики.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proofErr w:type="spell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развивающие</w:t>
      </w:r>
      <w:proofErr w:type="gram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ыработать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умение анализировать и использовать разнообразные источники информации; развивать умение делать выводы.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- </w:t>
      </w:r>
      <w:proofErr w:type="spell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воспитательные</w:t>
      </w:r>
      <w:proofErr w:type="gram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ыработка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собственной позиции к проблемам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экономики;формирование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экономической культуры учащихся.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 изучение нового материала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proofErr w:type="gramStart"/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оска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>, мел, компьютер, проектор.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понятия: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 экономика, макроэкономика, микроэкономика, мировая экономика, традиционная экономическая система, рыночная экономическая система, командно-административная (плановая) экономическая система, смешанная экономическая система.</w:t>
      </w:r>
      <w:proofErr w:type="gramEnd"/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урока:</w:t>
      </w:r>
    </w:p>
    <w:p w:rsidR="006D42F1" w:rsidRPr="006D42F1" w:rsidRDefault="006D42F1" w:rsidP="006D42F1">
      <w:pPr>
        <w:numPr>
          <w:ilvl w:val="0"/>
          <w:numId w:val="1"/>
        </w:numPr>
        <w:shd w:val="clear" w:color="auto" w:fill="FFFFFF"/>
        <w:spacing w:after="0" w:line="240" w:lineRule="auto"/>
        <w:ind w:left="0" w:right="-184"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 xml:space="preserve">Организационный </w:t>
      </w:r>
      <w:proofErr w:type="spell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момент</w:t>
      </w:r>
      <w:proofErr w:type="gramStart"/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.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риветствие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учащихся. Учитель проверяет готовность учащихся к уроку, озвучивает тему и план урока.</w:t>
      </w:r>
    </w:p>
    <w:p w:rsidR="006D42F1" w:rsidRPr="006D42F1" w:rsidRDefault="006D42F1" w:rsidP="006D42F1">
      <w:pPr>
        <w:numPr>
          <w:ilvl w:val="0"/>
          <w:numId w:val="1"/>
        </w:numPr>
        <w:shd w:val="clear" w:color="auto" w:fill="FFFFFF"/>
        <w:spacing w:after="0" w:line="240" w:lineRule="auto"/>
        <w:ind w:left="0" w:right="-184"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Актуализация знаний.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Учитель задает вопросы: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Может ли общество развиваться без экономики?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Зачем изучать экономику?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Как побороть бедность и добиться экономического процветания?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На эти и другие вопросы мы сегодня и попытаемся дать ответы.</w:t>
      </w:r>
    </w:p>
    <w:p w:rsidR="006D42F1" w:rsidRPr="006D42F1" w:rsidRDefault="006D42F1" w:rsidP="006D42F1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Изучение нового материала.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План урока:</w:t>
      </w:r>
    </w:p>
    <w:p w:rsidR="006D42F1" w:rsidRPr="006D42F1" w:rsidRDefault="006D42F1" w:rsidP="006D42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Определение понятия экономика.</w:t>
      </w:r>
    </w:p>
    <w:p w:rsidR="006D42F1" w:rsidRPr="006D42F1" w:rsidRDefault="006D42F1" w:rsidP="006D42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Разделы экономической науки.</w:t>
      </w:r>
    </w:p>
    <w:p w:rsidR="006D42F1" w:rsidRPr="006D42F1" w:rsidRDefault="006D42F1" w:rsidP="006D42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Задача, вопросы, проблема экономики.</w:t>
      </w:r>
    </w:p>
    <w:p w:rsidR="006D42F1" w:rsidRPr="006D42F1" w:rsidRDefault="006D42F1" w:rsidP="006D42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Типы экономических систем.</w:t>
      </w:r>
    </w:p>
    <w:p w:rsidR="006D42F1" w:rsidRPr="006D42F1" w:rsidRDefault="006D42F1" w:rsidP="006D42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Экономика и политика.</w:t>
      </w:r>
    </w:p>
    <w:p w:rsidR="006D42F1" w:rsidRPr="006D42F1" w:rsidRDefault="006D42F1" w:rsidP="006D42F1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Определение понятия экономика.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Итак, сегодня на уроке мы будем говорить об экономике. На ваш взгляд, с чем ассоциируется у вас понятие «экономика»? Как переводится с греческого?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Учащиеся отвечают.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Экономика (с греч.) – ведение домашнего хозяйства.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А теперь давайте попытаемся дать определение экономике, как хозяйственной системе. (3 слайд)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Экономика – это хозяйственная система, обеспечивающая удовлетворение потребностей людей и общества путем создания и использования необходимых жизненных благ. </w:t>
      </w: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(Учащиеся записывают в тетрадь)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И теперь давайте дадим определение экономике, как науке.(4 слайд)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lastRenderedPageBreak/>
        <w:t>Экономика – наука о хозяйстве, способах его ведения и управления им, отношениях между людьми в процессе производства и обмена товаров, закономерностях протекания хозяйственных процессов. </w:t>
      </w: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(Учащиеся записывают в тетрадь)</w:t>
      </w:r>
    </w:p>
    <w:p w:rsidR="006D42F1" w:rsidRPr="006D42F1" w:rsidRDefault="006D42F1" w:rsidP="006D42F1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Разделы экономической науки.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(5 слайд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)Э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кономическая наука изучает различные области и законы развития хозяйства на разных уровнях. Она включает в себя основные разделы – макроэкономику, микроэкономику, мировую экономику.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(6 слайд) Макроэкономика – это раздел экономической науки, который исследует экономику как единой целое с помощью всеохватывающих показателей и их связи с денежным обращением, занятостью, процентными ставками, государственными расходами, инвестициями и потреблением.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То есть изучает, например, проблемы безработицы, бедности, экономического роста, роли государства в регулировании экономики и защите интересов.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(7 слайд) Микроэкономика – это раздел экономической науки, который исследует экономические отношения между отдельными хозяйствующими субъектами (потребители, работники, фирмы), их деятельность и влияние на национальную экономику.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(8 слайд) Мировая экономика – раздел экономической науки, который исследует экономику всех стран мирового содружества, рассматриваемая с учетом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межстрановых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экономических взаимосвязей и взаимодействий.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Предметом ее исследования могут быть международная торговля товарами и услугами, движение капиталов, обмен в области науки и техники, международные валютные отношения и др.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Определения учащиеся записывают в тетрадь.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Учащиеся заполняют таблицу «Разделы экономической науки».(9 слайд)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6D42F1" w:rsidRPr="006D42F1" w:rsidTr="006D42F1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Макроэкономика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Микроэкономика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Мировая экономика</w:t>
            </w:r>
          </w:p>
        </w:tc>
      </w:tr>
      <w:tr w:rsidR="006D42F1" w:rsidRPr="006D42F1" w:rsidTr="006D42F1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снижение темпов экономического роста;</w:t>
            </w:r>
          </w:p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занятость населения;</w:t>
            </w:r>
          </w:p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уровень и темпы инфляции;</w:t>
            </w:r>
          </w:p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-причины экономического кризиса.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условия заключения предпринимательской сделки;</w:t>
            </w:r>
          </w:p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 конкуренция производителей;</w:t>
            </w:r>
          </w:p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взаимодействие потребителей и производителей на рынке товаров;</w:t>
            </w:r>
          </w:p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издержки и рентабельность предприятия.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оборот международного валютного рынка;</w:t>
            </w:r>
          </w:p>
          <w:p w:rsidR="006D42F1" w:rsidRPr="006D42F1" w:rsidRDefault="006D42F1" w:rsidP="006D42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углубление международного разделения труда;</w:t>
            </w:r>
          </w:p>
          <w:p w:rsidR="006D42F1" w:rsidRPr="006D42F1" w:rsidRDefault="006D42F1" w:rsidP="006D42F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внешнеторговая политика стран.</w:t>
            </w:r>
          </w:p>
        </w:tc>
      </w:tr>
    </w:tbl>
    <w:p w:rsidR="006D42F1" w:rsidRPr="006D42F1" w:rsidRDefault="006D42F1" w:rsidP="006D42F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Задача, вопросы, проблема экономики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Как Вы думаете исходя из определений, которые мы с Вами записали, таблицы, какая главная задача экономики? (Главная задача направлена на удовлетворение потребностей)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Подумайте, какие основные вопросы решает экономика? 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(Что?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Как? 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Для кого производить?)</w:t>
      </w:r>
      <w:proofErr w:type="gramEnd"/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И какая же главная проблема экономики? (Ограничение ресурсов)</w:t>
      </w:r>
    </w:p>
    <w:p w:rsidR="006D42F1" w:rsidRPr="006D42F1" w:rsidRDefault="006D42F1" w:rsidP="006D42F1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Типы экономических систем.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lastRenderedPageBreak/>
        <w:t>В обществе существуют различные варианты организации экономической жизни, то есть различные экономические системы.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Экономические системы – формы (типы) организации хозяйственной жизни, различающиеся: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во-первых, по типу собственности;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во-вторых, по способу решения главных вопросов экономики;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- в-третьих, по способу координации хозяйственной деятельности людей, форм, государства.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Выделяют 4 экономические системы. (10 слайд)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1)Традиционная экономическая система – способ организации экономической жизни, при котором земля и капитал находятся в общем пользовании и владении (общины, племени), а ограниченные ресурсы распределяются в соответствии  с длительно существующими традициями.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Например: В прошлом была характерна для первобытного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общества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.В</w:t>
      </w:r>
      <w:proofErr w:type="spellEnd"/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настоящее время черты традиционной экономики преобладают в отсталых странах Южной Америки, Азии и Африки и </w:t>
      </w:r>
      <w:hyperlink r:id="rId6" w:history="1">
        <w:r w:rsidRPr="006D42F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Океании</w:t>
        </w:r>
      </w:hyperlink>
      <w:r w:rsidRPr="006D42F1">
        <w:rPr>
          <w:rFonts w:ascii="Times New Roman" w:eastAsia="Times New Roman" w:hAnsi="Times New Roman" w:cs="Times New Roman"/>
          <w:color w:val="000000"/>
          <w:sz w:val="28"/>
        </w:rPr>
        <w:t>.  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2)Рыночная (капиталистическая) экономическая система. Тип организации экономики, при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которойземля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и капитал находятся в частной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собственности,ресурсы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распределяются с помощью рынка спроса 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предложения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.Н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апример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>: Все современные </w:t>
      </w:r>
      <w:hyperlink r:id="rId7" w:history="1">
        <w:r w:rsidRPr="006D42F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международные организации</w:t>
        </w:r>
      </w:hyperlink>
      <w:r w:rsidRPr="006D42F1">
        <w:rPr>
          <w:rFonts w:ascii="Times New Roman" w:eastAsia="Times New Roman" w:hAnsi="Times New Roman" w:cs="Times New Roman"/>
          <w:color w:val="000000"/>
          <w:sz w:val="28"/>
        </w:rPr>
        <w:t> к странам с развитой рыночной экономикой 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3)Командная (централизованная или административная) экономическая система. Тип организации экономики, при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которойземля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и капитал (основные средства производства) находятся в собственности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государства,ресурсы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распределяет тоже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государство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.Н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апример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: Россия с кон. 20-х —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нач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>. 30-х гг. XX в. до 1992 г.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4)Смешанная экономическая система. Тип организации экономики, при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которойземля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и капитал (основные факторы производства) находятся в частной </w:t>
      </w:r>
      <w:proofErr w:type="spellStart"/>
      <w:r w:rsidRPr="006D42F1">
        <w:rPr>
          <w:rFonts w:ascii="Times New Roman" w:eastAsia="Times New Roman" w:hAnsi="Times New Roman" w:cs="Times New Roman"/>
          <w:color w:val="000000"/>
          <w:sz w:val="28"/>
        </w:rPr>
        <w:t>собственности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,р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>есурсы</w:t>
      </w:r>
      <w:proofErr w:type="spell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распределяются государством и рынком. Например: В настоящее время 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характерна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для России, Китая.</w:t>
      </w:r>
    </w:p>
    <w:p w:rsidR="006D42F1" w:rsidRPr="006D42F1" w:rsidRDefault="006D42F1" w:rsidP="006D4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Учащиеся соотносят типы экономических систем и основные характерные черты.(11 слайд)</w:t>
      </w:r>
    </w:p>
    <w:tbl>
      <w:tblPr>
        <w:tblW w:w="12000" w:type="dxa"/>
        <w:tblInd w:w="-1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4"/>
        <w:gridCol w:w="9326"/>
      </w:tblGrid>
      <w:tr w:rsidR="006D42F1" w:rsidRPr="006D42F1" w:rsidTr="008C632A">
        <w:trPr>
          <w:trHeight w:val="560"/>
        </w:trPr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Типы экономических систем</w:t>
            </w:r>
          </w:p>
        </w:tc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характерные черты</w:t>
            </w:r>
          </w:p>
        </w:tc>
      </w:tr>
      <w:tr w:rsidR="006D42F1" w:rsidRPr="006D42F1" w:rsidTr="008C632A"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Традиционная</w:t>
            </w:r>
          </w:p>
        </w:tc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1.коллективная собственность (земля и капитал – основные факторы производства принадлежат общине, племени или в общем пользовании)</w:t>
            </w:r>
          </w:p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главный мотив к производству – удовлетворение собственных потребностей (не на продажу), т.е. преобладает </w:t>
            </w:r>
            <w:hyperlink r:id="rId8" w:history="1">
              <w:r w:rsidRPr="006D42F1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натуральное хозяйство</w:t>
              </w:r>
            </w:hyperlink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 (фермерство, подсобное хозяйство и др.)</w:t>
            </w:r>
          </w:p>
        </w:tc>
      </w:tr>
      <w:tr w:rsidR="006D42F1" w:rsidRPr="006D42F1" w:rsidTr="008C632A"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Командная (централизованная)</w:t>
            </w:r>
          </w:p>
        </w:tc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1.государственная собственность на все материальные ресурсы и предприятия.</w:t>
            </w:r>
          </w:p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2.главный мотив к производству – выполнение плана.</w:t>
            </w:r>
          </w:p>
        </w:tc>
      </w:tr>
      <w:tr w:rsidR="006D42F1" w:rsidRPr="006D42F1" w:rsidTr="008C632A"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Рыночная </w:t>
            </w: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(капиталистическая)</w:t>
            </w:r>
          </w:p>
        </w:tc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1.различные виды собственности (включая частную собственность).</w:t>
            </w:r>
          </w:p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2.принцип индивидуализма в общественных отношениях.</w:t>
            </w:r>
          </w:p>
        </w:tc>
      </w:tr>
      <w:tr w:rsidR="006D42F1" w:rsidRPr="006D42F1" w:rsidTr="008C632A"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Смешанная</w:t>
            </w:r>
          </w:p>
        </w:tc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2F1" w:rsidRPr="006D42F1" w:rsidRDefault="006D42F1" w:rsidP="006D4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1.частная собственность на подавляющую часть экономических ресурсов.</w:t>
            </w:r>
          </w:p>
          <w:p w:rsidR="006D42F1" w:rsidRPr="006D42F1" w:rsidRDefault="006D42F1" w:rsidP="006D42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D42F1">
              <w:rPr>
                <w:rFonts w:ascii="Times New Roman" w:eastAsia="Times New Roman" w:hAnsi="Times New Roman" w:cs="Times New Roman"/>
                <w:color w:val="000000"/>
                <w:sz w:val="28"/>
              </w:rPr>
              <w:t>2.ставка на личную свободу предпринимательства, гарантия государства на социальную поддержку.</w:t>
            </w:r>
          </w:p>
        </w:tc>
      </w:tr>
    </w:tbl>
    <w:p w:rsidR="006D42F1" w:rsidRPr="006D42F1" w:rsidRDefault="006D42F1" w:rsidP="006D42F1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b/>
          <w:bCs/>
          <w:color w:val="000000"/>
          <w:sz w:val="28"/>
        </w:rPr>
        <w:t>Экономика и политика.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Посмотрим, как влияет на экономическое развитие общества его главный политический институт — государство. Одна из общественных функций государства — использование имеющихся возможностей для экономического развития. Каждая страна сталкивается с проблемой выбора лучшего варианта такого развития, и здесь существенна роль государственной политики.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В большинстве стран, выбравших путь рыночных преобразований в экономике, предпосылкой экономического роста стали приватизация и снижение регулирующей роли государства. Это сопровождается переоценкой функций и политики государства.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В рыночной экономике главными функциями государства являются </w:t>
      </w:r>
      <w:proofErr w:type="gramStart"/>
      <w:r w:rsidRPr="006D42F1">
        <w:rPr>
          <w:rFonts w:ascii="Times New Roman" w:eastAsia="Times New Roman" w:hAnsi="Times New Roman" w:cs="Times New Roman"/>
          <w:color w:val="000000"/>
          <w:sz w:val="28"/>
        </w:rPr>
        <w:t>облегчение</w:t>
      </w:r>
      <w:proofErr w:type="gramEnd"/>
      <w:r w:rsidRPr="006D42F1">
        <w:rPr>
          <w:rFonts w:ascii="Times New Roman" w:eastAsia="Times New Roman" w:hAnsi="Times New Roman" w:cs="Times New Roman"/>
          <w:color w:val="000000"/>
          <w:sz w:val="28"/>
        </w:rPr>
        <w:t xml:space="preserve"> и стимулирование действия рыночных сил с помощью мер правительственной политики. Наиболее общим, важным условием существования рыночной экономики является реализация государством таких политических целей, как свободное развитие общества, правовой порядок, внешняя и внутренняя безопасность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Государство заинтересовано обеспечить правовую надежность экономической деятельности, чтобы пользоваться ее результатами. Создание правового порядка предусматривает, прежде всего, обеспечение с помощью законов права на собственность и ее защиту, на свободу предпринимательской деятельности, на систему хозяйственных договоров.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Важная задача государства — охрана и поддержание в национальной экономике конкуренции.(12 слайд)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Целями государственной политики могут быть: обеспечение полной занятости, справедливое распределение доходов, защита природного комплекса и т. п. Каждое правительство выбирает необходимые обществу экономические приоритеты в своей политике.(13 слайд)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Опыт развитых стран показывает, что рыночная экономика дает основу для поддержки демократии, правового государства, гражданского общества.</w:t>
      </w:r>
    </w:p>
    <w:p w:rsidR="006D42F1" w:rsidRPr="006D42F1" w:rsidRDefault="006D42F1" w:rsidP="006D42F1">
      <w:pPr>
        <w:numPr>
          <w:ilvl w:val="0"/>
          <w:numId w:val="9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Закрепление.</w:t>
      </w:r>
    </w:p>
    <w:p w:rsidR="006D42F1" w:rsidRPr="006D42F1" w:rsidRDefault="006D42F1" w:rsidP="006D42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Полученные на уроке знания закрепляем ответами на вопросы.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Дайте определение понятия экономика.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Какая главная задача экономики?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Какие основные вопросы решет экономика?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В чем заключается главная проблема экономики?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Назовите и охарактеризуйте типы экономических систем.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Какова задача государства в экономике?</w:t>
      </w:r>
    </w:p>
    <w:p w:rsidR="006D42F1" w:rsidRPr="006D42F1" w:rsidRDefault="006D42F1" w:rsidP="006D42F1">
      <w:pPr>
        <w:numPr>
          <w:ilvl w:val="0"/>
          <w:numId w:val="10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color w:val="000000"/>
          <w:sz w:val="28"/>
        </w:rPr>
        <w:t>Какие цели ставит перед собой государство в экономике?</w:t>
      </w:r>
    </w:p>
    <w:p w:rsidR="006D42F1" w:rsidRPr="006D42F1" w:rsidRDefault="006D42F1" w:rsidP="006D42F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</w:rPr>
      </w:pPr>
      <w:r w:rsidRPr="006D42F1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Домашнее задание.</w:t>
      </w:r>
      <w:r w:rsidRPr="006D42F1">
        <w:rPr>
          <w:rFonts w:ascii="Times New Roman" w:eastAsia="Times New Roman" w:hAnsi="Times New Roman" w:cs="Times New Roman"/>
          <w:color w:val="000000"/>
          <w:sz w:val="28"/>
        </w:rPr>
        <w:t>§12, вопросы для самопроверки, написать эссе на тему: «Изменится ли роль экономики в будущем обществе?».</w:t>
      </w:r>
    </w:p>
    <w:p w:rsidR="008C632A" w:rsidRDefault="008C632A" w:rsidP="008C632A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sectPr w:rsidR="008C632A" w:rsidSect="008C63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CCC"/>
    <w:multiLevelType w:val="multilevel"/>
    <w:tmpl w:val="5A9E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63D99"/>
    <w:multiLevelType w:val="multilevel"/>
    <w:tmpl w:val="B424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77CB5"/>
    <w:multiLevelType w:val="multilevel"/>
    <w:tmpl w:val="0D0CD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A694F"/>
    <w:multiLevelType w:val="multilevel"/>
    <w:tmpl w:val="7F520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15A9C"/>
    <w:multiLevelType w:val="multilevel"/>
    <w:tmpl w:val="A66C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F7773"/>
    <w:multiLevelType w:val="multilevel"/>
    <w:tmpl w:val="7BA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42B69"/>
    <w:multiLevelType w:val="multilevel"/>
    <w:tmpl w:val="5096F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16AAA"/>
    <w:multiLevelType w:val="multilevel"/>
    <w:tmpl w:val="9B3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C442E"/>
    <w:multiLevelType w:val="multilevel"/>
    <w:tmpl w:val="AD121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B31B81"/>
    <w:multiLevelType w:val="multilevel"/>
    <w:tmpl w:val="A9AA5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D43A2"/>
    <w:multiLevelType w:val="multilevel"/>
    <w:tmpl w:val="D1961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2F1"/>
    <w:rsid w:val="001C1253"/>
    <w:rsid w:val="004639A0"/>
    <w:rsid w:val="006D42F1"/>
    <w:rsid w:val="008C632A"/>
    <w:rsid w:val="00FB1746"/>
    <w:rsid w:val="00FD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D42F1"/>
  </w:style>
  <w:style w:type="character" w:customStyle="1" w:styleId="c13">
    <w:name w:val="c13"/>
    <w:basedOn w:val="a0"/>
    <w:rsid w:val="006D42F1"/>
  </w:style>
  <w:style w:type="character" w:customStyle="1" w:styleId="c5">
    <w:name w:val="c5"/>
    <w:basedOn w:val="a0"/>
    <w:rsid w:val="006D42F1"/>
  </w:style>
  <w:style w:type="character" w:customStyle="1" w:styleId="c4">
    <w:name w:val="c4"/>
    <w:basedOn w:val="a0"/>
    <w:rsid w:val="006D42F1"/>
  </w:style>
  <w:style w:type="character" w:customStyle="1" w:styleId="c3">
    <w:name w:val="c3"/>
    <w:basedOn w:val="a0"/>
    <w:rsid w:val="006D42F1"/>
  </w:style>
  <w:style w:type="paragraph" w:customStyle="1" w:styleId="c37">
    <w:name w:val="c37"/>
    <w:basedOn w:val="a"/>
    <w:rsid w:val="006D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D42F1"/>
  </w:style>
  <w:style w:type="character" w:customStyle="1" w:styleId="c2">
    <w:name w:val="c2"/>
    <w:basedOn w:val="a0"/>
    <w:rsid w:val="006D42F1"/>
  </w:style>
  <w:style w:type="paragraph" w:customStyle="1" w:styleId="c11">
    <w:name w:val="c11"/>
    <w:basedOn w:val="a"/>
    <w:rsid w:val="006D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D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42F1"/>
  </w:style>
  <w:style w:type="character" w:styleId="a3">
    <w:name w:val="Hyperlink"/>
    <w:basedOn w:val="a0"/>
    <w:uiPriority w:val="99"/>
    <w:semiHidden/>
    <w:unhideWhenUsed/>
    <w:rsid w:val="006D42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egeteka.ru/learning/intensive_work/societyknowledge/616/&amp;sa=D&amp;ust=1522000528942000&amp;usg=AFQjCNEsNmq0XIRTCxteAfBULq8PGUAW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egeteka.ru/learning/intensive_work/societyknowledge/616/&amp;sa=D&amp;ust=1522000528938000&amp;usg=AFQjCNHetoQVvBAIHyDumPQO_9otDnJB-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egeteka.ru/learning/intensive_work/societyknowledge/616/&amp;sa=D&amp;ust=1522000528938000&amp;usg=AFQjCNHetoQVvBAIHyDumPQO_9otDnJB-Q" TargetMode="External"/><Relationship Id="rId5" Type="http://schemas.openxmlformats.org/officeDocument/2006/relationships/hyperlink" Target="https://pandia.ru/text/category/5_kla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1603</Words>
  <Characters>9143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2019-11-26T16:14:00Z</dcterms:created>
  <dcterms:modified xsi:type="dcterms:W3CDTF">2020-01-07T13:31:00Z</dcterms:modified>
</cp:coreProperties>
</file>