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7F" w:rsidRPr="00F65204" w:rsidRDefault="0073287F" w:rsidP="00457FE6">
      <w:pPr>
        <w:pStyle w:val="msonospacing0"/>
        <w:spacing w:before="0" w:beforeAutospacing="0" w:after="0" w:afterAutospacing="0"/>
      </w:pP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>Дополнительное соглашение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к трудовому договору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 о соблюдении требований Антикоррупционной политики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:rsidR="0073287F" w:rsidRPr="00457FE6" w:rsidRDefault="006544CB" w:rsidP="0073287F">
      <w:pPr>
        <w:ind w:firstLine="142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.У</w:t>
      </w:r>
      <w:proofErr w:type="gramEnd"/>
      <w:r>
        <w:rPr>
          <w:rFonts w:ascii="Times New Roman" w:hAnsi="Times New Roman"/>
          <w:b/>
        </w:rPr>
        <w:t>семикент</w:t>
      </w:r>
      <w:proofErr w:type="spellEnd"/>
      <w:r>
        <w:rPr>
          <w:rFonts w:ascii="Times New Roman" w:hAnsi="Times New Roman"/>
          <w:b/>
        </w:rPr>
        <w:t xml:space="preserve"> </w:t>
      </w:r>
      <w:r w:rsidR="0073287F" w:rsidRPr="00457FE6"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457FE6" w:rsidRPr="00457FE6">
        <w:rPr>
          <w:rFonts w:ascii="Times New Roman" w:hAnsi="Times New Roman"/>
          <w:b/>
        </w:rPr>
        <w:t>«____»__________</w:t>
      </w:r>
      <w:r w:rsidR="006120EE">
        <w:rPr>
          <w:rFonts w:ascii="Times New Roman" w:hAnsi="Times New Roman"/>
          <w:b/>
        </w:rPr>
        <w:t xml:space="preserve">  </w:t>
      </w:r>
      <w:proofErr w:type="spellStart"/>
      <w:r w:rsidR="006120EE">
        <w:rPr>
          <w:rFonts w:ascii="Times New Roman" w:hAnsi="Times New Roman"/>
          <w:b/>
        </w:rPr>
        <w:t>_____г</w:t>
      </w:r>
      <w:proofErr w:type="spellEnd"/>
      <w:r w:rsidR="006120EE">
        <w:rPr>
          <w:rFonts w:ascii="Times New Roman" w:hAnsi="Times New Roman"/>
          <w:b/>
        </w:rPr>
        <w:t>.</w:t>
      </w:r>
    </w:p>
    <w:p w:rsidR="0073287F" w:rsidRPr="00457FE6" w:rsidRDefault="006544CB" w:rsidP="009B1FB6">
      <w:pPr>
        <w:pStyle w:val="a6"/>
      </w:pPr>
      <w:r w:rsidRPr="009B1FB6">
        <w:rPr>
          <w:rFonts w:ascii="Times New Roman" w:hAnsi="Times New Roman"/>
        </w:rPr>
        <w:t>МБОУ «Усемикентская СОШ»</w:t>
      </w:r>
      <w:r w:rsidR="0073287F" w:rsidRPr="009B1FB6">
        <w:rPr>
          <w:rFonts w:ascii="Times New Roman" w:hAnsi="Times New Roman"/>
        </w:rPr>
        <w:t>, именуемое в дальнейшем «</w:t>
      </w:r>
      <w:r w:rsidR="006120EE" w:rsidRPr="009B1FB6">
        <w:rPr>
          <w:rFonts w:ascii="Times New Roman" w:hAnsi="Times New Roman"/>
        </w:rPr>
        <w:t>Работодатель</w:t>
      </w:r>
      <w:r w:rsidR="0073287F" w:rsidRPr="009B1FB6">
        <w:rPr>
          <w:rFonts w:ascii="Times New Roman" w:hAnsi="Times New Roman"/>
        </w:rPr>
        <w:t>», в лице директор</w:t>
      </w:r>
      <w:r w:rsidRPr="009B1FB6">
        <w:rPr>
          <w:rFonts w:ascii="Times New Roman" w:hAnsi="Times New Roman"/>
        </w:rPr>
        <w:t xml:space="preserve">а Магомедова </w:t>
      </w:r>
      <w:proofErr w:type="spellStart"/>
      <w:r w:rsidRPr="009B1FB6">
        <w:rPr>
          <w:rFonts w:ascii="Times New Roman" w:hAnsi="Times New Roman"/>
        </w:rPr>
        <w:t>Джамала</w:t>
      </w:r>
      <w:proofErr w:type="spellEnd"/>
      <w:r w:rsidRPr="009B1FB6">
        <w:rPr>
          <w:rFonts w:ascii="Times New Roman" w:hAnsi="Times New Roman"/>
        </w:rPr>
        <w:t xml:space="preserve"> </w:t>
      </w:r>
      <w:proofErr w:type="spellStart"/>
      <w:r w:rsidRPr="009B1FB6">
        <w:rPr>
          <w:rFonts w:ascii="Times New Roman" w:hAnsi="Times New Roman"/>
        </w:rPr>
        <w:t>Су</w:t>
      </w:r>
      <w:r w:rsidR="00EC0BB6">
        <w:rPr>
          <w:rFonts w:ascii="Times New Roman" w:hAnsi="Times New Roman"/>
        </w:rPr>
        <w:t>лейманпашаевича</w:t>
      </w:r>
      <w:proofErr w:type="spellEnd"/>
      <w:r w:rsidR="0073287F" w:rsidRPr="009B1FB6">
        <w:rPr>
          <w:rFonts w:ascii="Times New Roman" w:hAnsi="Times New Roman"/>
        </w:rPr>
        <w:t>, действу</w:t>
      </w:r>
      <w:r w:rsidR="00457FE6" w:rsidRPr="009B1FB6">
        <w:rPr>
          <w:rFonts w:ascii="Times New Roman" w:hAnsi="Times New Roman"/>
        </w:rPr>
        <w:t>ющего на осно</w:t>
      </w:r>
      <w:r w:rsidR="009B1FB6" w:rsidRPr="009B1FB6">
        <w:rPr>
          <w:rFonts w:ascii="Times New Roman" w:hAnsi="Times New Roman"/>
        </w:rPr>
        <w:t>вании устава</w:t>
      </w:r>
      <w:r w:rsidR="00457FE6" w:rsidRPr="009B1FB6">
        <w:rPr>
          <w:rFonts w:ascii="Times New Roman" w:hAnsi="Times New Roman"/>
        </w:rPr>
        <w:t xml:space="preserve">, с одной </w:t>
      </w:r>
      <w:r w:rsidR="0073287F" w:rsidRPr="009B1FB6">
        <w:rPr>
          <w:rFonts w:ascii="Times New Roman" w:hAnsi="Times New Roman"/>
        </w:rPr>
        <w:t>стороны,</w:t>
      </w:r>
      <w:r w:rsidR="00457FE6">
        <w:t xml:space="preserve"> </w:t>
      </w:r>
      <w:r w:rsidR="0073287F" w:rsidRPr="00457FE6">
        <w:t>____________________________________________________________________</w:t>
      </w:r>
      <w:r w:rsidR="00457FE6">
        <w:t>__________</w:t>
      </w:r>
      <w:r w:rsidR="0073287F" w:rsidRPr="00457FE6">
        <w:t>__</w:t>
      </w:r>
    </w:p>
    <w:p w:rsidR="0073287F" w:rsidRPr="00457FE6" w:rsidRDefault="0073287F" w:rsidP="0073287F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57FE6">
        <w:rPr>
          <w:rFonts w:ascii="Times New Roman" w:hAnsi="Times New Roman"/>
        </w:rPr>
        <w:t xml:space="preserve">                                                                                     </w:t>
      </w:r>
      <w:r w:rsidRPr="00457FE6">
        <w:rPr>
          <w:rFonts w:ascii="Times New Roman" w:hAnsi="Times New Roman"/>
          <w:sz w:val="20"/>
          <w:szCs w:val="20"/>
        </w:rPr>
        <w:t>(ФИО)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 именуе</w:t>
      </w:r>
      <w:r w:rsidR="00EC0BB6">
        <w:rPr>
          <w:rFonts w:ascii="Times New Roman" w:hAnsi="Times New Roman"/>
        </w:rPr>
        <w:t>мый (</w:t>
      </w:r>
      <w:proofErr w:type="spellStart"/>
      <w:r w:rsidR="00EC0BB6">
        <w:rPr>
          <w:rFonts w:ascii="Times New Roman" w:hAnsi="Times New Roman"/>
        </w:rPr>
        <w:t>ая</w:t>
      </w:r>
      <w:proofErr w:type="spellEnd"/>
      <w:r w:rsidR="00EC0BB6">
        <w:rPr>
          <w:rFonts w:ascii="Times New Roman" w:hAnsi="Times New Roman"/>
        </w:rPr>
        <w:t>) в дальнейшем «Работник</w:t>
      </w:r>
      <w:r w:rsidRPr="00457FE6">
        <w:rPr>
          <w:rFonts w:ascii="Times New Roman" w:hAnsi="Times New Roman"/>
        </w:rPr>
        <w:t>», с другой стороны, заключили настоящее дополнительное соглашение к трудовому договору о нижеследующем: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</w:t>
      </w:r>
      <w:r w:rsidR="0073287F" w:rsidRPr="00457FE6">
        <w:rPr>
          <w:rFonts w:ascii="Times New Roman" w:hAnsi="Times New Roman"/>
        </w:rPr>
        <w:t xml:space="preserve"> ознакомлен с Антикорру</w:t>
      </w:r>
      <w:r w:rsidR="00C75F00">
        <w:rPr>
          <w:rFonts w:ascii="Times New Roman" w:hAnsi="Times New Roman"/>
        </w:rPr>
        <w:t>пционной политикой МБОУ «Усемикентская СОШ»</w:t>
      </w:r>
      <w:r w:rsidR="0073287F" w:rsidRPr="00457FE6">
        <w:rPr>
          <w:rFonts w:ascii="Times New Roman" w:hAnsi="Times New Roman"/>
        </w:rPr>
        <w:t xml:space="preserve">, утвержденной приказом </w:t>
      </w:r>
      <w:r w:rsidR="009B1FB6">
        <w:rPr>
          <w:rFonts w:ascii="Times New Roman" w:hAnsi="Times New Roman"/>
        </w:rPr>
        <w:t>от 07.09.2020</w:t>
      </w:r>
      <w:r w:rsidR="00457FE6" w:rsidRPr="00457FE6">
        <w:rPr>
          <w:rFonts w:ascii="Times New Roman" w:hAnsi="Times New Roman"/>
        </w:rPr>
        <w:t>г.</w:t>
      </w:r>
      <w:r w:rsidR="009B1FB6">
        <w:rPr>
          <w:rFonts w:ascii="Times New Roman" w:hAnsi="Times New Roman"/>
        </w:rPr>
        <w:t xml:space="preserve">  №86/4</w:t>
      </w:r>
      <w:r w:rsidR="0073287F" w:rsidRPr="00457FE6">
        <w:rPr>
          <w:rFonts w:ascii="Times New Roman" w:hAnsi="Times New Roman"/>
        </w:rPr>
        <w:t xml:space="preserve"> (далее - </w:t>
      </w:r>
      <w:proofErr w:type="spellStart"/>
      <w:r w:rsidR="0073287F" w:rsidRPr="00457FE6">
        <w:rPr>
          <w:rFonts w:ascii="Times New Roman" w:hAnsi="Times New Roman"/>
        </w:rPr>
        <w:t>Антикоррупционная</w:t>
      </w:r>
      <w:proofErr w:type="spellEnd"/>
      <w:r w:rsidR="0073287F" w:rsidRPr="00457FE6">
        <w:rPr>
          <w:rFonts w:ascii="Times New Roman" w:hAnsi="Times New Roman"/>
        </w:rPr>
        <w:t xml:space="preserve"> политика), и обязуется соблюдать установленные Антикоррупционной политикой требования.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Работник</w:t>
      </w:r>
      <w:r w:rsidR="0073287F" w:rsidRPr="00457FE6">
        <w:rPr>
          <w:rFonts w:ascii="Times New Roman" w:hAnsi="Times New Roman"/>
        </w:rPr>
        <w:t xml:space="preserve">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</w:t>
      </w:r>
      <w:r w:rsidR="00C75F00">
        <w:rPr>
          <w:rFonts w:ascii="Times New Roman" w:hAnsi="Times New Roman"/>
        </w:rPr>
        <w:t>законным интересам МБОУ «Усемикентская СОШ»</w:t>
      </w:r>
      <w:r w:rsidR="0073287F" w:rsidRPr="00457FE6">
        <w:rPr>
          <w:rFonts w:ascii="Times New Roman" w:hAnsi="Times New Roman"/>
        </w:rPr>
        <w:t xml:space="preserve">  в целях безвозмездного или с использованием преимущества получения выгоды в</w:t>
      </w:r>
      <w:proofErr w:type="gramEnd"/>
      <w:r w:rsidR="0073287F" w:rsidRPr="00457FE6">
        <w:rPr>
          <w:rFonts w:ascii="Times New Roman" w:hAnsi="Times New Roman"/>
        </w:rPr>
        <w:t xml:space="preserve"> </w:t>
      </w:r>
      <w:proofErr w:type="gramStart"/>
      <w:r w:rsidR="0073287F" w:rsidRPr="00457FE6">
        <w:rPr>
          <w:rFonts w:ascii="Times New Roman" w:hAnsi="Times New Roman"/>
        </w:rPr>
        <w:t>виде</w:t>
      </w:r>
      <w:proofErr w:type="gramEnd"/>
      <w:r w:rsidR="0073287F" w:rsidRPr="00457FE6">
        <w:rPr>
          <w:rFonts w:ascii="Times New Roman" w:hAnsi="Times New Roman"/>
        </w:rPr>
        <w:t xml:space="preserve"> </w:t>
      </w:r>
      <w:proofErr w:type="gramStart"/>
      <w:r w:rsidR="0073287F" w:rsidRPr="00457FE6">
        <w:rPr>
          <w:rFonts w:ascii="Times New Roman" w:hAnsi="Times New Roman"/>
        </w:rPr>
        <w:t>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  <w:proofErr w:type="gramEnd"/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</w:t>
      </w:r>
      <w:r w:rsidR="0073287F" w:rsidRPr="00457FE6">
        <w:rPr>
          <w:rFonts w:ascii="Times New Roman" w:hAnsi="Times New Roman"/>
        </w:rPr>
        <w:t xml:space="preserve"> обязан уведомлять Работодателя в случае обращения к нему каких-либо лиц в целях склонения его к совершен</w:t>
      </w:r>
      <w:r w:rsidR="00457FE6" w:rsidRPr="00457FE6">
        <w:rPr>
          <w:rFonts w:ascii="Times New Roman" w:hAnsi="Times New Roman"/>
        </w:rPr>
        <w:t>ию коррупционных правонарушений</w:t>
      </w:r>
      <w:r w:rsidR="0073287F" w:rsidRPr="00457FE6">
        <w:rPr>
          <w:rFonts w:ascii="Times New Roman" w:hAnsi="Times New Roman"/>
        </w:rPr>
        <w:t>, а также в случаях, если Работнику станет извес</w:t>
      </w:r>
      <w:r w:rsidR="00C75F00">
        <w:rPr>
          <w:rFonts w:ascii="Times New Roman" w:hAnsi="Times New Roman"/>
        </w:rPr>
        <w:t xml:space="preserve">тно, что от имени Школы </w:t>
      </w:r>
      <w:r w:rsidR="0073287F" w:rsidRPr="00457FE6">
        <w:rPr>
          <w:rFonts w:ascii="Times New Roman" w:hAnsi="Times New Roman"/>
        </w:rPr>
        <w:t>осуществляется организация (подготовка) и/или совершение коррупционных правонарушений.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</w:t>
      </w:r>
      <w:r w:rsidR="0073287F" w:rsidRPr="00457FE6">
        <w:rPr>
          <w:rFonts w:ascii="Times New Roman" w:hAnsi="Times New Roman"/>
        </w:rPr>
        <w:t xml:space="preserve">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Работнику</w:t>
      </w:r>
      <w:r w:rsidR="0073287F" w:rsidRPr="00457FE6">
        <w:rPr>
          <w:rFonts w:ascii="Times New Roman" w:hAnsi="Times New Roman"/>
        </w:rPr>
        <w:t xml:space="preserve"> известно о том, что Работодатель не подвергнет его взысканиям (в т.ч. – 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Работнику</w:t>
      </w:r>
      <w:r w:rsidR="0073287F" w:rsidRPr="00457FE6">
        <w:rPr>
          <w:rFonts w:ascii="Times New Roman" w:hAnsi="Times New Roman"/>
        </w:rPr>
        <w:t xml:space="preserve"> известно о том, что Работодатель стимулирует работников за предоставление подтвержденной информации о коррупционн</w:t>
      </w:r>
      <w:r w:rsidR="00C75F00">
        <w:rPr>
          <w:rFonts w:ascii="Times New Roman" w:hAnsi="Times New Roman"/>
        </w:rPr>
        <w:t>ых правонарушениях в школе</w:t>
      </w:r>
      <w:r w:rsidR="0073287F" w:rsidRPr="00457FE6">
        <w:rPr>
          <w:rFonts w:ascii="Times New Roman" w:hAnsi="Times New Roman"/>
        </w:rPr>
        <w:t>.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73287F" w:rsidRPr="00457FE6" w:rsidRDefault="00EC0BB6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Работник</w:t>
      </w:r>
      <w:r w:rsidR="0073287F" w:rsidRPr="00457FE6">
        <w:rPr>
          <w:rFonts w:ascii="Times New Roman" w:hAnsi="Times New Roman"/>
        </w:rPr>
        <w:t xml:space="preserve"> предупрежден о возможности привлечения в установленном законодательством Российской Федерации порядке к </w:t>
      </w:r>
      <w:r w:rsidR="00457FE6" w:rsidRPr="00457FE6">
        <w:rPr>
          <w:rFonts w:ascii="Times New Roman" w:hAnsi="Times New Roman"/>
        </w:rPr>
        <w:t>дисциплинарной, административной</w:t>
      </w:r>
      <w:r w:rsidR="0073287F" w:rsidRPr="00457FE6">
        <w:rPr>
          <w:rFonts w:ascii="Times New Roman" w:hAnsi="Times New Roman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  <w:proofErr w:type="gramEnd"/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</w:t>
      </w:r>
      <w:r w:rsidR="00EC0BB6">
        <w:rPr>
          <w:rFonts w:ascii="Times New Roman" w:hAnsi="Times New Roman"/>
        </w:rPr>
        <w:t xml:space="preserve"> второй экземпляр - у Работника</w:t>
      </w:r>
      <w:r w:rsidRPr="00457FE6">
        <w:rPr>
          <w:rFonts w:ascii="Times New Roman" w:hAnsi="Times New Roman"/>
        </w:rPr>
        <w:t>.</w:t>
      </w:r>
    </w:p>
    <w:p w:rsidR="0073287F" w:rsidRPr="00457FE6" w:rsidRDefault="0073287F" w:rsidP="0073287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3287F" w:rsidRPr="00457FE6" w:rsidRDefault="00457FE6" w:rsidP="00732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3287F" w:rsidRPr="00457FE6">
        <w:rPr>
          <w:rFonts w:ascii="Times New Roman" w:hAnsi="Times New Roman"/>
        </w:rPr>
        <w:t xml:space="preserve">одписи сторон: </w:t>
      </w:r>
    </w:p>
    <w:p w:rsidR="0073287F" w:rsidRPr="00457FE6" w:rsidRDefault="0073287F" w:rsidP="0073287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73287F" w:rsidRPr="00457FE6" w:rsidRDefault="0073287F" w:rsidP="0073287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457FE6">
        <w:rPr>
          <w:rFonts w:ascii="Times New Roman" w:hAnsi="Times New Roman"/>
        </w:rPr>
        <w:t>Работодатель</w:t>
      </w:r>
      <w:proofErr w:type="gramStart"/>
      <w:r w:rsidRPr="00457FE6">
        <w:rPr>
          <w:rFonts w:ascii="Times New Roman" w:hAnsi="Times New Roman"/>
        </w:rPr>
        <w:t>:__________</w:t>
      </w:r>
      <w:r w:rsidR="00B671E9">
        <w:rPr>
          <w:rFonts w:ascii="Times New Roman" w:hAnsi="Times New Roman"/>
        </w:rPr>
        <w:t>___</w:t>
      </w:r>
      <w:r w:rsidRPr="00457FE6">
        <w:rPr>
          <w:rFonts w:ascii="Times New Roman" w:hAnsi="Times New Roman"/>
        </w:rPr>
        <w:t>_</w:t>
      </w:r>
      <w:proofErr w:type="spellEnd"/>
      <w:r w:rsidRPr="00457FE6">
        <w:rPr>
          <w:rFonts w:ascii="Times New Roman" w:hAnsi="Times New Roman"/>
        </w:rPr>
        <w:t>(_________</w:t>
      </w:r>
      <w:r w:rsidR="00B671E9">
        <w:rPr>
          <w:rFonts w:ascii="Times New Roman" w:hAnsi="Times New Roman"/>
        </w:rPr>
        <w:t>___</w:t>
      </w:r>
      <w:r w:rsidR="00EC0BB6">
        <w:rPr>
          <w:rFonts w:ascii="Times New Roman" w:hAnsi="Times New Roman"/>
        </w:rPr>
        <w:t xml:space="preserve">_)         </w:t>
      </w:r>
      <w:proofErr w:type="spellStart"/>
      <w:proofErr w:type="gramEnd"/>
      <w:r w:rsidR="00EC0BB6">
        <w:rPr>
          <w:rFonts w:ascii="Times New Roman" w:hAnsi="Times New Roman"/>
        </w:rPr>
        <w:t>Работник</w:t>
      </w:r>
      <w:r w:rsidRPr="00457FE6">
        <w:rPr>
          <w:rFonts w:ascii="Times New Roman" w:hAnsi="Times New Roman"/>
        </w:rPr>
        <w:t>:___________</w:t>
      </w:r>
      <w:r w:rsidR="00EC0BB6">
        <w:rPr>
          <w:rFonts w:ascii="Times New Roman" w:hAnsi="Times New Roman"/>
        </w:rPr>
        <w:t>_____</w:t>
      </w:r>
      <w:proofErr w:type="spellEnd"/>
      <w:r w:rsidRPr="00457FE6">
        <w:rPr>
          <w:rFonts w:ascii="Times New Roman" w:hAnsi="Times New Roman"/>
        </w:rPr>
        <w:t>(_____________)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Второй экземпляр соглашения получил  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                                                        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________________________ (________________)     </w:t>
      </w:r>
      <w:r w:rsidR="00457FE6">
        <w:rPr>
          <w:rFonts w:ascii="Times New Roman" w:hAnsi="Times New Roman"/>
        </w:rPr>
        <w:t xml:space="preserve">        </w:t>
      </w:r>
      <w:r w:rsidRPr="00457FE6">
        <w:rPr>
          <w:rFonts w:ascii="Times New Roman" w:hAnsi="Times New Roman"/>
        </w:rPr>
        <w:t xml:space="preserve"> «____»_______________ 20</w:t>
      </w:r>
      <w:r w:rsidR="00A43CE2">
        <w:rPr>
          <w:rFonts w:ascii="Times New Roman" w:hAnsi="Times New Roman"/>
        </w:rPr>
        <w:t>2</w:t>
      </w:r>
      <w:bookmarkStart w:id="0" w:name="_GoBack"/>
      <w:bookmarkEnd w:id="0"/>
      <w:r w:rsidRPr="00457FE6">
        <w:rPr>
          <w:rFonts w:ascii="Times New Roman" w:hAnsi="Times New Roman"/>
        </w:rPr>
        <w:t>__г.</w:t>
      </w:r>
    </w:p>
    <w:p w:rsidR="0073287F" w:rsidRPr="00457FE6" w:rsidRDefault="0073287F" w:rsidP="00457FE6">
      <w:pPr>
        <w:pStyle w:val="msonospacing0"/>
        <w:spacing w:before="0" w:beforeAutospacing="0" w:after="0" w:afterAutospacing="0"/>
        <w:ind w:right="1701"/>
        <w:jc w:val="both"/>
        <w:rPr>
          <w:sz w:val="18"/>
          <w:szCs w:val="18"/>
        </w:rPr>
      </w:pPr>
      <w:r w:rsidRPr="00B671E9">
        <w:rPr>
          <w:sz w:val="16"/>
          <w:szCs w:val="16"/>
        </w:rPr>
        <w:t xml:space="preserve">                                       </w:t>
      </w:r>
      <w:r w:rsidR="00B671E9" w:rsidRPr="00B671E9">
        <w:rPr>
          <w:sz w:val="16"/>
          <w:szCs w:val="16"/>
        </w:rPr>
        <w:t xml:space="preserve">                      </w:t>
      </w:r>
      <w:r w:rsidR="00B671E9">
        <w:rPr>
          <w:sz w:val="16"/>
          <w:szCs w:val="16"/>
        </w:rPr>
        <w:t xml:space="preserve">                  </w:t>
      </w:r>
      <w:r w:rsidR="00B671E9" w:rsidRPr="00B671E9">
        <w:rPr>
          <w:sz w:val="16"/>
          <w:szCs w:val="16"/>
        </w:rPr>
        <w:t xml:space="preserve">   (ФИО)</w:t>
      </w:r>
      <w:r w:rsidRPr="00B671E9">
        <w:rPr>
          <w:sz w:val="16"/>
          <w:szCs w:val="16"/>
        </w:rPr>
        <w:t xml:space="preserve">                                                            </w:t>
      </w:r>
      <w:r w:rsidR="00B671E9">
        <w:rPr>
          <w:sz w:val="16"/>
          <w:szCs w:val="16"/>
        </w:rPr>
        <w:t xml:space="preserve">                     </w:t>
      </w:r>
      <w:r w:rsidRPr="00B671E9">
        <w:rPr>
          <w:sz w:val="16"/>
          <w:szCs w:val="16"/>
        </w:rPr>
        <w:t xml:space="preserve"> </w:t>
      </w:r>
      <w:r w:rsidR="00EC0BB6">
        <w:rPr>
          <w:sz w:val="18"/>
          <w:szCs w:val="18"/>
        </w:rPr>
        <w:t>(дата)</w:t>
      </w:r>
    </w:p>
    <w:sectPr w:rsidR="0073287F" w:rsidRPr="00457FE6" w:rsidSect="00457FE6">
      <w:pgSz w:w="11906" w:h="16838"/>
      <w:pgMar w:top="284" w:right="849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17CD"/>
    <w:multiLevelType w:val="hybridMultilevel"/>
    <w:tmpl w:val="B708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7F"/>
    <w:rsid w:val="00457FE6"/>
    <w:rsid w:val="004D74C2"/>
    <w:rsid w:val="0054253C"/>
    <w:rsid w:val="006120EE"/>
    <w:rsid w:val="006544CB"/>
    <w:rsid w:val="00667603"/>
    <w:rsid w:val="006908F2"/>
    <w:rsid w:val="0073287F"/>
    <w:rsid w:val="008C2339"/>
    <w:rsid w:val="00963538"/>
    <w:rsid w:val="009B1FB6"/>
    <w:rsid w:val="00A20C9C"/>
    <w:rsid w:val="00A43CE2"/>
    <w:rsid w:val="00B671E9"/>
    <w:rsid w:val="00C75F00"/>
    <w:rsid w:val="00DD0929"/>
    <w:rsid w:val="00EC0BB6"/>
    <w:rsid w:val="00F6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732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3287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7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B1F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Л. Ломзина</dc:creator>
  <cp:lastModifiedBy>DiR</cp:lastModifiedBy>
  <cp:revision>6</cp:revision>
  <cp:lastPrinted>2023-01-19T05:15:00Z</cp:lastPrinted>
  <dcterms:created xsi:type="dcterms:W3CDTF">2023-01-18T06:38:00Z</dcterms:created>
  <dcterms:modified xsi:type="dcterms:W3CDTF">2023-01-19T07:59:00Z</dcterms:modified>
</cp:coreProperties>
</file>