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FA8FC" w14:textId="77777777" w:rsidR="00D02FE3" w:rsidRPr="00765663" w:rsidRDefault="00E22E4C" w:rsidP="00D02FE3">
      <w:pPr>
        <w:pStyle w:val="Default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4</w:t>
      </w:r>
      <w:r w:rsidR="00D02FE3" w:rsidRPr="00765663">
        <w:rPr>
          <w:b/>
          <w:bCs/>
          <w:color w:val="000000" w:themeColor="text1"/>
          <w:sz w:val="28"/>
          <w:szCs w:val="28"/>
        </w:rPr>
        <w:t>.1 Совершенствование методов обучения и воспитания и продуктивного использования новых образовательных технологий.</w:t>
      </w:r>
    </w:p>
    <w:p w14:paraId="6292B143" w14:textId="77777777" w:rsidR="00D02FE3" w:rsidRPr="00765663" w:rsidRDefault="00D02FE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0A7341A" w14:textId="77777777" w:rsidR="00A404DC" w:rsidRPr="00482167" w:rsidRDefault="00E22E4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093C1A" w:rsidRPr="007656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.1.2 . Применение информационно</w:t>
      </w:r>
      <w:r w:rsidR="00D02FE3" w:rsidRPr="007656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93C1A" w:rsidRPr="007656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 коммуникационных, в том числе </w:t>
      </w:r>
      <w:r w:rsidR="00093C1A" w:rsidRPr="004821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сетевых и дистанционных технологий</w:t>
      </w:r>
    </w:p>
    <w:p w14:paraId="19869E57" w14:textId="3332D3E1" w:rsidR="00A36CC5" w:rsidRPr="007A503D" w:rsidRDefault="00A36CC5" w:rsidP="00A36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ИКТ в работе </w:t>
      </w:r>
      <w:r w:rsidR="00D8119A">
        <w:rPr>
          <w:rFonts w:ascii="Times New Roman" w:eastAsia="Times New Roman" w:hAnsi="Times New Roman" w:cs="Times New Roman"/>
          <w:sz w:val="28"/>
          <w:szCs w:val="28"/>
        </w:rPr>
        <w:t xml:space="preserve">Магомедовой </w:t>
      </w:r>
      <w:proofErr w:type="spellStart"/>
      <w:r w:rsidR="00D8119A">
        <w:rPr>
          <w:rFonts w:ascii="Times New Roman" w:eastAsia="Times New Roman" w:hAnsi="Times New Roman" w:cs="Times New Roman"/>
          <w:sz w:val="28"/>
          <w:szCs w:val="28"/>
        </w:rPr>
        <w:t>Зухры</w:t>
      </w:r>
      <w:proofErr w:type="spellEnd"/>
      <w:r w:rsidR="00D811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8119A">
        <w:rPr>
          <w:rFonts w:ascii="Times New Roman" w:eastAsia="Times New Roman" w:hAnsi="Times New Roman" w:cs="Times New Roman"/>
          <w:sz w:val="28"/>
          <w:szCs w:val="28"/>
        </w:rPr>
        <w:t>Сайпутдиновны</w:t>
      </w:r>
      <w:proofErr w:type="spellEnd"/>
      <w:r w:rsidR="00D811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503D">
        <w:rPr>
          <w:rFonts w:ascii="Times New Roman" w:hAnsi="Times New Roman" w:cs="Times New Roman"/>
          <w:sz w:val="28"/>
          <w:szCs w:val="28"/>
        </w:rPr>
        <w:t>способствует достижению основной цели модернизации образования – улучшению качества обучения, увеличению доступности образования, обеспечению гармоничного развития личности, ориентирующейся в информационном пространстве, приобщенной к информационно-коммуникационным возможностям современных технологий. Использование информационных технологий в учебном процессе  позволяет не только модернизировать его, повысить эффективность, мотивировать учащихся, но и дифференцировать процесс с учётом индивидуальных особенностей каждого ученика.</w:t>
      </w:r>
    </w:p>
    <w:p w14:paraId="5C7541BA" w14:textId="77777777" w:rsidR="00A36CC5" w:rsidRPr="007A503D" w:rsidRDefault="00A36CC5" w:rsidP="00A36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Багандова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З.З</w:t>
      </w:r>
      <w:r w:rsidRPr="007A503D">
        <w:rPr>
          <w:rFonts w:ascii="Times New Roman" w:hAnsi="Times New Roman" w:cs="Times New Roman"/>
          <w:sz w:val="28"/>
          <w:szCs w:val="28"/>
        </w:rPr>
        <w:t xml:space="preserve">. использует ИКТ для оформления основной документации в электронном формате (электронный журнал, диагностическая работа, календарно – тематическое планирование, рабочие программы, отчеты). Учебно-воспитательный процесс, как известно, начинается с планирования. План работы кабинета, календарно-тематическое планирование уроков, план работы методического объединения, предметной недели или просто крупного мероприятия удобно составлять на компьютере: в записи можно всегда внести поправки и дополнения. Информацию, записанную в память компьютера или сохраненную на съемном носителе, можно быстро найти, так как материалы упорядочены по определенным папкам. </w:t>
      </w:r>
    </w:p>
    <w:p w14:paraId="19675969" w14:textId="77777777" w:rsidR="00A36CC5" w:rsidRPr="007A503D" w:rsidRDefault="00A36CC5" w:rsidP="00A36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03D">
        <w:rPr>
          <w:rFonts w:ascii="Times New Roman" w:hAnsi="Times New Roman" w:cs="Times New Roman"/>
          <w:sz w:val="28"/>
          <w:szCs w:val="28"/>
        </w:rPr>
        <w:t>Для улучшения качества образования и результативности обучения использу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A503D">
        <w:rPr>
          <w:rFonts w:ascii="Times New Roman" w:hAnsi="Times New Roman" w:cs="Times New Roman"/>
          <w:sz w:val="28"/>
          <w:szCs w:val="28"/>
        </w:rPr>
        <w:t>т электронные образовательные ресурсы.</w:t>
      </w:r>
    </w:p>
    <w:p w14:paraId="2CDDC6A5" w14:textId="77777777" w:rsidR="00A36CC5" w:rsidRPr="007A503D" w:rsidRDefault="00A36CC5" w:rsidP="00A36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03D">
        <w:rPr>
          <w:rFonts w:ascii="Times New Roman" w:hAnsi="Times New Roman" w:cs="Times New Roman"/>
          <w:sz w:val="28"/>
          <w:szCs w:val="28"/>
        </w:rPr>
        <w:t>Традиционный урок при нехватке лабораторного оборудования, наглядных пособий становится «бедным». На помощь приходят электронные ресурсы: учебники, приложения, энциклопедии. В настоящее время предлагается большое количество дисков с грамотно систематизированными игровыми и учебными программами, энциклопедиями и словарями, предназначенными для детей младшего школьного возраста.  Всё это применяет в работе педагог.</w:t>
      </w:r>
    </w:p>
    <w:p w14:paraId="531A75F1" w14:textId="77777777" w:rsidR="00A36CC5" w:rsidRPr="007A503D" w:rsidRDefault="00A36CC5" w:rsidP="00A36CC5">
      <w:pPr>
        <w:pStyle w:val="Default"/>
        <w:jc w:val="both"/>
        <w:rPr>
          <w:sz w:val="28"/>
          <w:szCs w:val="28"/>
        </w:rPr>
      </w:pPr>
      <w:r w:rsidRPr="007A503D">
        <w:rPr>
          <w:sz w:val="28"/>
          <w:szCs w:val="28"/>
        </w:rPr>
        <w:t xml:space="preserve"> Урок с использованием информационных технологий проходит более интересным для учащихся, следствием чего, как правило, становится более эффективное усвоение знаний; улучшается уровень наглядности на уроке. </w:t>
      </w:r>
    </w:p>
    <w:p w14:paraId="392B7BC3" w14:textId="77777777" w:rsidR="00A36CC5" w:rsidRPr="007A503D" w:rsidRDefault="00A36CC5" w:rsidP="00A36CC5">
      <w:pPr>
        <w:pStyle w:val="Default"/>
        <w:jc w:val="both"/>
        <w:rPr>
          <w:sz w:val="28"/>
          <w:szCs w:val="28"/>
        </w:rPr>
      </w:pPr>
      <w:r w:rsidRPr="007A503D">
        <w:rPr>
          <w:sz w:val="28"/>
          <w:szCs w:val="28"/>
        </w:rPr>
        <w:t xml:space="preserve">Использование некоторых компьютерных программ позволяет облегчить труд педагога: подбор заданий, тестов, проверка и оценка качества знаний, тем самым на уроке освобождается время для дополнительных заданий (за счет того, что материалы заранее заготовлены в электронном виде). </w:t>
      </w:r>
    </w:p>
    <w:p w14:paraId="5437C02E" w14:textId="77777777" w:rsidR="00A36CC5" w:rsidRPr="007A503D" w:rsidRDefault="00A36CC5" w:rsidP="00A36CC5">
      <w:pPr>
        <w:pStyle w:val="Default"/>
        <w:jc w:val="both"/>
        <w:rPr>
          <w:sz w:val="28"/>
          <w:szCs w:val="28"/>
        </w:rPr>
      </w:pPr>
      <w:r w:rsidRPr="007A503D">
        <w:rPr>
          <w:sz w:val="28"/>
          <w:szCs w:val="28"/>
        </w:rPr>
        <w:t xml:space="preserve">Повышается эффективность урока за счет наглядности. Конечно, достигнуть этого можно и другими методами (плакаты, карты, таблицы, записи на доске), но компьютерные технологии, бесспорно, создают гораздо более высокий уровень наглядности. </w:t>
      </w:r>
    </w:p>
    <w:p w14:paraId="79D48477" w14:textId="77777777" w:rsidR="00A36CC5" w:rsidRPr="007A503D" w:rsidRDefault="00A36CC5" w:rsidP="00A36CC5">
      <w:pPr>
        <w:pStyle w:val="Default"/>
        <w:jc w:val="both"/>
        <w:rPr>
          <w:sz w:val="28"/>
          <w:szCs w:val="28"/>
        </w:rPr>
      </w:pPr>
      <w:r w:rsidRPr="007A503D">
        <w:rPr>
          <w:sz w:val="28"/>
          <w:szCs w:val="28"/>
        </w:rPr>
        <w:t>Возможность продемонстрировать явления, которые в реальности увидеть невозможно.</w:t>
      </w:r>
    </w:p>
    <w:p w14:paraId="4DBCB8E8" w14:textId="03CF4337" w:rsidR="00E22E4C" w:rsidRDefault="00A36CC5" w:rsidP="004C33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уроках педагог</w:t>
      </w:r>
      <w:r w:rsidRPr="007A503D">
        <w:rPr>
          <w:rFonts w:ascii="Times New Roman" w:hAnsi="Times New Roman" w:cs="Times New Roman"/>
          <w:sz w:val="28"/>
          <w:szCs w:val="28"/>
        </w:rPr>
        <w:t xml:space="preserve"> использует – медиапрезентации. А это красочное оформление урока, его четкая организация и продуманность, повышение интереса учащихся. Данное направление облегчает процесс запоминания  изучаемого материала </w:t>
      </w:r>
    </w:p>
    <w:p w14:paraId="5C0E712C" w14:textId="206D3971" w:rsidR="00A36CC5" w:rsidRDefault="004C338C" w:rsidP="00A36CC5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0D0E524F" wp14:editId="6000F96A">
            <wp:extent cx="6755130" cy="98336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130" cy="9833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36CC5" w:rsidSect="004821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E0AB5"/>
    <w:multiLevelType w:val="multilevel"/>
    <w:tmpl w:val="EA462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3B0BD8"/>
    <w:multiLevelType w:val="hybridMultilevel"/>
    <w:tmpl w:val="42981B3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3C1A"/>
    <w:rsid w:val="0000316F"/>
    <w:rsid w:val="00093C1A"/>
    <w:rsid w:val="000F0D1D"/>
    <w:rsid w:val="001E7B00"/>
    <w:rsid w:val="00255278"/>
    <w:rsid w:val="00270815"/>
    <w:rsid w:val="003D5DF3"/>
    <w:rsid w:val="004322C0"/>
    <w:rsid w:val="0046209C"/>
    <w:rsid w:val="00482167"/>
    <w:rsid w:val="004C338C"/>
    <w:rsid w:val="00500F72"/>
    <w:rsid w:val="00547E9E"/>
    <w:rsid w:val="005D793E"/>
    <w:rsid w:val="00600BE7"/>
    <w:rsid w:val="00684738"/>
    <w:rsid w:val="006C11C6"/>
    <w:rsid w:val="0075351E"/>
    <w:rsid w:val="00765663"/>
    <w:rsid w:val="00795E0A"/>
    <w:rsid w:val="007E6F0A"/>
    <w:rsid w:val="00841166"/>
    <w:rsid w:val="008C3657"/>
    <w:rsid w:val="00905A5B"/>
    <w:rsid w:val="00906483"/>
    <w:rsid w:val="00A16892"/>
    <w:rsid w:val="00A36CC5"/>
    <w:rsid w:val="00A404DC"/>
    <w:rsid w:val="00A4397B"/>
    <w:rsid w:val="00A64612"/>
    <w:rsid w:val="00B321EA"/>
    <w:rsid w:val="00BD3B7B"/>
    <w:rsid w:val="00C147F0"/>
    <w:rsid w:val="00C2471D"/>
    <w:rsid w:val="00C86F02"/>
    <w:rsid w:val="00CB0E84"/>
    <w:rsid w:val="00CF628E"/>
    <w:rsid w:val="00D02FE3"/>
    <w:rsid w:val="00D34CF2"/>
    <w:rsid w:val="00D6044D"/>
    <w:rsid w:val="00D8119A"/>
    <w:rsid w:val="00DB2F7C"/>
    <w:rsid w:val="00DC53FD"/>
    <w:rsid w:val="00E16B6D"/>
    <w:rsid w:val="00E22E4C"/>
    <w:rsid w:val="00E67C3F"/>
    <w:rsid w:val="00EC6EA4"/>
    <w:rsid w:val="00F02C88"/>
    <w:rsid w:val="00FC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DE16F"/>
  <w15:docId w15:val="{894A83F4-19F4-41D4-86B3-A29E14EB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4DC"/>
  </w:style>
  <w:style w:type="paragraph" w:styleId="1">
    <w:name w:val="heading 1"/>
    <w:basedOn w:val="a"/>
    <w:next w:val="a"/>
    <w:link w:val="10"/>
    <w:qFormat/>
    <w:rsid w:val="008C3657"/>
    <w:pPr>
      <w:keepNext/>
      <w:outlineLvl w:val="0"/>
    </w:pPr>
    <w:rPr>
      <w:rFonts w:ascii="Times New Roman" w:eastAsia="Times New Roman" w:hAnsi="Times New Roman" w:cs="Times New Roman"/>
      <w:i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F6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F628E"/>
    <w:rPr>
      <w:color w:val="0000FF"/>
      <w:u w:val="single"/>
    </w:rPr>
  </w:style>
  <w:style w:type="paragraph" w:styleId="a5">
    <w:name w:val="No Spacing"/>
    <w:link w:val="a6"/>
    <w:uiPriority w:val="1"/>
    <w:qFormat/>
    <w:rsid w:val="008C3657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8C3657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C3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365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C3657"/>
    <w:rPr>
      <w:rFonts w:ascii="Times New Roman" w:eastAsia="Times New Roman" w:hAnsi="Times New Roman" w:cs="Times New Roman"/>
      <w:iCs/>
      <w:sz w:val="24"/>
      <w:szCs w:val="32"/>
    </w:rPr>
  </w:style>
  <w:style w:type="paragraph" w:styleId="a9">
    <w:name w:val="List Paragraph"/>
    <w:basedOn w:val="a"/>
    <w:uiPriority w:val="34"/>
    <w:qFormat/>
    <w:rsid w:val="008C3657"/>
    <w:pPr>
      <w:ind w:left="720"/>
      <w:contextualSpacing/>
    </w:pPr>
  </w:style>
  <w:style w:type="character" w:customStyle="1" w:styleId="apple-converted-space">
    <w:name w:val="apple-converted-space"/>
    <w:basedOn w:val="a0"/>
    <w:rsid w:val="008C3657"/>
  </w:style>
  <w:style w:type="character" w:customStyle="1" w:styleId="c1">
    <w:name w:val="c1"/>
    <w:basedOn w:val="a0"/>
    <w:rsid w:val="008C3657"/>
  </w:style>
  <w:style w:type="paragraph" w:customStyle="1" w:styleId="Default">
    <w:name w:val="Default"/>
    <w:rsid w:val="00D02F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2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63001-4EFA-47AA-A306-6AD4EACBA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zuhra192526@mail.ru</cp:lastModifiedBy>
  <cp:revision>34</cp:revision>
  <cp:lastPrinted>2020-01-06T15:03:00Z</cp:lastPrinted>
  <dcterms:created xsi:type="dcterms:W3CDTF">2018-11-04T21:45:00Z</dcterms:created>
  <dcterms:modified xsi:type="dcterms:W3CDTF">2023-05-11T06:47:00Z</dcterms:modified>
</cp:coreProperties>
</file>