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5FAD" w14:textId="77777777" w:rsidR="009B415A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7842791D" w14:textId="77777777" w:rsidR="00230D19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 русского языка в </w:t>
      </w:r>
      <w:r w:rsidR="008573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proofErr w:type="gramStart"/>
      <w:r w:rsidR="00857353">
        <w:rPr>
          <w:rFonts w:ascii="Times New Roman" w:hAnsi="Times New Roman" w:cs="Times New Roman"/>
          <w:sz w:val="28"/>
          <w:szCs w:val="28"/>
        </w:rPr>
        <w:t>Антонимы</w:t>
      </w:r>
      <w:r>
        <w:rPr>
          <w:rFonts w:ascii="Times New Roman" w:hAnsi="Times New Roman" w:cs="Times New Roman"/>
          <w:sz w:val="28"/>
          <w:szCs w:val="28"/>
        </w:rPr>
        <w:t>»  учителя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6C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5735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857353">
        <w:rPr>
          <w:rFonts w:ascii="Times New Roman" w:hAnsi="Times New Roman" w:cs="Times New Roman"/>
          <w:sz w:val="28"/>
          <w:szCs w:val="28"/>
        </w:rPr>
        <w:t xml:space="preserve">Усемикентская </w:t>
      </w:r>
      <w:r w:rsidR="009D756C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2D44BF" w14:textId="77777777" w:rsidR="00230D19" w:rsidRDefault="00857353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Зухра Сайпутдиновна</w:t>
      </w:r>
    </w:p>
    <w:p w14:paraId="48B32CED" w14:textId="77777777" w:rsidR="00230D19" w:rsidRDefault="00230D19" w:rsidP="00230D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CF5C43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открытие новых знаний</w:t>
      </w:r>
    </w:p>
    <w:p w14:paraId="5A1339D9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сф</w:t>
      </w:r>
      <w:r w:rsidR="00E9585D">
        <w:rPr>
          <w:rFonts w:ascii="Times New Roman" w:hAnsi="Times New Roman" w:cs="Times New Roman"/>
          <w:sz w:val="28"/>
          <w:szCs w:val="28"/>
        </w:rPr>
        <w:t>ормирование у учащихся понятие ум</w:t>
      </w:r>
      <w:r>
        <w:rPr>
          <w:rFonts w:ascii="Times New Roman" w:hAnsi="Times New Roman" w:cs="Times New Roman"/>
          <w:sz w:val="28"/>
          <w:szCs w:val="28"/>
        </w:rPr>
        <w:t xml:space="preserve">. В рамках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согласованного 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данном уроке велась работа по формированию понятия «</w:t>
      </w:r>
      <w:r w:rsidR="00E9585D"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». Это понятие является метапредметным, поэтому сначала провели работу с ассоциациями, выявили степень осведомленности и практического опыта, провели работу со словарем, выяснили лексическое значение термина, необходимого для освоения материала урока.  В ходе урока </w:t>
      </w:r>
      <w:r w:rsidR="00857353">
        <w:rPr>
          <w:rFonts w:ascii="Times New Roman" w:hAnsi="Times New Roman" w:cs="Times New Roman"/>
          <w:sz w:val="28"/>
          <w:szCs w:val="28"/>
        </w:rPr>
        <w:t>Магомедова З.С.</w:t>
      </w:r>
      <w:r w:rsidR="00E9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работала над формированием следующих ЦУУД: </w:t>
      </w:r>
    </w:p>
    <w:p w14:paraId="2E9F2CEC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Метапредметные УУД: </w:t>
      </w:r>
    </w:p>
    <w:p w14:paraId="2B8B3393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Регулятивные: развивать умение ставить цель, определять задачи, осуществлять оценку результативность. </w:t>
      </w:r>
    </w:p>
    <w:p w14:paraId="16466014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Познавательные: осуществлять поиск нужной информации, используя материал учебника и сведения полученные от учителя, использовать различные способы кодировать учебой информации (схема) </w:t>
      </w:r>
    </w:p>
    <w:p w14:paraId="24E0924B" w14:textId="77777777" w:rsidR="00230D19" w:rsidRDefault="00230D19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  <w:r w:rsidR="00B500A7">
        <w:rPr>
          <w:rFonts w:ascii="Times New Roman" w:hAnsi="Times New Roman" w:cs="Times New Roman"/>
          <w:sz w:val="28"/>
          <w:szCs w:val="28"/>
        </w:rPr>
        <w:t xml:space="preserve">использовать простые речевые средства для общения на уроке. Участвовать в диалоге и коллективном обсуждении. </w:t>
      </w:r>
    </w:p>
    <w:p w14:paraId="56591578" w14:textId="77777777" w:rsidR="00B500A7" w:rsidRDefault="00B500A7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Личностные: устанавливать связи между целью учебной деятельности и ее мотивом. Развивать познавательные интересы, учебные мотивы, умение ориентироваться в сумме своих знаний, осуществлять анализ своей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УУД использовала различные формы: работа в парах, индивидуальная работа, фронтальная работа. Поставлены реальные цели образовательного, развивающего и воспитательного аспекта. Цели данного урока соответствуют стандартам требовании программы и связаны с предыдущими учебными знаниями. </w:t>
      </w:r>
    </w:p>
    <w:p w14:paraId="32998EB6" w14:textId="77777777" w:rsidR="00B500A7" w:rsidRDefault="00B500A7" w:rsidP="00230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урока были применены следующие формы познавательной деятельности: фронтальная, индивидуальная, взаимопроверка, которые в ходе урока сменяли друг друга. </w:t>
      </w:r>
    </w:p>
    <w:p w14:paraId="4872AF00" w14:textId="7A65878E" w:rsidR="00ED7363" w:rsidRPr="00DE601A" w:rsidRDefault="00B500A7" w:rsidP="00850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все этапы урока, были рационально распределено. Поддерживался средний темп работы учащихся. Свой урок </w:t>
      </w:r>
      <w:r w:rsidR="00857353">
        <w:rPr>
          <w:rFonts w:ascii="Times New Roman" w:hAnsi="Times New Roman" w:cs="Times New Roman"/>
          <w:sz w:val="28"/>
          <w:szCs w:val="28"/>
        </w:rPr>
        <w:t xml:space="preserve">Зухра Сайпутдиновна </w:t>
      </w:r>
      <w:r>
        <w:rPr>
          <w:rFonts w:ascii="Times New Roman" w:hAnsi="Times New Roman" w:cs="Times New Roman"/>
          <w:sz w:val="28"/>
          <w:szCs w:val="28"/>
        </w:rPr>
        <w:t>строила в соответствии с ФГОС, используя информационно -коммуникативные технологии, личностно-ориентированные технологии.</w:t>
      </w:r>
      <w:r w:rsidR="001879A9">
        <w:rPr>
          <w:rFonts w:ascii="Times New Roman" w:hAnsi="Times New Roman" w:cs="Times New Roman"/>
          <w:sz w:val="28"/>
          <w:szCs w:val="28"/>
        </w:rPr>
        <w:t xml:space="preserve"> Для решения поставленных целей и задач была выбрана следующая структура урока. Урок начинается с мотивации к учебной деятельности, задача </w:t>
      </w:r>
    </w:p>
    <w:p w14:paraId="72B07B5F" w14:textId="77777777" w:rsidR="00ED7363" w:rsidRDefault="00ED7363" w:rsidP="00ED7363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14:paraId="7779ECAF" w14:textId="7630B210" w:rsidR="00230D19" w:rsidRPr="00230D19" w:rsidRDefault="00850BDB" w:rsidP="00ED7363">
      <w:pPr>
        <w:tabs>
          <w:tab w:val="left" w:pos="62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462A2F0" wp14:editId="17781E57">
            <wp:extent cx="5876925" cy="4511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51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0D19" w:rsidRPr="00230D19" w:rsidSect="009B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D19"/>
    <w:rsid w:val="001879A9"/>
    <w:rsid w:val="00230D19"/>
    <w:rsid w:val="00346B6C"/>
    <w:rsid w:val="00407AEB"/>
    <w:rsid w:val="004C4B81"/>
    <w:rsid w:val="00717672"/>
    <w:rsid w:val="007C57B8"/>
    <w:rsid w:val="00850BDB"/>
    <w:rsid w:val="00857353"/>
    <w:rsid w:val="00931E7F"/>
    <w:rsid w:val="009440F7"/>
    <w:rsid w:val="00966AD6"/>
    <w:rsid w:val="009B415A"/>
    <w:rsid w:val="009D756C"/>
    <w:rsid w:val="00B500A7"/>
    <w:rsid w:val="00D96B55"/>
    <w:rsid w:val="00E9585D"/>
    <w:rsid w:val="00E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1B36"/>
  <w15:docId w15:val="{894A83F4-19F4-41D4-86B3-A29E14EB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15</cp:revision>
  <dcterms:created xsi:type="dcterms:W3CDTF">2022-05-02T19:48:00Z</dcterms:created>
  <dcterms:modified xsi:type="dcterms:W3CDTF">2023-05-11T06:49:00Z</dcterms:modified>
</cp:coreProperties>
</file>