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034"/>
      </w:tblGrid>
      <w:tr w:rsidR="00590CA8" w:rsidRPr="00DC7D05" w:rsidTr="001B7526">
        <w:trPr>
          <w:trHeight w:val="9423"/>
        </w:trPr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0CA8" w:rsidRPr="001B7526" w:rsidRDefault="00590CA8" w:rsidP="001B7526">
            <w:pPr>
              <w:jc w:val="center"/>
              <w:rPr>
                <w:rStyle w:val="ae"/>
                <w:rFonts w:ascii="Times New Roman" w:hAnsi="Times New Roman" w:cs="Times New Roman"/>
                <w:b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Муниципальное </w:t>
            </w:r>
            <w:r w:rsidR="00F42327" w:rsidRPr="001B7526">
              <w:rPr>
                <w:rStyle w:val="ae"/>
                <w:rFonts w:ascii="Times New Roman" w:hAnsi="Times New Roman" w:cs="Times New Roman"/>
                <w:b/>
                <w:sz w:val="24"/>
                <w:szCs w:val="24"/>
              </w:rPr>
              <w:t>казенное</w:t>
            </w:r>
            <w:r w:rsidRPr="001B7526">
              <w:rPr>
                <w:rStyle w:val="ae"/>
                <w:rFonts w:ascii="Times New Roman" w:hAnsi="Times New Roman" w:cs="Times New Roman"/>
                <w:b/>
                <w:sz w:val="24"/>
                <w:szCs w:val="24"/>
              </w:rPr>
              <w:t xml:space="preserve"> общео</w:t>
            </w:r>
            <w:r w:rsidR="000B654C" w:rsidRPr="001B7526">
              <w:rPr>
                <w:rStyle w:val="ae"/>
                <w:rFonts w:ascii="Times New Roman" w:hAnsi="Times New Roman" w:cs="Times New Roman"/>
                <w:b/>
                <w:sz w:val="24"/>
                <w:szCs w:val="24"/>
              </w:rPr>
              <w:t>бразовательное учреждение «</w:t>
            </w:r>
            <w:proofErr w:type="spellStart"/>
            <w:r w:rsidR="005C1624">
              <w:rPr>
                <w:rStyle w:val="ae"/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gramStart"/>
            <w:r w:rsidR="005C1624">
              <w:rPr>
                <w:rStyle w:val="ae"/>
                <w:rFonts w:ascii="Times New Roman" w:hAnsi="Times New Roman" w:cs="Times New Roman"/>
                <w:b/>
                <w:sz w:val="24"/>
                <w:szCs w:val="24"/>
              </w:rPr>
              <w:t>;с</w:t>
            </w:r>
            <w:proofErr w:type="gramEnd"/>
            <w:r w:rsidR="005C1624">
              <w:rPr>
                <w:rStyle w:val="ae"/>
                <w:rFonts w:ascii="Times New Roman" w:hAnsi="Times New Roman" w:cs="Times New Roman"/>
                <w:b/>
                <w:sz w:val="24"/>
                <w:szCs w:val="24"/>
              </w:rPr>
              <w:t>емикентская</w:t>
            </w:r>
            <w:proofErr w:type="spellEnd"/>
            <w:r w:rsidR="005C1624">
              <w:rPr>
                <w:rStyle w:val="ae"/>
                <w:rFonts w:ascii="Times New Roman" w:hAnsi="Times New Roman" w:cs="Times New Roman"/>
                <w:b/>
                <w:sz w:val="24"/>
                <w:szCs w:val="24"/>
              </w:rPr>
              <w:t xml:space="preserve"> СОШ</w:t>
            </w:r>
            <w:r w:rsidRPr="001B7526">
              <w:rPr>
                <w:rStyle w:val="ae"/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1B7526">
              <w:rPr>
                <w:rStyle w:val="ae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B7526">
              <w:rPr>
                <w:rStyle w:val="ae"/>
                <w:rFonts w:ascii="Times New Roman" w:hAnsi="Times New Roman" w:cs="Times New Roman"/>
                <w:b/>
                <w:sz w:val="24"/>
                <w:szCs w:val="24"/>
              </w:rPr>
              <w:t>(МКОУ «</w:t>
            </w:r>
            <w:r w:rsidR="005C1624">
              <w:rPr>
                <w:rStyle w:val="ae"/>
                <w:rFonts w:ascii="Times New Roman" w:hAnsi="Times New Roman" w:cs="Times New Roman"/>
                <w:b/>
                <w:sz w:val="24"/>
                <w:szCs w:val="24"/>
              </w:rPr>
              <w:t>Усемикентская СОШ</w:t>
            </w:r>
            <w:r w:rsidRPr="001B7526">
              <w:rPr>
                <w:rStyle w:val="ae"/>
                <w:rFonts w:ascii="Times New Roman" w:hAnsi="Times New Roman" w:cs="Times New Roman"/>
                <w:b/>
                <w:sz w:val="24"/>
                <w:szCs w:val="24"/>
              </w:rPr>
              <w:t>»)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439"/>
              <w:gridCol w:w="3072"/>
              <w:gridCol w:w="2887"/>
              <w:gridCol w:w="1486"/>
            </w:tblGrid>
            <w:tr w:rsidR="00590CA8" w:rsidRPr="001B7526" w:rsidTr="001B7526">
              <w:tc>
                <w:tcPr>
                  <w:tcW w:w="10129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1B7526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СОГЛАСОВАНО</w:t>
                  </w:r>
                </w:p>
              </w:tc>
              <w:tc>
                <w:tcPr>
                  <w:tcW w:w="4469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1B7526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815" w:type="dxa"/>
                  <w:gridSpan w:val="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1B7526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УТВЕРЖДАЮ</w:t>
                  </w:r>
                </w:p>
              </w:tc>
            </w:tr>
            <w:tr w:rsidR="00590CA8" w:rsidRPr="001B7526" w:rsidTr="001B7526">
              <w:tc>
                <w:tcPr>
                  <w:tcW w:w="10129" w:type="dxa"/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1B7526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Педагогическим советом</w:t>
                  </w:r>
                </w:p>
              </w:tc>
              <w:tc>
                <w:tcPr>
                  <w:tcW w:w="4469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1B7526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815" w:type="dxa"/>
                  <w:gridSpan w:val="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1B7526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Директор МКОУ «</w:t>
                  </w:r>
                  <w:r w:rsidR="005C1624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Усемикентская </w:t>
                  </w:r>
                  <w:r w:rsidR="001C3483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СОШ</w:t>
                  </w: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</w:tc>
            </w:tr>
            <w:tr w:rsidR="00590CA8" w:rsidRPr="001B7526" w:rsidTr="001B7526">
              <w:tc>
                <w:tcPr>
                  <w:tcW w:w="10129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C1624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МКОУ </w:t>
                  </w:r>
                  <w:r w:rsidR="000B654C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r w:rsidR="005C1624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Усемикентская СОШ</w:t>
                  </w:r>
                  <w:r w:rsidR="000B654C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4469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1B7526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48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1C3483" w:rsidP="001B7526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Магомедов Д.С.</w:t>
                  </w:r>
                </w:p>
              </w:tc>
              <w:tc>
                <w:tcPr>
                  <w:tcW w:w="208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1B7526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90CA8" w:rsidRPr="001B7526" w:rsidTr="001B7526">
              <w:tc>
                <w:tcPr>
                  <w:tcW w:w="10129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1B7526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протокол от </w:t>
                  </w:r>
                  <w:r w:rsidR="002E5CC9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15</w:t>
                  </w:r>
                  <w:r w:rsidR="005C1624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.04.2023</w:t>
                  </w: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 № </w:t>
                  </w:r>
                </w:p>
              </w:tc>
              <w:tc>
                <w:tcPr>
                  <w:tcW w:w="4469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1B7526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070" w:type="dxa"/>
                  <w:gridSpan w:val="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2E5CC9" w:rsidP="001B7526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18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.04.2022</w:t>
                  </w:r>
                </w:p>
              </w:tc>
            </w:tr>
          </w:tbl>
          <w:p w:rsidR="000B654C" w:rsidRPr="001B7526" w:rsidRDefault="000B654C" w:rsidP="00590CA8">
            <w:pPr>
              <w:spacing w:after="150" w:line="255" w:lineRule="atLeast"/>
              <w:jc w:val="center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</w:p>
          <w:p w:rsidR="00590CA8" w:rsidRPr="001B7526" w:rsidRDefault="00590CA8" w:rsidP="000B654C">
            <w:pPr>
              <w:spacing w:after="150" w:line="255" w:lineRule="atLeast"/>
              <w:jc w:val="center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Отчет</w:t>
            </w:r>
            <w:r w:rsidR="000B654C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о результатах </w:t>
            </w:r>
            <w:proofErr w:type="spellStart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</w:p>
          <w:p w:rsidR="00590CA8" w:rsidRPr="001B7526" w:rsidRDefault="00590CA8" w:rsidP="00810A60">
            <w:pPr>
              <w:spacing w:after="0" w:line="255" w:lineRule="atLeast"/>
              <w:jc w:val="center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br/>
              <w:t xml:space="preserve">Муниципального </w:t>
            </w:r>
            <w:r w:rsidR="006273B2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казенного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общеобразовательного учреждения «</w:t>
            </w:r>
            <w:r w:rsidR="001C3483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Усемикентская СОШ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90CA8" w:rsidRPr="001B7526" w:rsidRDefault="001C3483" w:rsidP="00810A60">
            <w:pPr>
              <w:spacing w:after="0" w:line="255" w:lineRule="atLeast"/>
              <w:jc w:val="center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e"/>
                <w:rFonts w:ascii="Times New Roman" w:hAnsi="Times New Roman" w:cs="Times New Roman"/>
                <w:sz w:val="24"/>
                <w:szCs w:val="24"/>
              </w:rPr>
              <w:br/>
              <w:t>за 2022</w:t>
            </w:r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 год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973D6F" w:rsidRDefault="00973D6F" w:rsidP="00973D6F">
            <w:pPr>
              <w:spacing w:before="960" w:after="240" w:line="600" w:lineRule="atLeast"/>
              <w:jc w:val="center"/>
              <w:outlineLvl w:val="1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</w:p>
          <w:p w:rsidR="00973D6F" w:rsidRDefault="00973D6F" w:rsidP="00973D6F">
            <w:pPr>
              <w:spacing w:before="960" w:after="240" w:line="600" w:lineRule="atLeast"/>
              <w:jc w:val="center"/>
              <w:outlineLvl w:val="1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</w:p>
          <w:p w:rsidR="00973D6F" w:rsidRDefault="00973D6F" w:rsidP="00973D6F">
            <w:pPr>
              <w:spacing w:before="960" w:after="240" w:line="600" w:lineRule="atLeast"/>
              <w:jc w:val="center"/>
              <w:outlineLvl w:val="1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</w:p>
          <w:p w:rsidR="00590CA8" w:rsidRPr="001B7526" w:rsidRDefault="00590CA8" w:rsidP="00973D6F">
            <w:pPr>
              <w:spacing w:before="960" w:after="240" w:line="600" w:lineRule="atLeast"/>
              <w:jc w:val="center"/>
              <w:outlineLvl w:val="1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lastRenderedPageBreak/>
              <w:t>АНАЛИТИЧЕСКАЯ ЧАСТЬ</w:t>
            </w:r>
          </w:p>
          <w:p w:rsidR="00590CA8" w:rsidRPr="001B7526" w:rsidRDefault="00590CA8" w:rsidP="00973D6F">
            <w:pPr>
              <w:spacing w:after="150" w:line="255" w:lineRule="atLeast"/>
              <w:jc w:val="center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I. ОБЩИЕ СВЕДЕНИЯ ОБ ОБРАЗОВАТЕЛЬНОЙ ОРГАНИЗАЦИИ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695"/>
              <w:gridCol w:w="9173"/>
            </w:tblGrid>
            <w:tr w:rsidR="00590CA8" w:rsidRPr="001B7526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Наименование образовательной организации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1C3483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Муниципальное казенное общеобразовательное учреждение «</w:t>
                  </w:r>
                  <w:r w:rsidR="001C3483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Усемикентская СОШ</w:t>
                  </w: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» </w:t>
                  </w:r>
                </w:p>
              </w:tc>
            </w:tr>
            <w:tr w:rsidR="00590CA8" w:rsidRPr="001B7526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Руководитель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1C3483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Магомедов </w:t>
                  </w:r>
                  <w:proofErr w:type="spellStart"/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Джамал</w:t>
                  </w:r>
                  <w:proofErr w:type="spellEnd"/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Сулейманпашаевич</w:t>
                  </w:r>
                  <w:proofErr w:type="spellEnd"/>
                </w:p>
              </w:tc>
            </w:tr>
            <w:tr w:rsidR="00590CA8" w:rsidRPr="001B7526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Адрес организации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8A3688" w:rsidP="00FA0E50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368562</w:t>
                  </w:r>
                  <w:r w:rsidR="006273B2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, село </w:t>
                  </w:r>
                  <w:proofErr w:type="spellStart"/>
                  <w:r w:rsidR="00FA0E50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Усемикент</w:t>
                  </w:r>
                  <w:proofErr w:type="spellEnd"/>
                  <w:r w:rsidR="00FA0E50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. ул</w:t>
                  </w:r>
                  <w:proofErr w:type="gramStart"/>
                  <w:r w:rsidR="00FA0E50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.Л</w:t>
                  </w:r>
                  <w:proofErr w:type="gramEnd"/>
                  <w:r w:rsidR="00FA0E50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енина</w:t>
                  </w:r>
                  <w:r w:rsidR="006273B2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,</w:t>
                  </w:r>
                  <w:r w:rsidR="00FA0E50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590CA8" w:rsidRPr="001B7526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Телефон, факс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082410" w:rsidP="00FA0E50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  <w:r w:rsidR="00FA0E50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 960 450- 26-24</w:t>
                  </w:r>
                </w:p>
              </w:tc>
            </w:tr>
            <w:tr w:rsidR="00590CA8" w:rsidRPr="001B7526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Адрес электронной почты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90CA8" w:rsidRPr="001B7526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Учредитель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FA0E50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Каякентский</w:t>
                  </w:r>
                  <w:proofErr w:type="spellEnd"/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муниципальный район</w:t>
                  </w:r>
                </w:p>
              </w:tc>
            </w:tr>
            <w:tr w:rsidR="00590CA8" w:rsidRPr="001B7526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Дата создания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EA3077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1974 г.</w:t>
                  </w:r>
                </w:p>
              </w:tc>
            </w:tr>
            <w:tr w:rsidR="00590CA8" w:rsidRPr="001B7526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Лицензия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EA3077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От </w:t>
                  </w:r>
                  <w:r w:rsidR="00EA3077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16.04.2020г № 9650</w:t>
                  </w: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, серия </w:t>
                  </w:r>
                  <w:r w:rsidR="00B8384F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05</w:t>
                  </w: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№ 00</w:t>
                  </w:r>
                  <w:r w:rsidR="00EA3077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2610805</w:t>
                  </w:r>
                </w:p>
              </w:tc>
            </w:tr>
            <w:tr w:rsidR="00590CA8" w:rsidRPr="001B7526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Свидетельство о государственной аккредитации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B8384F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От </w:t>
                  </w:r>
                  <w:r w:rsidR="00EA3077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18.08.2020</w:t>
                  </w:r>
                  <w:r w:rsidR="00B8384F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г</w:t>
                  </w: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№ </w:t>
                  </w:r>
                  <w:r w:rsidR="00EA3077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7057</w:t>
                  </w: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, серия </w:t>
                  </w:r>
                  <w:r w:rsidR="00B8384F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05</w:t>
                  </w: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АО</w:t>
                  </w:r>
                  <w:proofErr w:type="gramStart"/>
                  <w:r w:rsidR="00B8384F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proofErr w:type="gramEnd"/>
                  <w:r w:rsidR="00EA3077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№ 0001996</w:t>
                  </w: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; срок действия: </w:t>
                  </w:r>
                </w:p>
              </w:tc>
            </w:tr>
          </w:tbl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Основным видом деятельности МКОУ «</w:t>
            </w:r>
            <w:r w:rsidR="00FA0E50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Усемикентская СОШ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» (далее – Школа) является реализация общеобразовательных программ:</w:t>
            </w:r>
          </w:p>
          <w:p w:rsidR="00590CA8" w:rsidRPr="001B7526" w:rsidRDefault="00590CA8" w:rsidP="00590CA8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основной образовательной программы начального общего образования;</w:t>
            </w:r>
          </w:p>
          <w:p w:rsidR="00590CA8" w:rsidRPr="001B7526" w:rsidRDefault="00590CA8" w:rsidP="00590CA8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основной образовательной программы основного общего образования;</w:t>
            </w:r>
          </w:p>
          <w:p w:rsidR="00590CA8" w:rsidRPr="001B7526" w:rsidRDefault="00590CA8" w:rsidP="00590CA8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основной образовательной программы среднего общего образования.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Также Школа реализует адаптированную основную общеобразовательную программу начального общего</w:t>
            </w:r>
            <w:r w:rsidR="002D7D76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и основного общего</w:t>
            </w:r>
            <w:r w:rsidR="009B04A2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образования, среднего общего образования обучающихся</w:t>
            </w:r>
            <w:proofErr w:type="gramStart"/>
            <w:r w:rsidR="009B04A2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143BAB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допо</w:t>
            </w:r>
            <w:r w:rsidR="009B04A2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лнительное образование детей и взрослых.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Школа расположена </w:t>
            </w:r>
            <w:r w:rsidR="002D7D76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на территории сельского </w:t>
            </w:r>
            <w:r w:rsidR="008A3688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селения </w:t>
            </w:r>
            <w:proofErr w:type="spellStart"/>
            <w:r w:rsidR="008A3688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Усемикент</w:t>
            </w:r>
            <w:proofErr w:type="spellEnd"/>
            <w:proofErr w:type="gramStart"/>
            <w:r w:rsidR="008A3688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spellStart"/>
            <w:proofErr w:type="gramEnd"/>
            <w:r w:rsidR="008A3688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Каякентского</w:t>
            </w:r>
            <w:proofErr w:type="spellEnd"/>
            <w:r w:rsidR="008A3688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7D76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района Р.Д.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5F62E6" w:rsidRDefault="005F62E6" w:rsidP="00590CA8">
            <w:pPr>
              <w:spacing w:after="150" w:line="255" w:lineRule="atLeast"/>
              <w:jc w:val="center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</w:p>
          <w:p w:rsidR="005F62E6" w:rsidRDefault="005F62E6" w:rsidP="00590CA8">
            <w:pPr>
              <w:spacing w:after="150" w:line="255" w:lineRule="atLeast"/>
              <w:jc w:val="center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</w:p>
          <w:p w:rsidR="00590CA8" w:rsidRPr="001B7526" w:rsidRDefault="00590CA8" w:rsidP="00590CA8">
            <w:pPr>
              <w:spacing w:after="150" w:line="255" w:lineRule="atLeast"/>
              <w:jc w:val="center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II. ОСОБЕННОСТИ УПРАВЛЕНИЯ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Управление осуществляется на принципах единоначалия и самоуправления.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Таблица 1. Ор</w:t>
            </w:r>
            <w:r w:rsidR="009046A7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ганы управления, действующие в ш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коле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389"/>
              <w:gridCol w:w="10479"/>
            </w:tblGrid>
            <w:tr w:rsidR="00590CA8" w:rsidRPr="001B7526">
              <w:tc>
                <w:tcPr>
                  <w:tcW w:w="748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Наименование органа</w:t>
                  </w:r>
                </w:p>
              </w:tc>
              <w:tc>
                <w:tcPr>
                  <w:tcW w:w="203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Функции</w:t>
                  </w:r>
                </w:p>
              </w:tc>
            </w:tr>
            <w:tr w:rsidR="00590CA8" w:rsidRPr="001B7526">
              <w:tc>
                <w:tcPr>
                  <w:tcW w:w="748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Директор</w:t>
                  </w:r>
                </w:p>
              </w:tc>
              <w:tc>
                <w:tcPr>
                  <w:tcW w:w="203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</w:t>
                  </w:r>
                  <w:r w:rsidR="009046A7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осуществляет общее руководство ш</w:t>
                  </w: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колой</w:t>
                  </w:r>
                </w:p>
              </w:tc>
            </w:tr>
            <w:tr w:rsidR="00590CA8" w:rsidRPr="001B7526">
              <w:tc>
                <w:tcPr>
                  <w:tcW w:w="748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Управляющий совет</w:t>
                  </w:r>
                </w:p>
              </w:tc>
              <w:tc>
                <w:tcPr>
                  <w:tcW w:w="203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Рассматривает вопросы:</w:t>
                  </w:r>
                </w:p>
                <w:p w:rsidR="00590CA8" w:rsidRPr="001B7526" w:rsidRDefault="00590CA8" w:rsidP="00590CA8">
                  <w:pPr>
                    <w:numPr>
                      <w:ilvl w:val="0"/>
                      <w:numId w:val="2"/>
                    </w:numPr>
                    <w:spacing w:after="0" w:line="255" w:lineRule="atLeast"/>
                    <w:ind w:left="270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развития образовательной организации;</w:t>
                  </w:r>
                </w:p>
                <w:p w:rsidR="00590CA8" w:rsidRPr="001B7526" w:rsidRDefault="00590CA8" w:rsidP="00590CA8">
                  <w:pPr>
                    <w:numPr>
                      <w:ilvl w:val="0"/>
                      <w:numId w:val="2"/>
                    </w:numPr>
                    <w:spacing w:after="0" w:line="255" w:lineRule="atLeast"/>
                    <w:ind w:left="270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финансово-хозяйственной деятельности;</w:t>
                  </w:r>
                </w:p>
                <w:p w:rsidR="00590CA8" w:rsidRPr="001B7526" w:rsidRDefault="00590CA8" w:rsidP="00590CA8">
                  <w:pPr>
                    <w:numPr>
                      <w:ilvl w:val="0"/>
                      <w:numId w:val="2"/>
                    </w:numPr>
                    <w:spacing w:after="0" w:line="255" w:lineRule="atLeast"/>
                    <w:ind w:left="270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материально-технического обеспечения</w:t>
                  </w:r>
                </w:p>
              </w:tc>
            </w:tr>
            <w:tr w:rsidR="00590CA8" w:rsidRPr="001B7526">
              <w:tc>
                <w:tcPr>
                  <w:tcW w:w="748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Педагогический совет</w:t>
                  </w:r>
                </w:p>
              </w:tc>
              <w:tc>
                <w:tcPr>
                  <w:tcW w:w="203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Осуществляет текущее руководство</w:t>
                  </w:r>
                  <w:r w:rsidR="009046A7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образовательной деятельностью ш</w:t>
                  </w: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колы, в том числе рассматривает вопросы:</w:t>
                  </w:r>
                </w:p>
                <w:p w:rsidR="00590CA8" w:rsidRPr="001B7526" w:rsidRDefault="00590CA8" w:rsidP="00590CA8">
                  <w:pPr>
                    <w:numPr>
                      <w:ilvl w:val="0"/>
                      <w:numId w:val="3"/>
                    </w:numPr>
                    <w:spacing w:after="0" w:line="255" w:lineRule="atLeast"/>
                    <w:ind w:left="270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развития образовательных услуг;</w:t>
                  </w:r>
                </w:p>
                <w:p w:rsidR="00590CA8" w:rsidRPr="001B7526" w:rsidRDefault="00590CA8" w:rsidP="00590CA8">
                  <w:pPr>
                    <w:numPr>
                      <w:ilvl w:val="0"/>
                      <w:numId w:val="3"/>
                    </w:numPr>
                    <w:spacing w:after="0" w:line="255" w:lineRule="atLeast"/>
                    <w:ind w:left="270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регламентации образовательных отношений;</w:t>
                  </w:r>
                </w:p>
                <w:p w:rsidR="00590CA8" w:rsidRPr="001B7526" w:rsidRDefault="00590CA8" w:rsidP="00590CA8">
                  <w:pPr>
                    <w:numPr>
                      <w:ilvl w:val="0"/>
                      <w:numId w:val="3"/>
                    </w:numPr>
                    <w:spacing w:after="0" w:line="255" w:lineRule="atLeast"/>
                    <w:ind w:left="270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разработки образовательных программ;</w:t>
                  </w:r>
                </w:p>
                <w:p w:rsidR="00590CA8" w:rsidRPr="001B7526" w:rsidRDefault="00590CA8" w:rsidP="00590CA8">
                  <w:pPr>
                    <w:numPr>
                      <w:ilvl w:val="0"/>
                      <w:numId w:val="3"/>
                    </w:numPr>
                    <w:spacing w:after="0" w:line="255" w:lineRule="atLeast"/>
                    <w:ind w:left="270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выбора учебников, учебных пособий, средств обучения и воспитания;</w:t>
                  </w:r>
                </w:p>
                <w:p w:rsidR="00590CA8" w:rsidRPr="001B7526" w:rsidRDefault="00590CA8" w:rsidP="00590CA8">
                  <w:pPr>
                    <w:numPr>
                      <w:ilvl w:val="0"/>
                      <w:numId w:val="3"/>
                    </w:numPr>
                    <w:spacing w:after="0" w:line="255" w:lineRule="atLeast"/>
                    <w:ind w:left="270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материально-технического обеспечения образовательного процесса;</w:t>
                  </w:r>
                </w:p>
                <w:p w:rsidR="00590CA8" w:rsidRPr="001B7526" w:rsidRDefault="00590CA8" w:rsidP="00590CA8">
                  <w:pPr>
                    <w:numPr>
                      <w:ilvl w:val="0"/>
                      <w:numId w:val="3"/>
                    </w:numPr>
                    <w:spacing w:after="0" w:line="255" w:lineRule="atLeast"/>
                    <w:ind w:left="270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аттестации, повышения квалификации педагогических работников;</w:t>
                  </w:r>
                </w:p>
                <w:p w:rsidR="00590CA8" w:rsidRPr="001B7526" w:rsidRDefault="00590CA8" w:rsidP="00590CA8">
                  <w:pPr>
                    <w:numPr>
                      <w:ilvl w:val="0"/>
                      <w:numId w:val="3"/>
                    </w:numPr>
                    <w:spacing w:after="0" w:line="255" w:lineRule="atLeast"/>
                    <w:ind w:left="270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координации деятельности методических объединений</w:t>
                  </w:r>
                </w:p>
              </w:tc>
            </w:tr>
            <w:tr w:rsidR="00590CA8" w:rsidRPr="001B7526">
              <w:tc>
                <w:tcPr>
                  <w:tcW w:w="748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Общее собрание работников</w:t>
                  </w:r>
                </w:p>
              </w:tc>
              <w:tc>
                <w:tcPr>
                  <w:tcW w:w="203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Реализует право работников участвовать в управлении образовательной организацией, в том числе:</w:t>
                  </w:r>
                </w:p>
                <w:p w:rsidR="00590CA8" w:rsidRPr="001B7526" w:rsidRDefault="00590CA8" w:rsidP="00590CA8">
                  <w:pPr>
                    <w:numPr>
                      <w:ilvl w:val="0"/>
                      <w:numId w:val="4"/>
                    </w:numPr>
                    <w:spacing w:after="0" w:line="255" w:lineRule="atLeast"/>
                    <w:ind w:left="270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участвовать в разработке и пр</w:t>
                  </w:r>
                  <w:r w:rsidR="009046A7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инятии коллективного договора, п</w:t>
                  </w: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равил трудового распорядка, изменений и дополнений к ним;</w:t>
                  </w:r>
                </w:p>
                <w:p w:rsidR="00590CA8" w:rsidRPr="001B7526" w:rsidRDefault="00590CA8" w:rsidP="00590CA8">
                  <w:pPr>
                    <w:numPr>
                      <w:ilvl w:val="0"/>
                      <w:numId w:val="4"/>
                    </w:numPr>
                    <w:spacing w:after="0" w:line="255" w:lineRule="atLeast"/>
                    <w:ind w:left="270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принимать локальные акты, которые регламентируют деятельность образовательной организации и связаны с правами и обязанностями работников;</w:t>
                  </w:r>
                </w:p>
                <w:p w:rsidR="00590CA8" w:rsidRPr="001B7526" w:rsidRDefault="00590CA8" w:rsidP="00590CA8">
                  <w:pPr>
                    <w:numPr>
                      <w:ilvl w:val="0"/>
                      <w:numId w:val="4"/>
                    </w:numPr>
                    <w:spacing w:after="0" w:line="255" w:lineRule="atLeast"/>
                    <w:ind w:left="270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разрешать конфликтные ситуации между работниками и администрацией образовательной организации;</w:t>
                  </w:r>
                </w:p>
                <w:p w:rsidR="00590CA8" w:rsidRPr="001B7526" w:rsidRDefault="00590CA8" w:rsidP="00590CA8">
                  <w:pPr>
                    <w:numPr>
                      <w:ilvl w:val="0"/>
                      <w:numId w:val="4"/>
                    </w:numPr>
                    <w:spacing w:after="0" w:line="255" w:lineRule="atLeast"/>
                    <w:ind w:left="270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вносить предложения по корректировке плана мероприятий организации, совершенствованию </w:t>
                  </w: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ее работы и развитию материальной базы</w:t>
                  </w:r>
                </w:p>
              </w:tc>
            </w:tr>
          </w:tbl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lastRenderedPageBreak/>
              <w:t>Для осуществления учебно-методической работы в Школе создано </w:t>
            </w:r>
            <w:r w:rsidR="006416F6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пять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пре</w:t>
            </w:r>
            <w:r w:rsidR="00722A64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дметных методических объединений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90CA8" w:rsidRPr="001B7526" w:rsidRDefault="00590CA8" w:rsidP="00590CA8">
            <w:pPr>
              <w:numPr>
                <w:ilvl w:val="0"/>
                <w:numId w:val="5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гумани</w:t>
            </w:r>
            <w:r w:rsidR="00EE01BA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тарных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дисциплин;</w:t>
            </w:r>
          </w:p>
          <w:p w:rsidR="00EE01BA" w:rsidRPr="001B7526" w:rsidRDefault="00590CA8" w:rsidP="00590CA8">
            <w:pPr>
              <w:numPr>
                <w:ilvl w:val="0"/>
                <w:numId w:val="5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естественно-научных</w:t>
            </w:r>
            <w:proofErr w:type="spellEnd"/>
            <w:proofErr w:type="gramEnd"/>
            <w:r w:rsidR="00EE01BA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дисциплин;</w:t>
            </w:r>
          </w:p>
          <w:p w:rsidR="00590CA8" w:rsidRPr="001B7526" w:rsidRDefault="00590CA8" w:rsidP="00EE01BA">
            <w:pPr>
              <w:numPr>
                <w:ilvl w:val="0"/>
                <w:numId w:val="5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математических дисциплин;</w:t>
            </w:r>
          </w:p>
          <w:p w:rsidR="00722A64" w:rsidRPr="001B7526" w:rsidRDefault="008A3688" w:rsidP="00590CA8">
            <w:pPr>
              <w:numPr>
                <w:ilvl w:val="0"/>
                <w:numId w:val="5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Классных руководителей</w:t>
            </w:r>
            <w:proofErr w:type="gramStart"/>
            <w:r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2A64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:rsidR="00590CA8" w:rsidRPr="001B7526" w:rsidRDefault="00590CA8" w:rsidP="00722A64">
            <w:pPr>
              <w:numPr>
                <w:ilvl w:val="0"/>
                <w:numId w:val="5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объединение педагогов начального образования.</w:t>
            </w:r>
          </w:p>
          <w:p w:rsidR="00590CA8" w:rsidRPr="001B7526" w:rsidRDefault="00590CA8" w:rsidP="00590CA8">
            <w:pPr>
              <w:spacing w:after="150" w:line="255" w:lineRule="atLeast"/>
              <w:jc w:val="center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III. ОЦЕНКА ОБРАЗОВАТЕЛЬНОЙ ДЕЯТЕЛЬНОСТИ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Образовательная деятельность организуется в соответствии:</w:t>
            </w:r>
          </w:p>
          <w:p w:rsidR="00590CA8" w:rsidRPr="001B7526" w:rsidRDefault="00590CA8" w:rsidP="00590CA8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с </w:t>
            </w:r>
            <w:hyperlink r:id="rId8" w:anchor="/document/99/902389617/" w:tgtFrame="_self" w:history="1">
              <w:r w:rsidRPr="001B7526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Федеральным законом от 29.12.2012 № 273-ФЗ</w:t>
              </w:r>
            </w:hyperlink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 «Об образовании в Российской Федерации»;</w:t>
            </w:r>
          </w:p>
          <w:p w:rsidR="00590CA8" w:rsidRPr="001B7526" w:rsidRDefault="00CA764A" w:rsidP="00590CA8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hyperlink r:id="rId9" w:anchor="/document/99/902180656/" w:tgtFrame="_self" w:history="1">
              <w:r w:rsidR="00590CA8" w:rsidRPr="001B7526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 xml:space="preserve">приказом </w:t>
              </w:r>
              <w:proofErr w:type="spellStart"/>
              <w:r w:rsidR="00590CA8" w:rsidRPr="001B7526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Минобрнауки</w:t>
              </w:r>
              <w:proofErr w:type="spellEnd"/>
              <w:r w:rsidR="00590CA8" w:rsidRPr="001B7526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 xml:space="preserve"> от 06.10.2009 № 373</w:t>
              </w:r>
            </w:hyperlink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 «Об утверждении и введении в действие федерального государственного образовательного стандарта начального общего образования»;</w:t>
            </w:r>
          </w:p>
          <w:p w:rsidR="00590CA8" w:rsidRPr="001B7526" w:rsidRDefault="00CA764A" w:rsidP="00590CA8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hyperlink r:id="rId10" w:anchor="/document/99/902254916/" w:tgtFrame="_self" w:history="1">
              <w:r w:rsidR="00590CA8" w:rsidRPr="001B7526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 xml:space="preserve">приказом </w:t>
              </w:r>
              <w:proofErr w:type="spellStart"/>
              <w:r w:rsidR="00590CA8" w:rsidRPr="001B7526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Минобрнауки</w:t>
              </w:r>
              <w:proofErr w:type="spellEnd"/>
              <w:r w:rsidR="00590CA8" w:rsidRPr="001B7526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 xml:space="preserve"> от 17.12.2010 № 1897</w:t>
              </w:r>
            </w:hyperlink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 «Об утверждении федерального государственного образовательного стандарта основного общего образования»;</w:t>
            </w:r>
          </w:p>
          <w:p w:rsidR="00590CA8" w:rsidRPr="001B7526" w:rsidRDefault="00CA764A" w:rsidP="00590CA8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hyperlink r:id="rId11" w:anchor="/document/99/902350579/" w:tgtFrame="_self" w:history="1">
              <w:r w:rsidR="00590CA8" w:rsidRPr="001B7526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 xml:space="preserve">приказом </w:t>
              </w:r>
              <w:proofErr w:type="spellStart"/>
              <w:r w:rsidR="00590CA8" w:rsidRPr="001B7526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Минобрнауки</w:t>
              </w:r>
              <w:proofErr w:type="spellEnd"/>
              <w:r w:rsidR="00590CA8" w:rsidRPr="001B7526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 xml:space="preserve"> от 17.05.2012 № 413</w:t>
              </w:r>
            </w:hyperlink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 «Об утверждении федерального государственного образовательного стандарта среднего общего образования»;</w:t>
            </w:r>
          </w:p>
          <w:p w:rsidR="00590CA8" w:rsidRPr="001B7526" w:rsidRDefault="00CA764A" w:rsidP="00590CA8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hyperlink r:id="rId12" w:anchor="/document/99/566085656/" w:tgtFrame="_self" w:history="1">
              <w:r w:rsidR="00590CA8" w:rsidRPr="001B7526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СП 2.4.3648-20</w:t>
              </w:r>
            </w:hyperlink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 «Санитарно-эпидемиологические требования к организациям воспитания и обучения, отдыха и оздоровления детей и молодежи»;</w:t>
            </w:r>
          </w:p>
          <w:p w:rsidR="00590CA8" w:rsidRPr="001B7526" w:rsidRDefault="00CA764A" w:rsidP="00590CA8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hyperlink r:id="rId13" w:anchor="/document/99/573500115/" w:tgtFrame="_self" w:history="1">
              <w:proofErr w:type="spellStart"/>
              <w:r w:rsidR="00590CA8" w:rsidRPr="001B7526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СанПиН</w:t>
              </w:r>
              <w:proofErr w:type="spellEnd"/>
              <w:r w:rsidR="00590CA8" w:rsidRPr="001B7526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 xml:space="preserve"> 1.2.3685-21</w:t>
              </w:r>
            </w:hyperlink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 «Гигиенические нормативы и требования к обеспечению безопасности и (или) безвредности для человека факторов среды обитания» (действуют с 01.03.2021);</w:t>
            </w:r>
          </w:p>
          <w:p w:rsidR="00590CA8" w:rsidRPr="001B7526" w:rsidRDefault="00CA764A" w:rsidP="00590CA8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hyperlink r:id="rId14" w:anchor="/document/99/565231806/" w:tgtFrame="_self" w:history="1">
              <w:r w:rsidR="00590CA8" w:rsidRPr="001B7526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СП 3.1/2.4.3598-20</w:t>
              </w:r>
            </w:hyperlink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 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    </w:r>
            <w:proofErr w:type="spellStart"/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инфекции (COVID-19)»;</w:t>
            </w:r>
          </w:p>
          <w:p w:rsidR="00590CA8" w:rsidRPr="001B7526" w:rsidRDefault="00590CA8" w:rsidP="00590CA8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основными образовательными программами по уровням образования, включая учебные планы, календарные учебные графики;</w:t>
            </w:r>
          </w:p>
          <w:p w:rsidR="00590CA8" w:rsidRPr="001B7526" w:rsidRDefault="00590CA8" w:rsidP="00590CA8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расписанием занятий.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Учебный план 1–4-х классов ориентирован на четырехлетний нормативный срок освоения основной образовательной программы начального общего образования (реализация ФГОС НОО), 5–9-х классов – на пятилетний нормативный срок освоения основной образовательной программы основного общего образования (реализация ФГОС ООО), 10–11-х классов – на двухлетний нормативный срок освоения образовательной программы среднего общего образования (ФГОС СОО). Обуча</w:t>
            </w:r>
            <w:r w:rsidR="009046A7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ющиеся 11-х классов в 2021/22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учебном году завершили </w:t>
            </w:r>
            <w:proofErr w:type="gramStart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обучение</w:t>
            </w:r>
            <w:proofErr w:type="gramEnd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по основной общеобразовательной программе среднего общего образования по ФКГОС ОО.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Форма обучения: очная.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Язык обучения: русский.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Таблица 2. Режим образовательной деятельности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428"/>
              <w:gridCol w:w="2947"/>
              <w:gridCol w:w="5068"/>
              <w:gridCol w:w="2880"/>
              <w:gridCol w:w="2545"/>
            </w:tblGrid>
            <w:tr w:rsidR="00590CA8" w:rsidRPr="001B7526">
              <w:tc>
                <w:tcPr>
                  <w:tcW w:w="9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Классы</w:t>
                  </w:r>
                </w:p>
              </w:tc>
              <w:tc>
                <w:tcPr>
                  <w:tcW w:w="19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Количество смен</w:t>
                  </w:r>
                </w:p>
              </w:tc>
              <w:tc>
                <w:tcPr>
                  <w:tcW w:w="34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Продолжительность урока (мин.)</w:t>
                  </w:r>
                </w:p>
              </w:tc>
              <w:tc>
                <w:tcPr>
                  <w:tcW w:w="19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Количество учебных дней в неделю</w:t>
                  </w:r>
                </w:p>
              </w:tc>
              <w:tc>
                <w:tcPr>
                  <w:tcW w:w="13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Количество учебных недель в году</w:t>
                  </w:r>
                </w:p>
              </w:tc>
            </w:tr>
            <w:tr w:rsidR="00590CA8" w:rsidRPr="001B7526">
              <w:tc>
                <w:tcPr>
                  <w:tcW w:w="9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9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4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Ступенчатый режим:</w:t>
                  </w:r>
                </w:p>
                <w:p w:rsidR="00590CA8" w:rsidRPr="001B7526" w:rsidRDefault="00590CA8" w:rsidP="00590CA8">
                  <w:pPr>
                    <w:numPr>
                      <w:ilvl w:val="0"/>
                      <w:numId w:val="7"/>
                    </w:numPr>
                    <w:spacing w:after="0" w:line="255" w:lineRule="atLeast"/>
                    <w:ind w:left="270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35 минут (сентябрь–декабрь);</w:t>
                  </w:r>
                </w:p>
                <w:p w:rsidR="00590CA8" w:rsidRPr="001B7526" w:rsidRDefault="008A3688" w:rsidP="00590CA8">
                  <w:pPr>
                    <w:numPr>
                      <w:ilvl w:val="0"/>
                      <w:numId w:val="7"/>
                    </w:numPr>
                    <w:spacing w:after="0" w:line="255" w:lineRule="atLeast"/>
                    <w:ind w:left="270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45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минут (январь–май)</w:t>
                  </w:r>
                </w:p>
              </w:tc>
              <w:tc>
                <w:tcPr>
                  <w:tcW w:w="19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3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33</w:t>
                  </w:r>
                </w:p>
              </w:tc>
            </w:tr>
            <w:tr w:rsidR="00590CA8" w:rsidRPr="001B7526">
              <w:tc>
                <w:tcPr>
                  <w:tcW w:w="9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8A368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–11</w:t>
                  </w:r>
                </w:p>
              </w:tc>
              <w:tc>
                <w:tcPr>
                  <w:tcW w:w="19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8A368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4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EE01BA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 w:rsidR="008A3688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9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143BAB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7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34</w:t>
                  </w:r>
                </w:p>
              </w:tc>
            </w:tr>
          </w:tbl>
          <w:p w:rsidR="00590CA8" w:rsidRPr="001B7526" w:rsidRDefault="008A368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Начало учебных занятий – 8 ч 00</w:t>
            </w:r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Таблица 3. Общая численность </w:t>
            </w:r>
            <w:proofErr w:type="gramStart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, осваивающих </w:t>
            </w:r>
            <w:r w:rsidR="008A3688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образовательные программы в 2022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 году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065"/>
              <w:gridCol w:w="3480"/>
            </w:tblGrid>
            <w:tr w:rsidR="00590CA8" w:rsidRPr="001B7526">
              <w:tc>
                <w:tcPr>
                  <w:tcW w:w="70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Название образовательной программы</w:t>
                  </w:r>
                </w:p>
              </w:tc>
              <w:tc>
                <w:tcPr>
                  <w:tcW w:w="3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Численность </w:t>
                  </w:r>
                  <w:proofErr w:type="gramStart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обучающихся</w:t>
                  </w:r>
                  <w:proofErr w:type="gramEnd"/>
                </w:p>
              </w:tc>
            </w:tr>
            <w:tr w:rsidR="00590CA8" w:rsidRPr="001B7526">
              <w:tc>
                <w:tcPr>
                  <w:tcW w:w="70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Основная образовательная программа начального общего образования</w:t>
                  </w:r>
                </w:p>
              </w:tc>
              <w:tc>
                <w:tcPr>
                  <w:tcW w:w="3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9046A7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189</w:t>
                  </w:r>
                </w:p>
              </w:tc>
            </w:tr>
            <w:tr w:rsidR="00590CA8" w:rsidRPr="001B7526">
              <w:tc>
                <w:tcPr>
                  <w:tcW w:w="70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Основная образовательная программа основного общего образования</w:t>
                  </w:r>
                </w:p>
              </w:tc>
              <w:tc>
                <w:tcPr>
                  <w:tcW w:w="3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9046A7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170</w:t>
                  </w:r>
                </w:p>
              </w:tc>
            </w:tr>
            <w:tr w:rsidR="00590CA8" w:rsidRPr="001B7526">
              <w:tc>
                <w:tcPr>
                  <w:tcW w:w="70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Основная общеобразовательная программа среднего общего образования</w:t>
                  </w:r>
                </w:p>
              </w:tc>
              <w:tc>
                <w:tcPr>
                  <w:tcW w:w="3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9046A7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39</w:t>
                  </w:r>
                </w:p>
              </w:tc>
            </w:tr>
          </w:tbl>
          <w:p w:rsidR="00590CA8" w:rsidRPr="001B7526" w:rsidRDefault="008A368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Всего в 2022</w:t>
            </w:r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 году в образовательной организации получали образование </w:t>
            </w:r>
            <w:r w:rsidR="009046A7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398</w:t>
            </w:r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 </w:t>
            </w:r>
            <w:proofErr w:type="gramStart"/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Школа реализует следующие образовательные программы:</w:t>
            </w:r>
          </w:p>
          <w:p w:rsidR="00590CA8" w:rsidRPr="001B7526" w:rsidRDefault="00590CA8" w:rsidP="00590CA8">
            <w:pPr>
              <w:numPr>
                <w:ilvl w:val="0"/>
                <w:numId w:val="8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основная образовательная программа начального общего образования;</w:t>
            </w:r>
          </w:p>
          <w:p w:rsidR="00590CA8" w:rsidRPr="001B7526" w:rsidRDefault="00590CA8" w:rsidP="00590CA8">
            <w:pPr>
              <w:numPr>
                <w:ilvl w:val="0"/>
                <w:numId w:val="8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основная образовательная программа основного общего образования;</w:t>
            </w:r>
          </w:p>
          <w:p w:rsidR="00590CA8" w:rsidRDefault="00590CA8" w:rsidP="00590CA8">
            <w:pPr>
              <w:numPr>
                <w:ilvl w:val="0"/>
                <w:numId w:val="8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основная образовательная программа среднего общего образования;</w:t>
            </w:r>
          </w:p>
          <w:p w:rsidR="00CB2354" w:rsidRDefault="00CB2354" w:rsidP="00CB2354">
            <w:pPr>
              <w:spacing w:after="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</w:p>
          <w:p w:rsidR="00CB2354" w:rsidRDefault="00CB2354" w:rsidP="00CB2354">
            <w:pPr>
              <w:spacing w:after="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</w:p>
          <w:p w:rsidR="00CB2354" w:rsidRDefault="00CB2354" w:rsidP="00CB2354">
            <w:pPr>
              <w:spacing w:after="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</w:p>
          <w:p w:rsidR="00CB2354" w:rsidRDefault="00CB2354" w:rsidP="00CB2354">
            <w:pPr>
              <w:spacing w:after="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</w:p>
          <w:p w:rsidR="00CB2354" w:rsidRDefault="00CB2354" w:rsidP="00CB2354">
            <w:pPr>
              <w:spacing w:after="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</w:p>
          <w:p w:rsidR="00CB2354" w:rsidRPr="001B7526" w:rsidRDefault="00CB2354" w:rsidP="00CB2354">
            <w:pPr>
              <w:spacing w:after="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</w:p>
          <w:p w:rsidR="00590CA8" w:rsidRPr="00CB2354" w:rsidRDefault="00590CA8" w:rsidP="00CB2354">
            <w:pPr>
              <w:spacing w:after="0" w:line="255" w:lineRule="atLeast"/>
              <w:ind w:left="-9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</w:p>
          <w:p w:rsidR="00590CA8" w:rsidRPr="001B7526" w:rsidRDefault="00590CA8" w:rsidP="00590CA8">
            <w:pPr>
              <w:spacing w:after="150" w:line="255" w:lineRule="atLeast"/>
              <w:jc w:val="center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Переход на </w:t>
            </w:r>
            <w:proofErr w:type="gramStart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новые</w:t>
            </w:r>
            <w:proofErr w:type="gramEnd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ФГОС</w:t>
            </w:r>
          </w:p>
          <w:p w:rsidR="00590CA8" w:rsidRPr="001B7526" w:rsidRDefault="00CB2354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Для перехода с 1 сентября 2022</w:t>
            </w:r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года на ФГОС начального общего образования, утвержденного </w:t>
            </w:r>
            <w:hyperlink r:id="rId15" w:anchor="/document/99/607175842/" w:tgtFrame="_self" w:history="1">
              <w:r w:rsidR="00590CA8" w:rsidRPr="001B7526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 xml:space="preserve">приказом </w:t>
              </w:r>
              <w:proofErr w:type="spellStart"/>
              <w:r w:rsidR="00590CA8" w:rsidRPr="001B7526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Минпросвещения</w:t>
              </w:r>
              <w:proofErr w:type="spellEnd"/>
              <w:r w:rsidR="00590CA8" w:rsidRPr="001B7526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 xml:space="preserve"> от 31.05.2021 № 286</w:t>
              </w:r>
            </w:hyperlink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, и ФГОС основного общего образования, утвержденного </w:t>
            </w:r>
            <w:hyperlink r:id="rId16" w:anchor="/document/99/607175848/" w:tgtFrame="_self" w:history="1">
              <w:r w:rsidR="00590CA8" w:rsidRPr="001B7526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 xml:space="preserve">приказом </w:t>
              </w:r>
              <w:proofErr w:type="spellStart"/>
              <w:r w:rsidR="00590CA8" w:rsidRPr="001B7526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Минпросвещения</w:t>
              </w:r>
              <w:proofErr w:type="spellEnd"/>
              <w:r w:rsidR="00590CA8" w:rsidRPr="001B7526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 xml:space="preserve"> от 31.05.2021 № 287</w:t>
              </w:r>
            </w:hyperlink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, МКОУ</w:t>
            </w:r>
            <w:r w:rsidR="002E5CC9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«Усемикентская СОШ</w:t>
            </w:r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» разработало и утвердило дорожную карту, чтобы внедрить новые требования к образовательной деятельности. В том числе определило сроки разработки основных общеобразовательных программ – начального общего и основного общего образования, вынесло на обще</w:t>
            </w:r>
            <w:r w:rsidR="00D3539C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ственное обсуждение </w:t>
            </w:r>
            <w:r w:rsidR="00EE01BA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перевод обучающихся</w:t>
            </w:r>
            <w:r w:rsidR="00D3539C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1 и 5 </w:t>
            </w:r>
            <w:r w:rsidR="00EE01BA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классов на</w:t>
            </w:r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новые ФГОС и получило одобрение у 96% участников обсуждения. Для выполнения новых требований и качес</w:t>
            </w:r>
            <w:r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твенной реализации программ в МБ</w:t>
            </w:r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ОУ «</w:t>
            </w:r>
            <w:r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Усемикентская СОШ</w:t>
            </w:r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» на 2022 год запланирована масштабная работа по обеспечению готовности всех участников образовательных отношений через новые формы развития потенциала.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Деятельность рабочей гру</w:t>
            </w:r>
            <w:r w:rsidR="00CB2354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ппы за 2022 год по подготовке ш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колы к постепенному переходу на новые ФГОС НОО </w:t>
            </w:r>
            <w:proofErr w:type="gramStart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и ООО</w:t>
            </w:r>
            <w:proofErr w:type="gramEnd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можно оценить как хорошую: мероприятия дорожной карты реализованы на </w:t>
            </w:r>
            <w:r w:rsidR="00EE01BA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89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процентов. Причины, по которым не был проведен ряд мероприятий дорожной карты, объективны: болезнь педагогов или участников рабочей группы.</w:t>
            </w:r>
            <w:r w:rsidR="00CB2354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CB2354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Все учителя, планирующие работать в 1,5 классах и руководители школы прошли</w:t>
            </w:r>
            <w:proofErr w:type="gramEnd"/>
            <w:r w:rsidR="00CB2354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курсы повышения.  </w:t>
            </w:r>
          </w:p>
          <w:p w:rsidR="00D07643" w:rsidRPr="001B7526" w:rsidRDefault="00D07643" w:rsidP="00590CA8">
            <w:pPr>
              <w:spacing w:after="150" w:line="255" w:lineRule="atLeast"/>
              <w:jc w:val="center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</w:p>
          <w:p w:rsidR="00590CA8" w:rsidRPr="001B7526" w:rsidRDefault="00CB2354" w:rsidP="00590CA8">
            <w:pPr>
              <w:spacing w:after="150" w:line="255" w:lineRule="atLeast"/>
              <w:jc w:val="center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Обучающих</w:t>
            </w:r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gramEnd"/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с ограниченными возможностями здоровья</w:t>
            </w:r>
            <w:r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в школе – нет.</w:t>
            </w:r>
          </w:p>
          <w:p w:rsidR="009A5057" w:rsidRPr="001B7526" w:rsidRDefault="009A5057" w:rsidP="009A5057">
            <w:pPr>
              <w:spacing w:after="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</w:p>
          <w:p w:rsidR="00590CA8" w:rsidRPr="001B7526" w:rsidRDefault="00590CA8" w:rsidP="00590CA8">
            <w:pPr>
              <w:spacing w:after="150" w:line="255" w:lineRule="atLeast"/>
              <w:jc w:val="center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Организация внеурочной деятельности соответствует требованиям ФГОС уровней общего образования. Структура рабочих программ внеурочной деятельности соответствует требованиям ФГОС к структуре рабочих программ внеурочной деятельности.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Все рабочие программы имеют аннотации и </w:t>
            </w:r>
            <w:r w:rsidR="00CB2354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размещены на официальном сайте ш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колы.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Формы организации внеурочной деятельности включают: к</w:t>
            </w:r>
            <w:r w:rsidR="00CB2354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ружки, секции</w:t>
            </w:r>
            <w:r w:rsidR="00D55BB7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Реализация программ внеурочной деятельности в период временных ограничений, связанных с эпидемиологической ситуацией 2021 года, проводилась с использованием дистанционных образовательных технологий.</w:t>
            </w:r>
          </w:p>
          <w:p w:rsidR="00483EF9" w:rsidRPr="001B7526" w:rsidRDefault="00483EF9" w:rsidP="00483EF9">
            <w:p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</w:p>
          <w:p w:rsidR="00DF2550" w:rsidRPr="001B7526" w:rsidRDefault="00DF2550" w:rsidP="00DF2550">
            <w:pPr>
              <w:spacing w:after="150" w:line="255" w:lineRule="atLeast"/>
              <w:jc w:val="center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Воспитательная работа</w:t>
            </w:r>
          </w:p>
          <w:p w:rsidR="00DF2550" w:rsidRPr="001B7526" w:rsidRDefault="00DF2550" w:rsidP="00DF2550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Воспитате</w:t>
            </w:r>
            <w:r w:rsidR="00CB2354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льная работа в 2021/22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учебного года осуществлялась в соответствии с программой духовно-нравственного развития ООП НОО и программами воспитания и социализации ООП ООО и СОО по следующим направлениям:</w:t>
            </w:r>
          </w:p>
          <w:p w:rsidR="00DF2550" w:rsidRPr="001B7526" w:rsidRDefault="00DF2550" w:rsidP="00DF2550">
            <w:pPr>
              <w:numPr>
                <w:ilvl w:val="0"/>
                <w:numId w:val="15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гражданское воспитание;</w:t>
            </w:r>
          </w:p>
          <w:p w:rsidR="00DF2550" w:rsidRPr="001B7526" w:rsidRDefault="00DF2550" w:rsidP="00DF2550">
            <w:pPr>
              <w:numPr>
                <w:ilvl w:val="0"/>
                <w:numId w:val="15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патриотическое воспитание;</w:t>
            </w:r>
          </w:p>
          <w:p w:rsidR="00DF2550" w:rsidRPr="001B7526" w:rsidRDefault="00DF2550" w:rsidP="00DF2550">
            <w:pPr>
              <w:numPr>
                <w:ilvl w:val="0"/>
                <w:numId w:val="15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духовно-нравственное воспитание;</w:t>
            </w:r>
          </w:p>
          <w:p w:rsidR="00DF2550" w:rsidRPr="001B7526" w:rsidRDefault="00DF2550" w:rsidP="00DF2550">
            <w:pPr>
              <w:numPr>
                <w:ilvl w:val="0"/>
                <w:numId w:val="15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эстетическое воспитание;</w:t>
            </w:r>
          </w:p>
          <w:p w:rsidR="00DF2550" w:rsidRPr="001B7526" w:rsidRDefault="00DF2550" w:rsidP="00DF2550">
            <w:pPr>
              <w:numPr>
                <w:ilvl w:val="0"/>
                <w:numId w:val="15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физическое воспитание, формирование культуры здоровья и эмоционального благополучия;</w:t>
            </w:r>
          </w:p>
          <w:p w:rsidR="00DF2550" w:rsidRPr="001B7526" w:rsidRDefault="00DF2550" w:rsidP="00DF2550">
            <w:pPr>
              <w:numPr>
                <w:ilvl w:val="0"/>
                <w:numId w:val="15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lastRenderedPageBreak/>
              <w:t>трудовое воспитание;</w:t>
            </w:r>
          </w:p>
          <w:p w:rsidR="00DF2550" w:rsidRPr="001B7526" w:rsidRDefault="00DF2550" w:rsidP="00DF2550">
            <w:pPr>
              <w:numPr>
                <w:ilvl w:val="0"/>
                <w:numId w:val="15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экологическое воспитание;</w:t>
            </w:r>
          </w:p>
          <w:p w:rsidR="00DF2550" w:rsidRPr="001B7526" w:rsidRDefault="00DF2550" w:rsidP="00DF2550">
            <w:pPr>
              <w:numPr>
                <w:ilvl w:val="0"/>
                <w:numId w:val="15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формирование ценности научного познания.</w:t>
            </w:r>
          </w:p>
          <w:p w:rsidR="00DF2550" w:rsidRPr="001B7526" w:rsidRDefault="00CB2354" w:rsidP="00DF2550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На 2022</w:t>
            </w:r>
            <w:r w:rsidR="00DF2550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/2</w:t>
            </w:r>
            <w:r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3 учебный год ш</w:t>
            </w:r>
            <w:r w:rsidR="00DF2550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кола разработала рабочую программу воспитания. Воспитательная работа по ней осуществляется по следующим модулям:</w:t>
            </w:r>
          </w:p>
          <w:p w:rsidR="00DF2550" w:rsidRPr="001B7526" w:rsidRDefault="00DF2550" w:rsidP="00DF2550">
            <w:pPr>
              <w:numPr>
                <w:ilvl w:val="0"/>
                <w:numId w:val="16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инвариантные – «Классное руководство», «Школьный урок», «Курсы внеурочной деятельности», «Работа с родителями», «Самоуправление», «Профориентация»;</w:t>
            </w:r>
            <w:proofErr w:type="gramEnd"/>
          </w:p>
          <w:p w:rsidR="00DF2550" w:rsidRPr="001B7526" w:rsidRDefault="00DF2550" w:rsidP="00DF2550">
            <w:pPr>
              <w:numPr>
                <w:ilvl w:val="0"/>
                <w:numId w:val="16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вариативные – «Ключевые общешкольные дела», «Детские общественные объединения</w:t>
            </w:r>
            <w:r w:rsidR="006416F6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DF2550" w:rsidRPr="001B7526" w:rsidRDefault="00CB2354" w:rsidP="00DF2550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Воспитательные события в ш</w:t>
            </w:r>
            <w:r w:rsidR="00DF2550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коле проводятся в соответствии с календарными планами воспитательной работы НОО, ООО и СОО. Они конкретизируют воспитательную работу модулей рабочей программы воспитания по уровням образования. Виды и формы организации совместной воспитательной деятельности педагогов, школьников и их родителей, разнообразны:</w:t>
            </w:r>
          </w:p>
          <w:p w:rsidR="00DF2550" w:rsidRPr="001B7526" w:rsidRDefault="00DF2550" w:rsidP="00DF2550">
            <w:pPr>
              <w:numPr>
                <w:ilvl w:val="0"/>
                <w:numId w:val="17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коллективные школьные дела</w:t>
            </w:r>
          </w:p>
          <w:p w:rsidR="00DF2550" w:rsidRPr="001B7526" w:rsidRDefault="00DF2550" w:rsidP="00DF2550">
            <w:pPr>
              <w:numPr>
                <w:ilvl w:val="0"/>
                <w:numId w:val="17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акции</w:t>
            </w:r>
          </w:p>
          <w:p w:rsidR="00DF2550" w:rsidRPr="001B7526" w:rsidRDefault="00DF2550" w:rsidP="00DF2550">
            <w:pPr>
              <w:numPr>
                <w:ilvl w:val="0"/>
                <w:numId w:val="17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фестивали</w:t>
            </w:r>
          </w:p>
          <w:p w:rsidR="00DF2550" w:rsidRPr="001B7526" w:rsidRDefault="00DF2550" w:rsidP="00DF2550">
            <w:pPr>
              <w:numPr>
                <w:ilvl w:val="0"/>
                <w:numId w:val="17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Конкурсы </w:t>
            </w:r>
          </w:p>
          <w:p w:rsidR="00DF2550" w:rsidRPr="001B7526" w:rsidRDefault="00DF2550" w:rsidP="00DF2550">
            <w:pPr>
              <w:numPr>
                <w:ilvl w:val="0"/>
                <w:numId w:val="17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Советы</w:t>
            </w:r>
          </w:p>
          <w:p w:rsidR="00DF2550" w:rsidRPr="001B7526" w:rsidRDefault="00DF2550" w:rsidP="00DF2550">
            <w:pPr>
              <w:numPr>
                <w:ilvl w:val="0"/>
                <w:numId w:val="17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Трудовые десанты</w:t>
            </w:r>
            <w:proofErr w:type="gramStart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DF2550" w:rsidRPr="001B7526" w:rsidRDefault="00DF2550" w:rsidP="00DF2550">
            <w:pPr>
              <w:numPr>
                <w:ilvl w:val="0"/>
                <w:numId w:val="17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Встречи</w:t>
            </w:r>
          </w:p>
          <w:p w:rsidR="00DF2550" w:rsidRPr="001B7526" w:rsidRDefault="00DF2550" w:rsidP="00DF2550">
            <w:pPr>
              <w:numPr>
                <w:ilvl w:val="0"/>
                <w:numId w:val="17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Экскурсии</w:t>
            </w:r>
          </w:p>
          <w:p w:rsidR="00DF2550" w:rsidRPr="001B7526" w:rsidRDefault="00DF2550" w:rsidP="00DF2550">
            <w:pPr>
              <w:numPr>
                <w:ilvl w:val="0"/>
                <w:numId w:val="17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Беседы </w:t>
            </w:r>
          </w:p>
          <w:p w:rsidR="00DF2550" w:rsidRPr="001B7526" w:rsidRDefault="00DF2550" w:rsidP="00DF2550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Школа принимала активное участие в воспитательных событиях муниципа</w:t>
            </w:r>
            <w:r w:rsidR="00CB2354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льного и регионального уровней.</w:t>
            </w:r>
          </w:p>
          <w:p w:rsidR="00DF2550" w:rsidRPr="001B7526" w:rsidRDefault="00CB2354" w:rsidP="00DF2550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В 2022</w:t>
            </w:r>
            <w:r w:rsidR="00DF2550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году классными руководителями использовались различные формы работы с обучающимися и их родителями:</w:t>
            </w:r>
          </w:p>
          <w:p w:rsidR="00DF2550" w:rsidRPr="001B7526" w:rsidRDefault="00570BE7" w:rsidP="00DF2550">
            <w:pPr>
              <w:numPr>
                <w:ilvl w:val="0"/>
                <w:numId w:val="18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тематические классные часы </w:t>
            </w:r>
          </w:p>
          <w:p w:rsidR="00DF2550" w:rsidRPr="001B7526" w:rsidRDefault="00DF2550" w:rsidP="00DF2550">
            <w:pPr>
              <w:numPr>
                <w:ilvl w:val="0"/>
                <w:numId w:val="18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участие в творческих конкурсах: конкурсы рисунк</w:t>
            </w:r>
            <w:r w:rsidR="00570BE7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ов, фотоконкурсы, конкурс чтецо</w:t>
            </w:r>
            <w:r w:rsidR="002E5CC9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в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DF2550" w:rsidRPr="001B7526" w:rsidRDefault="00DF2550" w:rsidP="00DF2550">
            <w:pPr>
              <w:numPr>
                <w:ilvl w:val="0"/>
                <w:numId w:val="18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участие в интеллек</w:t>
            </w:r>
            <w:r w:rsidR="00570BE7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туальных конкурсах, олимпиадах </w:t>
            </w:r>
          </w:p>
          <w:p w:rsidR="00DF2550" w:rsidRPr="001B7526" w:rsidRDefault="00DF2550" w:rsidP="00DF2550">
            <w:pPr>
              <w:numPr>
                <w:ilvl w:val="0"/>
                <w:numId w:val="18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инд</w:t>
            </w:r>
            <w:r w:rsidR="00570BE7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ивидуальные беседы с учащимися</w:t>
            </w:r>
            <w:proofErr w:type="gramStart"/>
            <w:r w:rsidR="00570BE7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:rsidR="00DF2550" w:rsidRPr="001B7526" w:rsidRDefault="00DF2550" w:rsidP="00DF2550">
            <w:pPr>
              <w:numPr>
                <w:ilvl w:val="0"/>
                <w:numId w:val="18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индивидуальные б</w:t>
            </w:r>
            <w:r w:rsidR="00570BE7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еседы с родителями</w:t>
            </w:r>
            <w:proofErr w:type="gramStart"/>
            <w:r w:rsidR="00570BE7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:rsidR="00DF2550" w:rsidRPr="001B7526" w:rsidRDefault="00DF2550" w:rsidP="00DF2550">
            <w:pPr>
              <w:numPr>
                <w:ilvl w:val="0"/>
                <w:numId w:val="18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роди</w:t>
            </w:r>
            <w:r w:rsidR="00570BE7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тельские собрания</w:t>
            </w:r>
            <w:proofErr w:type="gramStart"/>
            <w:r w:rsidR="00570BE7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DF2550" w:rsidRPr="001B7526" w:rsidRDefault="00DF2550" w:rsidP="00DF2550">
            <w:pPr>
              <w:numPr>
                <w:ilvl w:val="0"/>
                <w:numId w:val="18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Заседания род</w:t>
            </w:r>
            <w:r w:rsidR="00570BE7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ительского комитета.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  <w:p w:rsidR="00DF2550" w:rsidRPr="001B7526" w:rsidRDefault="00570BE7" w:rsidP="00DF2550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На начало 2022/23</w:t>
            </w:r>
            <w:r w:rsidR="00DF2550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учебн</w:t>
            </w:r>
            <w:r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ого года в Школе сформировано 22</w:t>
            </w:r>
            <w:r w:rsidR="00DF2550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DF2550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общеобразовательных</w:t>
            </w:r>
            <w:proofErr w:type="gramEnd"/>
            <w:r w:rsidR="00DF2550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класса. Классными руководителями 1–11-х классов составлены планы воспитательной работы с классами на учебный год в соответствии с рабочей программой воспитания и календарными</w:t>
            </w:r>
            <w:r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планами воспитательной работы ш</w:t>
            </w:r>
            <w:r w:rsidR="00DF2550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колы.</w:t>
            </w:r>
          </w:p>
          <w:p w:rsidR="00DF2550" w:rsidRPr="001B7526" w:rsidRDefault="00DF2550" w:rsidP="00DF2550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Эффективность воспитательной работы Школы в 202</w:t>
            </w:r>
            <w:r w:rsidR="00570BE7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2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году оценивалась по результатам анкетирования обучающихся и их родителей, анкетирования педагогов, а также по результатам оценки личностных результатов школьников в динамике (по сравнению с предыдущим периодом). На основании этих данных можно сделать вывод о хорошем уровне орг</w:t>
            </w:r>
            <w:r w:rsidR="00570BE7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анизации воспитательной работы школы в 2022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году.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590CA8" w:rsidRPr="001B7526" w:rsidRDefault="00590CA8" w:rsidP="00590CA8">
            <w:pPr>
              <w:spacing w:after="150" w:line="255" w:lineRule="atLeast"/>
              <w:jc w:val="center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IV. СОДЕРЖАНИЕ И КАЧЕСТВО ПОДГОТОВКИ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Проведен анализ успеваемости </w:t>
            </w:r>
            <w:r w:rsidR="00570BE7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и качества знаний по итогам 2021/22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 учебного года. Статистические данные свидетельствуют об успешном освоении </w:t>
            </w:r>
            <w:proofErr w:type="gramStart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основных образовательных программ.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Таблица 6</w:t>
            </w:r>
            <w:r w:rsidR="00570BE7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. Статистика показателей за 2021/22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 год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105"/>
              <w:gridCol w:w="10490"/>
              <w:gridCol w:w="3273"/>
            </w:tblGrid>
            <w:tr w:rsidR="00590CA8" w:rsidRPr="001B7526">
              <w:tc>
                <w:tcPr>
                  <w:tcW w:w="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№ </w:t>
                  </w:r>
                  <w:proofErr w:type="spellStart"/>
                  <w:proofErr w:type="gramStart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п</w:t>
                  </w:r>
                  <w:proofErr w:type="spellEnd"/>
                  <w:proofErr w:type="gramEnd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/</w:t>
                  </w:r>
                  <w:proofErr w:type="spellStart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п</w:t>
                  </w:r>
                  <w:proofErr w:type="spellEnd"/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Параметры статистики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70BE7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2021/22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 учебный год</w:t>
                  </w:r>
                </w:p>
              </w:tc>
            </w:tr>
            <w:tr w:rsidR="00590CA8" w:rsidRPr="001B7526">
              <w:tc>
                <w:tcPr>
                  <w:tcW w:w="76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Количество детей, обучавшихся </w:t>
                  </w:r>
                  <w:r w:rsidR="00570BE7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на конец учебного года (для 2021/22</w:t>
                  </w: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), в том числе: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70BE7" w:rsidP="003D18BC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388</w:t>
                  </w:r>
                </w:p>
              </w:tc>
            </w:tr>
            <w:tr w:rsidR="00590CA8" w:rsidRPr="001B7526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– начальная школа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70BE7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181</w:t>
                  </w:r>
                </w:p>
              </w:tc>
            </w:tr>
            <w:tr w:rsidR="00590CA8" w:rsidRPr="001B7526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– основная школа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70BE7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168</w:t>
                  </w:r>
                </w:p>
              </w:tc>
            </w:tr>
            <w:tr w:rsidR="00590CA8" w:rsidRPr="001B7526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– средняя школа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70BE7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39</w:t>
                  </w:r>
                </w:p>
              </w:tc>
            </w:tr>
            <w:tr w:rsidR="00590CA8" w:rsidRPr="001B7526">
              <w:tc>
                <w:tcPr>
                  <w:tcW w:w="76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Количество </w:t>
                  </w:r>
                  <w:proofErr w:type="gramStart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обучающихся</w:t>
                  </w:r>
                  <w:proofErr w:type="gramEnd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, оставленных на повторное обучение: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70BE7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590CA8" w:rsidRPr="001B7526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– начальная школа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70BE7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590CA8" w:rsidRPr="001B7526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– основная школа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70BE7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590CA8" w:rsidRPr="001B7526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– средняя школа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–</w:t>
                  </w:r>
                </w:p>
              </w:tc>
            </w:tr>
            <w:tr w:rsidR="00590CA8" w:rsidRPr="001B7526">
              <w:tc>
                <w:tcPr>
                  <w:tcW w:w="76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Не получили аттестата: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70BE7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590CA8" w:rsidRPr="001B7526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– об основном общем образовании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–</w:t>
                  </w:r>
                </w:p>
              </w:tc>
            </w:tr>
            <w:tr w:rsidR="00590CA8" w:rsidRPr="001B7526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– о среднем общем образовании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70BE7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590CA8" w:rsidRPr="001B7526">
              <w:tc>
                <w:tcPr>
                  <w:tcW w:w="76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Окон</w:t>
                  </w:r>
                  <w:r w:rsidR="00570BE7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чили ш</w:t>
                  </w: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колу с аттестатом особого образца: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3D18B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</w:tr>
            <w:tr w:rsidR="00590CA8" w:rsidRPr="001B7526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– в основной школе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70BE7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  <w:tr w:rsidR="00590CA8" w:rsidRPr="001B7526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– в средней школе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70BE7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</w:tbl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Приведенная статистика показывает, что положительная динамика успешного освоения основных образовательн</w:t>
            </w:r>
            <w:r w:rsidR="00570BE7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ых программ сохраняется.</w:t>
            </w:r>
          </w:p>
          <w:p w:rsidR="00590CA8" w:rsidRPr="001B7526" w:rsidRDefault="00590CA8" w:rsidP="00590CA8">
            <w:pPr>
              <w:spacing w:after="150" w:line="255" w:lineRule="atLeast"/>
              <w:jc w:val="center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Краткий анализ динамики результатов успеваемости и качества знаний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Таблица 7. Результаты освоения учащимися программы начального общего образования по </w:t>
            </w:r>
            <w:r w:rsidR="00570BE7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показателю «успеваемость» в 2022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 году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032"/>
              <w:gridCol w:w="1265"/>
              <w:gridCol w:w="1563"/>
              <w:gridCol w:w="646"/>
              <w:gridCol w:w="1565"/>
              <w:gridCol w:w="561"/>
              <w:gridCol w:w="1565"/>
              <w:gridCol w:w="646"/>
              <w:gridCol w:w="1563"/>
              <w:gridCol w:w="396"/>
              <w:gridCol w:w="1563"/>
              <w:gridCol w:w="544"/>
              <w:gridCol w:w="1563"/>
              <w:gridCol w:w="396"/>
            </w:tblGrid>
            <w:tr w:rsidR="00590CA8" w:rsidRPr="001B7526">
              <w:tc>
                <w:tcPr>
                  <w:tcW w:w="61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Классы</w:t>
                  </w:r>
                </w:p>
              </w:tc>
              <w:tc>
                <w:tcPr>
                  <w:tcW w:w="78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Всего учащихся</w:t>
                  </w:r>
                </w:p>
              </w:tc>
              <w:tc>
                <w:tcPr>
                  <w:tcW w:w="1410" w:type="dxa"/>
                  <w:gridSpan w:val="2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Из них успевают</w:t>
                  </w:r>
                </w:p>
              </w:tc>
              <w:tc>
                <w:tcPr>
                  <w:tcW w:w="1305" w:type="dxa"/>
                  <w:gridSpan w:val="4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Окончили год</w:t>
                  </w:r>
                </w:p>
              </w:tc>
              <w:tc>
                <w:tcPr>
                  <w:tcW w:w="2865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Не успевают</w:t>
                  </w: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Переведены условно</w:t>
                  </w:r>
                </w:p>
              </w:tc>
            </w:tr>
            <w:tr w:rsidR="00590CA8" w:rsidRPr="001B7526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gridSpan w:val="4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40" w:lineRule="auto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Из них </w:t>
                  </w:r>
                  <w:proofErr w:type="spellStart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н</w:t>
                  </w:r>
                  <w:proofErr w:type="spellEnd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/а</w:t>
                  </w:r>
                </w:p>
              </w:tc>
            </w:tr>
            <w:tr w:rsidR="00590CA8" w:rsidRPr="001B7526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6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с отметками «4» и «5»</w:t>
                  </w:r>
                </w:p>
              </w:tc>
              <w:tc>
                <w:tcPr>
                  <w:tcW w:w="4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с отметками «5»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590CA8" w:rsidRPr="001B7526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70BE7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44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70BE7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44</w:t>
                  </w:r>
                </w:p>
              </w:tc>
              <w:tc>
                <w:tcPr>
                  <w:tcW w:w="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6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230AE9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="00570BE7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70BE7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59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70BE7" w:rsidP="00230AE9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70BE7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18,2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590CA8" w:rsidRPr="001B7526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70BE7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48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70BE7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48</w:t>
                  </w:r>
                </w:p>
              </w:tc>
              <w:tc>
                <w:tcPr>
                  <w:tcW w:w="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6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70BE7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4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70BE7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40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70BE7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70BE7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8,3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590CA8" w:rsidRPr="001B7526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3D18B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  <w:r w:rsidR="00570BE7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70BE7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55</w:t>
                  </w:r>
                </w:p>
              </w:tc>
              <w:tc>
                <w:tcPr>
                  <w:tcW w:w="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70BE7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6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70BE7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4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70BE7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51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70BE7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70BE7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70BE7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590CA8" w:rsidRPr="001B7526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70BE7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147</w:t>
                  </w:r>
                </w:p>
              </w:tc>
              <w:tc>
                <w:tcPr>
                  <w:tcW w:w="8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70BE7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147</w:t>
                  </w:r>
                </w:p>
              </w:tc>
              <w:tc>
                <w:tcPr>
                  <w:tcW w:w="4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70BE7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7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70BE7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73</w:t>
                  </w:r>
                </w:p>
              </w:tc>
              <w:tc>
                <w:tcPr>
                  <w:tcW w:w="4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2C354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49</w:t>
                  </w:r>
                </w:p>
              </w:tc>
              <w:tc>
                <w:tcPr>
                  <w:tcW w:w="8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2C354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2C354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1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2C354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0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6416F6" w:rsidRPr="001B7526" w:rsidRDefault="006416F6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Если сравнить результаты освоения обучающимися программы начального общего образования по </w:t>
            </w:r>
            <w:r w:rsidR="002C354C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показателю «успеваемость» в 2022</w:t>
            </w:r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 году с результатами освоения учащимися программы начального общего образования по по</w:t>
            </w:r>
            <w:r w:rsidR="002C354C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казателю «успеваемость» в 2021</w:t>
            </w:r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 году, то можно отметить, что процент учащихся, окончивших на «4» и «5», </w:t>
            </w:r>
            <w:r w:rsidR="002C354C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во</w:t>
            </w:r>
            <w:r w:rsidR="00823BAC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зро</w:t>
            </w:r>
            <w:r w:rsidR="002C354C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сло на 4,6 %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Таблица 8. Результаты освоения учащимися программы основного общего образования по </w:t>
            </w:r>
            <w:r w:rsidR="00823BAC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показателю «успеваемость» в 2022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 году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025"/>
              <w:gridCol w:w="1259"/>
              <w:gridCol w:w="1555"/>
              <w:gridCol w:w="659"/>
              <w:gridCol w:w="1557"/>
              <w:gridCol w:w="642"/>
              <w:gridCol w:w="1557"/>
              <w:gridCol w:w="507"/>
              <w:gridCol w:w="1555"/>
              <w:gridCol w:w="507"/>
              <w:gridCol w:w="1555"/>
              <w:gridCol w:w="541"/>
              <w:gridCol w:w="1555"/>
              <w:gridCol w:w="394"/>
            </w:tblGrid>
            <w:tr w:rsidR="00590CA8" w:rsidRPr="001B7526">
              <w:tc>
                <w:tcPr>
                  <w:tcW w:w="61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Классы</w:t>
                  </w:r>
                </w:p>
              </w:tc>
              <w:tc>
                <w:tcPr>
                  <w:tcW w:w="78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Всего учащихся</w:t>
                  </w:r>
                </w:p>
              </w:tc>
              <w:tc>
                <w:tcPr>
                  <w:tcW w:w="1410" w:type="dxa"/>
                  <w:gridSpan w:val="2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Из них успевают</w:t>
                  </w:r>
                </w:p>
              </w:tc>
              <w:tc>
                <w:tcPr>
                  <w:tcW w:w="1305" w:type="dxa"/>
                  <w:gridSpan w:val="4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Окончили год</w:t>
                  </w:r>
                </w:p>
              </w:tc>
              <w:tc>
                <w:tcPr>
                  <w:tcW w:w="2865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Не успевают</w:t>
                  </w: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Переведены условно</w:t>
                  </w:r>
                </w:p>
              </w:tc>
            </w:tr>
            <w:tr w:rsidR="00590CA8" w:rsidRPr="001B7526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gridSpan w:val="4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40" w:lineRule="auto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Из них </w:t>
                  </w:r>
                  <w:proofErr w:type="spellStart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н</w:t>
                  </w:r>
                  <w:proofErr w:type="spellEnd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/а</w:t>
                  </w:r>
                </w:p>
              </w:tc>
            </w:tr>
            <w:tr w:rsidR="00590CA8" w:rsidRPr="001B7526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с отметками «4» и «5»</w:t>
                  </w:r>
                </w:p>
              </w:tc>
              <w:tc>
                <w:tcPr>
                  <w:tcW w:w="3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с отметками «5»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590CA8" w:rsidRPr="001B7526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5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823BA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42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823BA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42</w:t>
                  </w:r>
                </w:p>
              </w:tc>
              <w:tc>
                <w:tcPr>
                  <w:tcW w:w="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823BA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3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823BA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52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823BA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823BA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590CA8" w:rsidRPr="001B7526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823BA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39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823BA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38</w:t>
                  </w:r>
                </w:p>
              </w:tc>
              <w:tc>
                <w:tcPr>
                  <w:tcW w:w="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823BA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97,4</w:t>
                  </w:r>
                </w:p>
              </w:tc>
              <w:tc>
                <w:tcPr>
                  <w:tcW w:w="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823BA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3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823BA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41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823BA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EB1B9A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823BAC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823BA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823BA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2,2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823BA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823BA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2,2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590CA8" w:rsidRPr="001B7526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823BA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32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823BA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32</w:t>
                  </w:r>
                </w:p>
              </w:tc>
              <w:tc>
                <w:tcPr>
                  <w:tcW w:w="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823BA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3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823BA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34,4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823BA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823BA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6,3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590CA8" w:rsidRPr="001B7526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823BA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823BA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823BA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3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6E4BE6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r w:rsidR="00823BAC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823BA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823BA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3,4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590CA8" w:rsidRPr="001B7526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823BA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823BA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823BA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823BA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EB1B9A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823BA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7,7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590CA8" w:rsidRPr="001B7526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823BA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168</w:t>
                  </w:r>
                </w:p>
              </w:tc>
              <w:tc>
                <w:tcPr>
                  <w:tcW w:w="8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823BA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167</w:t>
                  </w:r>
                </w:p>
              </w:tc>
              <w:tc>
                <w:tcPr>
                  <w:tcW w:w="4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823BA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99,5</w:t>
                  </w:r>
                </w:p>
              </w:tc>
              <w:tc>
                <w:tcPr>
                  <w:tcW w:w="8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823BA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64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6E4BE6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r w:rsidR="00823BAC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8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823BA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823BA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823BA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823BA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2,2</w:t>
                  </w:r>
                </w:p>
              </w:tc>
              <w:tc>
                <w:tcPr>
                  <w:tcW w:w="10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823BA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823BA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2.2</w:t>
                  </w:r>
                </w:p>
              </w:tc>
              <w:tc>
                <w:tcPr>
                  <w:tcW w:w="10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Если сравнить результаты освоения обучающимися программы основного общего образования по показателю «успевае</w:t>
            </w:r>
            <w:r w:rsidR="00823BAC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мость» в 2022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 году с результатами освоения учащимися программы основного общего образования по </w:t>
            </w:r>
            <w:r w:rsidR="00823BAC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показателю «успеваемость» в 2021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 году, то можно отметить, что процент учащихся, окончивши</w:t>
            </w:r>
            <w:r w:rsidR="001F7859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х на «4» и «5»,</w:t>
            </w:r>
            <w:r w:rsidR="00823BAC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повысился на 3 процента (в 2021</w:t>
            </w:r>
            <w:r w:rsidR="001F7859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-м был 35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%), процент учащихся, окончивших на «5», повысился на </w:t>
            </w:r>
            <w:r w:rsidR="008953DA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2,3 процента.</w:t>
            </w:r>
            <w:proofErr w:type="gramEnd"/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Таблица 9. Результаты освоения учащимися программы среднего общего образования по </w:t>
            </w:r>
            <w:r w:rsidR="00823BAC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показателю «успеваемость» в 2022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 году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10"/>
              <w:gridCol w:w="1117"/>
              <w:gridCol w:w="1380"/>
              <w:gridCol w:w="1398"/>
              <w:gridCol w:w="2239"/>
              <w:gridCol w:w="570"/>
              <w:gridCol w:w="1382"/>
              <w:gridCol w:w="570"/>
              <w:gridCol w:w="1380"/>
              <w:gridCol w:w="350"/>
              <w:gridCol w:w="1380"/>
              <w:gridCol w:w="462"/>
              <w:gridCol w:w="1380"/>
              <w:gridCol w:w="350"/>
            </w:tblGrid>
            <w:tr w:rsidR="00590CA8" w:rsidRPr="001B7526">
              <w:tc>
                <w:tcPr>
                  <w:tcW w:w="61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Классы</w:t>
                  </w:r>
                </w:p>
              </w:tc>
              <w:tc>
                <w:tcPr>
                  <w:tcW w:w="78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Всего учащихся</w:t>
                  </w:r>
                </w:p>
              </w:tc>
              <w:tc>
                <w:tcPr>
                  <w:tcW w:w="1410" w:type="dxa"/>
                  <w:gridSpan w:val="2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Из них успевают</w:t>
                  </w:r>
                </w:p>
              </w:tc>
              <w:tc>
                <w:tcPr>
                  <w:tcW w:w="1305" w:type="dxa"/>
                  <w:gridSpan w:val="4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Окончили год</w:t>
                  </w:r>
                </w:p>
              </w:tc>
              <w:tc>
                <w:tcPr>
                  <w:tcW w:w="2865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Не успевают</w:t>
                  </w: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Переведены условно</w:t>
                  </w:r>
                </w:p>
              </w:tc>
            </w:tr>
            <w:tr w:rsidR="00590CA8" w:rsidRPr="001B7526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gridSpan w:val="4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40" w:lineRule="auto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Из них </w:t>
                  </w:r>
                  <w:proofErr w:type="spellStart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н</w:t>
                  </w:r>
                  <w:proofErr w:type="spellEnd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/а</w:t>
                  </w:r>
                </w:p>
              </w:tc>
            </w:tr>
            <w:tr w:rsidR="00590CA8" w:rsidRPr="001B7526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15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2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с отметками «4» и «5»</w:t>
                  </w:r>
                </w:p>
              </w:tc>
              <w:tc>
                <w:tcPr>
                  <w:tcW w:w="3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с отметками «5»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590CA8" w:rsidRPr="001B7526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823BA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823BA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15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2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823BA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3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EA4155" w:rsidP="00EA4155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823BA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823BA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4,5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590CA8" w:rsidRPr="001B7526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823BA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3F702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823BAC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5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2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823BA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3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823BA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58,8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823BA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823BA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17,6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590CA8" w:rsidRPr="001B7526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823BA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39</w:t>
                  </w:r>
                </w:p>
              </w:tc>
              <w:tc>
                <w:tcPr>
                  <w:tcW w:w="8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823BA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39</w:t>
                  </w:r>
                </w:p>
              </w:tc>
              <w:tc>
                <w:tcPr>
                  <w:tcW w:w="15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2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823BA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823BA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53,8</w:t>
                  </w:r>
                </w:p>
              </w:tc>
              <w:tc>
                <w:tcPr>
                  <w:tcW w:w="8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823BA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823BA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10,3</w:t>
                  </w:r>
                </w:p>
              </w:tc>
              <w:tc>
                <w:tcPr>
                  <w:tcW w:w="1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0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Результаты освоения учащимися программы среднего общего образования по </w:t>
            </w:r>
            <w:r w:rsidR="00D65AEA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показателю «успеваемость» в 2022 учебном году стабильны.</w:t>
            </w:r>
          </w:p>
          <w:p w:rsidR="002E5CC9" w:rsidRDefault="002E5CC9" w:rsidP="00590CA8">
            <w:pPr>
              <w:spacing w:after="150" w:line="255" w:lineRule="atLeast"/>
              <w:jc w:val="center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</w:p>
          <w:p w:rsidR="00590CA8" w:rsidRDefault="00590CA8" w:rsidP="00590CA8">
            <w:pPr>
              <w:spacing w:after="150" w:line="255" w:lineRule="atLeast"/>
              <w:jc w:val="center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lastRenderedPageBreak/>
              <w:t>Результаты ГИА</w:t>
            </w:r>
          </w:p>
          <w:p w:rsidR="00D65AEA" w:rsidRPr="001B7526" w:rsidRDefault="00D65AEA" w:rsidP="00590CA8">
            <w:pPr>
              <w:spacing w:after="150" w:line="255" w:lineRule="atLeast"/>
              <w:jc w:val="center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Сдавали в штатном режиме</w:t>
            </w:r>
            <w:proofErr w:type="gramStart"/>
            <w:r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два обязательных русский язык, математика , два экзамена по выбору.)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Таблица 10. Об</w:t>
            </w:r>
            <w:r w:rsidR="00D65AEA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щая численность выпускников 2021/22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 учебного года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538"/>
              <w:gridCol w:w="4665"/>
              <w:gridCol w:w="4665"/>
            </w:tblGrid>
            <w:tr w:rsidR="00590CA8" w:rsidRPr="001B7526"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40" w:lineRule="auto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9-е классы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11-е классы</w:t>
                  </w:r>
                </w:p>
              </w:tc>
            </w:tr>
            <w:tr w:rsidR="00590CA8" w:rsidRPr="001B7526"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Общее количество выпускников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D65AEA" w:rsidP="00590CA8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D65AEA" w:rsidP="00590CA8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17</w:t>
                  </w:r>
                </w:p>
              </w:tc>
            </w:tr>
            <w:tr w:rsidR="00590CA8" w:rsidRPr="001B7526"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Количество </w:t>
                  </w:r>
                  <w:proofErr w:type="gramStart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обучающихся</w:t>
                  </w:r>
                  <w:proofErr w:type="gramEnd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на семейном образовании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D65AEA" w:rsidP="00590CA8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590CA8" w:rsidRPr="001B7526"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Количество </w:t>
                  </w:r>
                  <w:proofErr w:type="gramStart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обучающихся</w:t>
                  </w:r>
                  <w:proofErr w:type="gramEnd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с ОВЗ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590CA8" w:rsidRPr="001B7526"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Количество обучающихся, получивших «зачет» за итоговое собеседование/ сочинение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D65AEA" w:rsidP="00590CA8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D65AEA" w:rsidP="00590CA8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17</w:t>
                  </w:r>
                </w:p>
              </w:tc>
            </w:tr>
            <w:tr w:rsidR="00590CA8" w:rsidRPr="001B7526"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Количество </w:t>
                  </w:r>
                  <w:proofErr w:type="gramStart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обучающихся</w:t>
                  </w:r>
                  <w:proofErr w:type="gramEnd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, не допущенных к ГИА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590CA8" w:rsidRPr="001B7526"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Количество </w:t>
                  </w:r>
                  <w:proofErr w:type="gramStart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обучающихся</w:t>
                  </w:r>
                  <w:proofErr w:type="gramEnd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, проходивших процедуру ГИА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D65AEA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D65AEA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17</w:t>
                  </w:r>
                </w:p>
              </w:tc>
            </w:tr>
            <w:tr w:rsidR="00590CA8" w:rsidRPr="001B7526"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Количество </w:t>
                  </w:r>
                  <w:proofErr w:type="gramStart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обучающихся</w:t>
                  </w:r>
                  <w:proofErr w:type="gramEnd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, получивших аттестат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D65AEA" w:rsidP="00590CA8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D65AEA" w:rsidP="00590CA8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16</w:t>
                  </w:r>
                </w:p>
              </w:tc>
            </w:tr>
          </w:tbl>
          <w:p w:rsidR="00590CA8" w:rsidRPr="001B7526" w:rsidRDefault="00D65AEA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В 2021/22</w:t>
            </w:r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учебном году одним из условий допуска обучающихся 9-х классов к ГИА было получение «зачета» за итоговое собеседование. Испытание прошло </w:t>
            </w:r>
            <w:r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феврале</w:t>
            </w:r>
            <w:proofErr w:type="gramEnd"/>
            <w:r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в МБ</w:t>
            </w:r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ОУ «</w:t>
            </w:r>
            <w:r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Усемикентская СОШ</w:t>
            </w:r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» в очном формате. В итоговом собеседовании приняли участие </w:t>
            </w:r>
            <w:r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326</w:t>
            </w:r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обучающихся (100%), все участники получили «зачет».</w:t>
            </w:r>
          </w:p>
          <w:p w:rsidR="00590CA8" w:rsidRPr="001B7526" w:rsidRDefault="00D65AEA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В 2022</w:t>
            </w:r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году все девятиклассники сдали ОГЭ по основным предметам – русскому языку и математике на достаточно высоком уровне. Успеваемость по математике и русскому языку за последние три года не изменилась и стабильно составляет 100 процентов. </w:t>
            </w:r>
          </w:p>
          <w:p w:rsidR="0020464E" w:rsidRPr="001B7526" w:rsidRDefault="0020464E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Таблица 11. Результаты ОГЭ по обязательным предметам</w:t>
            </w:r>
          </w:p>
          <w:tbl>
            <w:tblPr>
              <w:tblW w:w="5000" w:type="pct"/>
              <w:jc w:val="center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407"/>
              <w:gridCol w:w="2303"/>
              <w:gridCol w:w="7"/>
              <w:gridCol w:w="1934"/>
              <w:gridCol w:w="2057"/>
              <w:gridCol w:w="2130"/>
              <w:gridCol w:w="2011"/>
              <w:gridCol w:w="2019"/>
            </w:tblGrid>
            <w:tr w:rsidR="00590CA8" w:rsidRPr="001B7526" w:rsidTr="00BF502C">
              <w:trPr>
                <w:jc w:val="center"/>
              </w:trPr>
              <w:tc>
                <w:tcPr>
                  <w:tcW w:w="2408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Учебный</w:t>
                  </w:r>
                </w:p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br/>
                    <w:t>год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</w:tr>
            <w:tr w:rsidR="00590CA8" w:rsidRPr="001B7526" w:rsidTr="00BF502C">
              <w:trPr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Успеваемость</w:t>
                  </w:r>
                </w:p>
              </w:tc>
              <w:tc>
                <w:tcPr>
                  <w:tcW w:w="194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Качество</w:t>
                  </w:r>
                </w:p>
              </w:tc>
              <w:tc>
                <w:tcPr>
                  <w:tcW w:w="2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Средний</w:t>
                  </w:r>
                </w:p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br/>
                    <w:t>балл</w:t>
                  </w:r>
                </w:p>
              </w:tc>
              <w:tc>
                <w:tcPr>
                  <w:tcW w:w="21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Успеваемость</w:t>
                  </w:r>
                </w:p>
              </w:tc>
              <w:tc>
                <w:tcPr>
                  <w:tcW w:w="20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Качество</w:t>
                  </w:r>
                </w:p>
              </w:tc>
              <w:tc>
                <w:tcPr>
                  <w:tcW w:w="20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Средний</w:t>
                  </w:r>
                </w:p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br/>
                    <w:t>балл</w:t>
                  </w:r>
                </w:p>
              </w:tc>
            </w:tr>
            <w:tr w:rsidR="00590CA8" w:rsidRPr="001B7526" w:rsidTr="00BF502C">
              <w:trPr>
                <w:jc w:val="center"/>
              </w:trPr>
              <w:tc>
                <w:tcPr>
                  <w:tcW w:w="240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D65AEA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2019/2020</w:t>
                  </w:r>
                </w:p>
              </w:tc>
              <w:tc>
                <w:tcPr>
                  <w:tcW w:w="23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D65AEA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Отменены</w:t>
                  </w:r>
                </w:p>
              </w:tc>
              <w:tc>
                <w:tcPr>
                  <w:tcW w:w="1941" w:type="dxa"/>
                  <w:gridSpan w:val="2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57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30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11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18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F502C" w:rsidRPr="001B7526" w:rsidTr="00BF502C">
              <w:trPr>
                <w:jc w:val="center"/>
              </w:trPr>
              <w:tc>
                <w:tcPr>
                  <w:tcW w:w="240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F502C" w:rsidRPr="001B7526" w:rsidRDefault="00BF502C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2020/2021</w:t>
                  </w:r>
                </w:p>
              </w:tc>
              <w:tc>
                <w:tcPr>
                  <w:tcW w:w="231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F502C" w:rsidRPr="001B7526" w:rsidRDefault="00BF502C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1934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4" w:space="0" w:color="auto"/>
                  </w:tcBorders>
                </w:tcPr>
                <w:p w:rsidR="00BF502C" w:rsidRPr="001B7526" w:rsidRDefault="00BF502C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67,6</w:t>
                  </w:r>
                </w:p>
              </w:tc>
              <w:tc>
                <w:tcPr>
                  <w:tcW w:w="2057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4" w:space="0" w:color="auto"/>
                  </w:tcBorders>
                </w:tcPr>
                <w:p w:rsidR="00BF502C" w:rsidRPr="001B7526" w:rsidRDefault="00BF502C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3,8</w:t>
                  </w:r>
                </w:p>
              </w:tc>
              <w:tc>
                <w:tcPr>
                  <w:tcW w:w="2130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4" w:space="0" w:color="auto"/>
                  </w:tcBorders>
                </w:tcPr>
                <w:p w:rsidR="00BF502C" w:rsidRPr="001B7526" w:rsidRDefault="00BF502C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2010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4" w:space="0" w:color="auto"/>
                  </w:tcBorders>
                </w:tcPr>
                <w:p w:rsidR="00BF502C" w:rsidRPr="001B7526" w:rsidRDefault="00BF502C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58</w:t>
                  </w:r>
                </w:p>
              </w:tc>
              <w:tc>
                <w:tcPr>
                  <w:tcW w:w="2019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6" w:space="0" w:color="222222"/>
                  </w:tcBorders>
                </w:tcPr>
                <w:p w:rsidR="00BF502C" w:rsidRPr="001B7526" w:rsidRDefault="00BF502C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3,6</w:t>
                  </w:r>
                </w:p>
              </w:tc>
            </w:tr>
            <w:tr w:rsidR="00590CA8" w:rsidRPr="001B7526" w:rsidTr="00BF502C">
              <w:trPr>
                <w:jc w:val="center"/>
              </w:trPr>
              <w:tc>
                <w:tcPr>
                  <w:tcW w:w="240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D65AEA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2021/2022</w:t>
                  </w:r>
                </w:p>
              </w:tc>
              <w:tc>
                <w:tcPr>
                  <w:tcW w:w="23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BF502C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194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BF502C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92</w:t>
                  </w:r>
                </w:p>
              </w:tc>
              <w:tc>
                <w:tcPr>
                  <w:tcW w:w="2057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BF502C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3,6</w:t>
                  </w:r>
                </w:p>
              </w:tc>
              <w:tc>
                <w:tcPr>
                  <w:tcW w:w="2130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BF502C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2011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BF502C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46</w:t>
                  </w:r>
                </w:p>
              </w:tc>
              <w:tc>
                <w:tcPr>
                  <w:tcW w:w="2018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BF502C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3,6</w:t>
                  </w:r>
                </w:p>
              </w:tc>
            </w:tr>
          </w:tbl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Также все выпускники 9-х классов успешно написали внутренние контрольные работы по выбранным предметам. Результаты написания контрольных работ по предметам по выбору выявили стопроцентную успеваемость и в целом хорошее качество знаний обучающихся.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Таблица 12. Результаты </w:t>
            </w:r>
            <w:r w:rsidR="00BF502C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ОГЭ по выбранным предметам 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в 9-х классах</w:t>
            </w:r>
            <w:r w:rsidR="00BF502C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.</w:t>
            </w:r>
          </w:p>
          <w:tbl>
            <w:tblPr>
              <w:tblW w:w="5000" w:type="pct"/>
              <w:jc w:val="center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51"/>
              <w:gridCol w:w="2975"/>
              <w:gridCol w:w="2275"/>
              <w:gridCol w:w="2403"/>
              <w:gridCol w:w="2364"/>
            </w:tblGrid>
            <w:tr w:rsidR="00590CA8" w:rsidRPr="001B7526" w:rsidTr="005D6E88">
              <w:trPr>
                <w:jc w:val="center"/>
              </w:trPr>
              <w:tc>
                <w:tcPr>
                  <w:tcW w:w="480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Предмет</w:t>
                  </w:r>
                </w:p>
              </w:tc>
              <w:tc>
                <w:tcPr>
                  <w:tcW w:w="29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Количество </w:t>
                  </w:r>
                  <w:proofErr w:type="gramStart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обучающихся</w:t>
                  </w:r>
                  <w:proofErr w:type="gramEnd"/>
                </w:p>
              </w:tc>
              <w:tc>
                <w:tcPr>
                  <w:tcW w:w="22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Качество</w:t>
                  </w:r>
                </w:p>
              </w:tc>
              <w:tc>
                <w:tcPr>
                  <w:tcW w:w="23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Средний</w:t>
                  </w:r>
                </w:p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br/>
                    <w:t>балл</w:t>
                  </w:r>
                </w:p>
              </w:tc>
              <w:tc>
                <w:tcPr>
                  <w:tcW w:w="23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Успеваемость</w:t>
                  </w:r>
                </w:p>
              </w:tc>
            </w:tr>
            <w:tr w:rsidR="00590CA8" w:rsidRPr="001B7526" w:rsidTr="005D6E88">
              <w:trPr>
                <w:jc w:val="center"/>
              </w:trPr>
              <w:tc>
                <w:tcPr>
                  <w:tcW w:w="480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Обществознание</w:t>
                  </w:r>
                </w:p>
              </w:tc>
              <w:tc>
                <w:tcPr>
                  <w:tcW w:w="29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BF502C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22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EA38BF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 w:rsidR="00BF502C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3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EA38BF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3,</w:t>
                  </w:r>
                  <w:r w:rsidR="00BF502C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3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</w:tr>
            <w:tr w:rsidR="00590CA8" w:rsidRPr="001B7526" w:rsidTr="005D6E88">
              <w:trPr>
                <w:jc w:val="center"/>
              </w:trPr>
              <w:tc>
                <w:tcPr>
                  <w:tcW w:w="480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История</w:t>
                  </w:r>
                </w:p>
              </w:tc>
              <w:tc>
                <w:tcPr>
                  <w:tcW w:w="29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BF502C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2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EA38BF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23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3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</w:tr>
            <w:tr w:rsidR="00590CA8" w:rsidRPr="001B7526" w:rsidTr="005D6E88">
              <w:trPr>
                <w:jc w:val="center"/>
              </w:trPr>
              <w:tc>
                <w:tcPr>
                  <w:tcW w:w="480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Биология</w:t>
                  </w:r>
                </w:p>
              </w:tc>
              <w:tc>
                <w:tcPr>
                  <w:tcW w:w="29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BF502C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22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BF502C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79</w:t>
                  </w:r>
                </w:p>
              </w:tc>
              <w:tc>
                <w:tcPr>
                  <w:tcW w:w="23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BF502C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3,4</w:t>
                  </w:r>
                </w:p>
              </w:tc>
              <w:tc>
                <w:tcPr>
                  <w:tcW w:w="23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</w:tr>
            <w:tr w:rsidR="00590CA8" w:rsidRPr="001B7526" w:rsidTr="005D6E88">
              <w:trPr>
                <w:jc w:val="center"/>
              </w:trPr>
              <w:tc>
                <w:tcPr>
                  <w:tcW w:w="480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BF502C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География</w:t>
                  </w:r>
                </w:p>
              </w:tc>
              <w:tc>
                <w:tcPr>
                  <w:tcW w:w="29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2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23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3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</w:tr>
          </w:tbl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Замечаний о нарушении п</w:t>
            </w:r>
            <w:r w:rsidR="00BF502C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роцедуры проведения ГИА-9 в 2022 году не было.</w:t>
            </w:r>
          </w:p>
          <w:p w:rsidR="00590CA8" w:rsidRPr="001B7526" w:rsidRDefault="00BF502C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Все девятиклассники школы успешно закончили 2021/22</w:t>
            </w:r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 учебный год и получили аттестаты об основном общем образован</w:t>
            </w:r>
            <w:r w:rsidR="005D6E8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ии. Аттестат с отличием получил</w:t>
            </w:r>
            <w:r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  <w:r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а</w:t>
            </w:r>
            <w:r w:rsidR="005D6E8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54935" w:rsidRPr="001B7526" w:rsidRDefault="00D54935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Таблица 13. Итоговые результаты выпускников на уровне основного общего образования за три последних года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777"/>
              <w:gridCol w:w="913"/>
              <w:gridCol w:w="914"/>
              <w:gridCol w:w="913"/>
              <w:gridCol w:w="914"/>
              <w:gridCol w:w="614"/>
              <w:gridCol w:w="1347"/>
            </w:tblGrid>
            <w:tr w:rsidR="00590CA8" w:rsidRPr="001B7526">
              <w:trPr>
                <w:trHeight w:val="3"/>
              </w:trPr>
              <w:tc>
                <w:tcPr>
                  <w:tcW w:w="8777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Критерии</w:t>
                  </w:r>
                </w:p>
              </w:tc>
              <w:tc>
                <w:tcPr>
                  <w:tcW w:w="1827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BF502C" w:rsidP="00590CA8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2019/20</w:t>
                  </w:r>
                </w:p>
              </w:tc>
              <w:tc>
                <w:tcPr>
                  <w:tcW w:w="1827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BF502C" w:rsidP="00590CA8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2020/21</w:t>
                  </w:r>
                </w:p>
              </w:tc>
              <w:tc>
                <w:tcPr>
                  <w:tcW w:w="1827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BF502C" w:rsidP="00590CA8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2021/22</w:t>
                  </w:r>
                </w:p>
              </w:tc>
            </w:tr>
            <w:tr w:rsidR="00590CA8" w:rsidRPr="001B7526">
              <w:trPr>
                <w:trHeight w:val="3"/>
              </w:trPr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Кол-во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Кол-во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Кол-во</w:t>
                  </w:r>
                </w:p>
              </w:tc>
              <w:tc>
                <w:tcPr>
                  <w:tcW w:w="5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590CA8" w:rsidRPr="001B7526">
              <w:trPr>
                <w:trHeight w:val="3"/>
              </w:trPr>
              <w:tc>
                <w:tcPr>
                  <w:tcW w:w="87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Количество выпускников 9-х классов всего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BF502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E21AEE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BF502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5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</w:tr>
            <w:tr w:rsidR="00590CA8" w:rsidRPr="001B7526">
              <w:trPr>
                <w:trHeight w:val="3"/>
              </w:trPr>
              <w:tc>
                <w:tcPr>
                  <w:tcW w:w="87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Количество выпускников 9-х классов, успевающих по итогам учебного года на «5»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BF502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BF502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4,0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BF502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BF502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E21AEE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BF502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</w:tr>
            <w:tr w:rsidR="00590CA8" w:rsidRPr="001B7526">
              <w:trPr>
                <w:trHeight w:val="6"/>
              </w:trPr>
              <w:tc>
                <w:tcPr>
                  <w:tcW w:w="87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Количество выпускников 9-х классов, успевающих по итогам учебного года на «4» и «5»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BF502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BF502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E21AEE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BF502C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BF502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42</w:t>
                  </w:r>
                </w:p>
              </w:tc>
              <w:tc>
                <w:tcPr>
                  <w:tcW w:w="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BF502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E21AEE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="00BF502C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  <w:tr w:rsidR="00590CA8" w:rsidRPr="001B7526">
              <w:trPr>
                <w:trHeight w:val="9"/>
              </w:trPr>
              <w:tc>
                <w:tcPr>
                  <w:tcW w:w="87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Количество выпускников 9-х классов, допущенных к государственной (итоговой) аттестации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BF502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E21AEE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r w:rsidR="00BF502C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BF502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5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</w:tr>
            <w:tr w:rsidR="00590CA8" w:rsidRPr="001B7526">
              <w:trPr>
                <w:trHeight w:val="9"/>
              </w:trPr>
              <w:tc>
                <w:tcPr>
                  <w:tcW w:w="87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Количество выпускников 9-х классов, не допущенных к государственной (итоговой) аттестации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590CA8" w:rsidRPr="00BF502C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b/>
                <w:sz w:val="24"/>
                <w:szCs w:val="24"/>
              </w:rPr>
            </w:pPr>
            <w:r w:rsidRPr="00BF502C">
              <w:rPr>
                <w:rStyle w:val="ae"/>
                <w:rFonts w:ascii="Times New Roman" w:hAnsi="Times New Roman" w:cs="Times New Roman"/>
                <w:b/>
                <w:sz w:val="24"/>
                <w:szCs w:val="24"/>
              </w:rPr>
              <w:t>ГИА в 11-х классах</w:t>
            </w:r>
          </w:p>
          <w:p w:rsidR="00590CA8" w:rsidRPr="001B7526" w:rsidRDefault="003972D4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В 2021/22</w:t>
            </w:r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учебном году одним из условий допуска обучающихся 11-х классов к ГИА было получение «зачета» за итоговое сочине</w:t>
            </w:r>
            <w:r w:rsidR="00E21AEE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ние, которое прошло в декабре. </w:t>
            </w:r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В итоговом сочинении приняли участие </w:t>
            </w:r>
            <w:r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17</w:t>
            </w:r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 обучающихся (100%), по результатам проверки все обучающиеся получили «зачет».</w:t>
            </w:r>
          </w:p>
          <w:p w:rsidR="00590CA8" w:rsidRPr="001B7526" w:rsidRDefault="003972D4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В 2022</w:t>
            </w:r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году все выпускники 11-х классов (</w:t>
            </w:r>
            <w:r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17</w:t>
            </w:r>
            <w:r w:rsidR="00E21AEE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человек) успешно сдали ГИА по русскому языку и получили аттестаты о среднем общем образовании.</w:t>
            </w:r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Таблица 14. Результаты ГИА-11 в форме ГВЭ в 2021 году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403"/>
              <w:gridCol w:w="3193"/>
              <w:gridCol w:w="3272"/>
            </w:tblGrid>
            <w:tr w:rsidR="00590CA8" w:rsidRPr="001B7526">
              <w:tc>
                <w:tcPr>
                  <w:tcW w:w="165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Критерии</w:t>
                  </w:r>
                </w:p>
              </w:tc>
              <w:tc>
                <w:tcPr>
                  <w:tcW w:w="58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53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</w:tr>
            <w:tr w:rsidR="00590CA8" w:rsidRPr="001B7526">
              <w:tc>
                <w:tcPr>
                  <w:tcW w:w="165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Количество </w:t>
                  </w:r>
                  <w:proofErr w:type="gramStart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обучающихся</w:t>
                  </w:r>
                  <w:proofErr w:type="gramEnd"/>
                </w:p>
              </w:tc>
              <w:tc>
                <w:tcPr>
                  <w:tcW w:w="58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3972D4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3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3972D4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</w:tr>
            <w:tr w:rsidR="00590CA8" w:rsidRPr="001B7526">
              <w:tc>
                <w:tcPr>
                  <w:tcW w:w="165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Средний балл</w:t>
                  </w:r>
                </w:p>
              </w:tc>
              <w:tc>
                <w:tcPr>
                  <w:tcW w:w="58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3972D4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3.3</w:t>
                  </w:r>
                </w:p>
              </w:tc>
              <w:tc>
                <w:tcPr>
                  <w:tcW w:w="53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3972D4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4,0</w:t>
                  </w:r>
                </w:p>
              </w:tc>
            </w:tr>
            <w:tr w:rsidR="00590CA8" w:rsidRPr="001B7526">
              <w:tc>
                <w:tcPr>
                  <w:tcW w:w="165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Количество обучающихся, получивших высокие баллы, отметку «5» по пятибалльной системе</w:t>
                  </w:r>
                </w:p>
              </w:tc>
              <w:tc>
                <w:tcPr>
                  <w:tcW w:w="58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3972D4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3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3972D4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590CA8" w:rsidRPr="001B7526">
              <w:tc>
                <w:tcPr>
                  <w:tcW w:w="165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Процент обучающихся, получивших высокие баллы, отметку «5» по пятибалльной системе</w:t>
                  </w:r>
                </w:p>
              </w:tc>
              <w:tc>
                <w:tcPr>
                  <w:tcW w:w="58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3972D4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3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3972D4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25%</w:t>
                  </w:r>
                </w:p>
              </w:tc>
            </w:tr>
          </w:tbl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Все выпускники 11-х классов, которые сдавали ГИА в форме ЕГЭ, успешно справились с одним обязательным предметом – русским языком. Высокие баллы получили </w:t>
            </w:r>
            <w:r w:rsidR="003972D4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5</w:t>
            </w:r>
            <w:r w:rsidR="00002D87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 </w:t>
            </w:r>
            <w:proofErr w:type="gramStart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 (</w:t>
            </w:r>
            <w:r w:rsidR="003972D4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40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%).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Таблица 15. Результаты ЕГЭ по русскому языку</w:t>
            </w:r>
            <w:r w:rsidR="003972D4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и математике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485"/>
              <w:gridCol w:w="1125"/>
              <w:gridCol w:w="79"/>
              <w:gridCol w:w="816"/>
            </w:tblGrid>
            <w:tr w:rsidR="003972D4" w:rsidRPr="001B7526" w:rsidTr="003972D4">
              <w:trPr>
                <w:trHeight w:val="5"/>
              </w:trPr>
              <w:tc>
                <w:tcPr>
                  <w:tcW w:w="74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972D4" w:rsidRPr="001B7526" w:rsidRDefault="003972D4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Критерии</w:t>
                  </w:r>
                </w:p>
              </w:tc>
              <w:tc>
                <w:tcPr>
                  <w:tcW w:w="117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972D4" w:rsidRPr="001B7526" w:rsidRDefault="003972D4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11 </w:t>
                  </w:r>
                </w:p>
              </w:tc>
              <w:tc>
                <w:tcPr>
                  <w:tcW w:w="479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6" w:space="0" w:color="222222"/>
                  </w:tcBorders>
                </w:tcPr>
                <w:p w:rsidR="003972D4" w:rsidRPr="001B7526" w:rsidRDefault="003972D4" w:rsidP="003972D4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972D4" w:rsidRPr="001B7526" w:rsidTr="003972D4">
              <w:trPr>
                <w:trHeight w:val="5"/>
              </w:trPr>
              <w:tc>
                <w:tcPr>
                  <w:tcW w:w="74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972D4" w:rsidRPr="001B7526" w:rsidRDefault="003972D4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Количество </w:t>
                  </w:r>
                  <w:proofErr w:type="gramStart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обучающихся</w:t>
                  </w:r>
                  <w:proofErr w:type="gramEnd"/>
                </w:p>
              </w:tc>
              <w:tc>
                <w:tcPr>
                  <w:tcW w:w="11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972D4" w:rsidRPr="001B7526" w:rsidRDefault="003972D4" w:rsidP="00590CA8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24" w:type="dxa"/>
                  <w:gridSpan w:val="2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6" w:space="0" w:color="222222"/>
                  </w:tcBorders>
                </w:tcPr>
                <w:p w:rsidR="003972D4" w:rsidRPr="001B7526" w:rsidRDefault="003972D4" w:rsidP="003972D4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16+1 профиль</w:t>
                  </w:r>
                </w:p>
              </w:tc>
            </w:tr>
            <w:tr w:rsidR="003972D4" w:rsidRPr="001B7526" w:rsidTr="003972D4">
              <w:tc>
                <w:tcPr>
                  <w:tcW w:w="74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972D4" w:rsidRPr="001B7526" w:rsidRDefault="003972D4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Количество обучающихся, </w:t>
                  </w:r>
                  <w:proofErr w:type="gramStart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которые</w:t>
                  </w:r>
                  <w:proofErr w:type="gramEnd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не набрали минимальное количество баллов</w:t>
                  </w:r>
                </w:p>
              </w:tc>
              <w:tc>
                <w:tcPr>
                  <w:tcW w:w="11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972D4" w:rsidRPr="001B7526" w:rsidRDefault="003972D4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24" w:type="dxa"/>
                  <w:gridSpan w:val="2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6" w:space="0" w:color="222222"/>
                  </w:tcBorders>
                </w:tcPr>
                <w:p w:rsidR="003972D4" w:rsidRPr="001B7526" w:rsidRDefault="00E710EC" w:rsidP="003972D4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3972D4" w:rsidRPr="001B7526" w:rsidTr="003972D4">
              <w:tc>
                <w:tcPr>
                  <w:tcW w:w="74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972D4" w:rsidRPr="001B7526" w:rsidRDefault="003972D4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Количество </w:t>
                  </w:r>
                  <w:proofErr w:type="gramStart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обучающихся</w:t>
                  </w:r>
                  <w:proofErr w:type="gramEnd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, которые получили высокие баллы (от 80 до 100)</w:t>
                  </w:r>
                </w:p>
              </w:tc>
              <w:tc>
                <w:tcPr>
                  <w:tcW w:w="11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972D4" w:rsidRPr="001B7526" w:rsidRDefault="003972D4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24" w:type="dxa"/>
                  <w:gridSpan w:val="2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6" w:space="0" w:color="222222"/>
                  </w:tcBorders>
                </w:tcPr>
                <w:p w:rsidR="003972D4" w:rsidRPr="001B7526" w:rsidRDefault="00E710EC" w:rsidP="003972D4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</w:tr>
            <w:tr w:rsidR="003972D4" w:rsidRPr="001B7526" w:rsidTr="003972D4">
              <w:tc>
                <w:tcPr>
                  <w:tcW w:w="74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972D4" w:rsidRPr="001B7526" w:rsidRDefault="003972D4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Средний балл</w:t>
                  </w:r>
                </w:p>
              </w:tc>
              <w:tc>
                <w:tcPr>
                  <w:tcW w:w="11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972D4" w:rsidRPr="001B7526" w:rsidRDefault="003972D4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58,6</w:t>
                  </w:r>
                </w:p>
              </w:tc>
              <w:tc>
                <w:tcPr>
                  <w:tcW w:w="524" w:type="dxa"/>
                  <w:gridSpan w:val="2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6" w:space="0" w:color="222222"/>
                  </w:tcBorders>
                </w:tcPr>
                <w:p w:rsidR="003972D4" w:rsidRPr="001B7526" w:rsidRDefault="00E710EC" w:rsidP="003972D4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4,2</w:t>
                  </w:r>
                </w:p>
              </w:tc>
            </w:tr>
            <w:tr w:rsidR="003972D4" w:rsidRPr="001B7526" w:rsidTr="003972D4">
              <w:tc>
                <w:tcPr>
                  <w:tcW w:w="74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972D4" w:rsidRPr="001B7526" w:rsidRDefault="003972D4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Средний тестовый балл</w:t>
                  </w:r>
                </w:p>
              </w:tc>
              <w:tc>
                <w:tcPr>
                  <w:tcW w:w="11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972D4" w:rsidRPr="001B7526" w:rsidRDefault="003972D4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58,6</w:t>
                  </w:r>
                </w:p>
              </w:tc>
              <w:tc>
                <w:tcPr>
                  <w:tcW w:w="524" w:type="dxa"/>
                  <w:gridSpan w:val="2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6" w:space="0" w:color="222222"/>
                  </w:tcBorders>
                </w:tcPr>
                <w:p w:rsidR="003972D4" w:rsidRPr="001B7526" w:rsidRDefault="003972D4" w:rsidP="003972D4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590CA8" w:rsidRPr="001B7526" w:rsidRDefault="003972D4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В 2022</w:t>
            </w:r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году ЕГЭ по ма</w:t>
            </w:r>
            <w:r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тематике </w:t>
            </w:r>
            <w:r w:rsidR="00E710EC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с высоким уровнем сдали – 8 человек, математику профиль сдавал один человек – 74балла (100%), не справились с заданием 1 ученица.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Таблица 16. Средний тестовый балл ЕГЭ по математике и русскому языку за три последних года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843"/>
              <w:gridCol w:w="5969"/>
              <w:gridCol w:w="5056"/>
            </w:tblGrid>
            <w:tr w:rsidR="00590CA8" w:rsidRPr="001B7526" w:rsidTr="00590CA8">
              <w:tc>
                <w:tcPr>
                  <w:tcW w:w="69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0" w:name="_GoBack" w:colFirst="0" w:colLast="3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Учебный год</w:t>
                  </w:r>
                </w:p>
              </w:tc>
              <w:tc>
                <w:tcPr>
                  <w:tcW w:w="110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97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</w:tr>
            <w:bookmarkEnd w:id="0"/>
            <w:tr w:rsidR="00590CA8" w:rsidRPr="001B7526" w:rsidTr="00590CA8">
              <w:tc>
                <w:tcPr>
                  <w:tcW w:w="69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E710EC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2019/2020</w:t>
                  </w:r>
                </w:p>
              </w:tc>
              <w:tc>
                <w:tcPr>
                  <w:tcW w:w="110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E710EC" w:rsidP="005D302C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7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E710EC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93,5</w:t>
                  </w:r>
                </w:p>
              </w:tc>
            </w:tr>
            <w:tr w:rsidR="00590CA8" w:rsidRPr="001B7526" w:rsidTr="00590CA8">
              <w:tc>
                <w:tcPr>
                  <w:tcW w:w="69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E710EC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2020/2021</w:t>
                  </w:r>
                </w:p>
              </w:tc>
              <w:tc>
                <w:tcPr>
                  <w:tcW w:w="110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D302C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7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E710EC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58,6</w:t>
                  </w:r>
                </w:p>
              </w:tc>
            </w:tr>
            <w:tr w:rsidR="00590CA8" w:rsidRPr="001B7526" w:rsidTr="00590CA8">
              <w:tc>
                <w:tcPr>
                  <w:tcW w:w="69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E710EC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2021/2022</w:t>
                  </w:r>
                </w:p>
              </w:tc>
              <w:tc>
                <w:tcPr>
                  <w:tcW w:w="110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E710EC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97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E710EC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</w:tr>
          </w:tbl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В 2021 году из </w:t>
            </w:r>
            <w:r w:rsidR="00E710EC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17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обучающихся 11-х классов, сдающих ЕГЭ, выбрали математику (профильный уровень) – </w:t>
            </w:r>
            <w:r w:rsidR="00E710EC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1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человек (</w:t>
            </w:r>
            <w:r w:rsidR="00E710EC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5,9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%). </w:t>
            </w:r>
            <w:r w:rsidR="00E710EC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6обучающихся (2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%) выбрали обществознание, </w:t>
            </w:r>
            <w:r w:rsidR="005D302C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3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E710EC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35,2)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710EC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3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E710EC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17,6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%) – историю,</w:t>
            </w:r>
            <w:r w:rsidR="00E710EC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E710EC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6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человек (по </w:t>
            </w:r>
            <w:r w:rsidR="00E710EC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35,2</w:t>
            </w:r>
            <w:r w:rsidR="0013356A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%) – химию и биологию.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D54935" w:rsidRPr="001B7526" w:rsidRDefault="00D54935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Т</w:t>
            </w:r>
            <w:r w:rsidR="00E710EC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аблица 17. Результаты ЕГЭ в 2022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  <w:tbl>
            <w:tblPr>
              <w:tblW w:w="5000" w:type="pct"/>
              <w:jc w:val="center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409"/>
              <w:gridCol w:w="2766"/>
              <w:gridCol w:w="2366"/>
              <w:gridCol w:w="2553"/>
              <w:gridCol w:w="2774"/>
            </w:tblGrid>
            <w:tr w:rsidR="00590CA8" w:rsidRPr="001B7526" w:rsidTr="0013356A">
              <w:trPr>
                <w:jc w:val="center"/>
              </w:trPr>
              <w:tc>
                <w:tcPr>
                  <w:tcW w:w="43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Учебные предметы</w:t>
                  </w:r>
                </w:p>
              </w:tc>
              <w:tc>
                <w:tcPr>
                  <w:tcW w:w="273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Количество участников ЕГЭ</w:t>
                  </w:r>
                </w:p>
              </w:tc>
              <w:tc>
                <w:tcPr>
                  <w:tcW w:w="23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Качество</w:t>
                  </w:r>
                </w:p>
              </w:tc>
              <w:tc>
                <w:tcPr>
                  <w:tcW w:w="25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Средний</w:t>
                  </w:r>
                </w:p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br/>
                    <w:t>балл</w:t>
                  </w:r>
                </w:p>
              </w:tc>
              <w:tc>
                <w:tcPr>
                  <w:tcW w:w="2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Успеваемость</w:t>
                  </w:r>
                </w:p>
              </w:tc>
            </w:tr>
            <w:tr w:rsidR="00590CA8" w:rsidRPr="001B7526" w:rsidTr="0013356A">
              <w:trPr>
                <w:jc w:val="center"/>
              </w:trPr>
              <w:tc>
                <w:tcPr>
                  <w:tcW w:w="43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273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13356A" w:rsidP="00590CA8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E710EC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23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E710EC" w:rsidP="00590CA8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47</w:t>
                  </w:r>
                </w:p>
              </w:tc>
              <w:tc>
                <w:tcPr>
                  <w:tcW w:w="25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E710EC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58,5</w:t>
                  </w:r>
                </w:p>
              </w:tc>
              <w:tc>
                <w:tcPr>
                  <w:tcW w:w="2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</w:tr>
            <w:tr w:rsidR="00590CA8" w:rsidRPr="001B7526" w:rsidTr="0013356A">
              <w:trPr>
                <w:jc w:val="center"/>
              </w:trPr>
              <w:tc>
                <w:tcPr>
                  <w:tcW w:w="43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E710E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Математика</w:t>
                  </w:r>
                  <w:r w:rsidR="001C1949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gramStart"/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базовый</w:t>
                  </w:r>
                  <w:proofErr w:type="gramEnd"/>
                </w:p>
              </w:tc>
              <w:tc>
                <w:tcPr>
                  <w:tcW w:w="273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E710EC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23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1C1949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73</w:t>
                  </w:r>
                </w:p>
              </w:tc>
              <w:tc>
                <w:tcPr>
                  <w:tcW w:w="25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1C1949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4,2</w:t>
                  </w:r>
                </w:p>
              </w:tc>
              <w:tc>
                <w:tcPr>
                  <w:tcW w:w="2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1C1949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94</w:t>
                  </w:r>
                </w:p>
              </w:tc>
            </w:tr>
            <w:tr w:rsidR="00590CA8" w:rsidRPr="001B7526" w:rsidTr="0013356A">
              <w:trPr>
                <w:jc w:val="center"/>
              </w:trPr>
              <w:tc>
                <w:tcPr>
                  <w:tcW w:w="43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Математика (профильный уровень)</w:t>
                  </w:r>
                </w:p>
              </w:tc>
              <w:tc>
                <w:tcPr>
                  <w:tcW w:w="273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1C1949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3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1C1949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25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1C1949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74</w:t>
                  </w:r>
                </w:p>
              </w:tc>
              <w:tc>
                <w:tcPr>
                  <w:tcW w:w="2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1C1949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</w:tr>
            <w:tr w:rsidR="00590CA8" w:rsidRPr="001B7526" w:rsidTr="0013356A">
              <w:trPr>
                <w:jc w:val="center"/>
              </w:trPr>
              <w:tc>
                <w:tcPr>
                  <w:tcW w:w="43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Химия</w:t>
                  </w:r>
                </w:p>
              </w:tc>
              <w:tc>
                <w:tcPr>
                  <w:tcW w:w="273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1C1949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3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1C1949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56,3</w:t>
                  </w:r>
                </w:p>
              </w:tc>
              <w:tc>
                <w:tcPr>
                  <w:tcW w:w="25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1C1949" w:rsidP="001C1949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66,7</w:t>
                  </w:r>
                </w:p>
              </w:tc>
              <w:tc>
                <w:tcPr>
                  <w:tcW w:w="2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</w:tr>
            <w:tr w:rsidR="00590CA8" w:rsidRPr="001B7526" w:rsidTr="0013356A">
              <w:trPr>
                <w:jc w:val="center"/>
              </w:trPr>
              <w:tc>
                <w:tcPr>
                  <w:tcW w:w="43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Биология</w:t>
                  </w:r>
                </w:p>
              </w:tc>
              <w:tc>
                <w:tcPr>
                  <w:tcW w:w="273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1C1949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3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7224CE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25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1C1949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48,5</w:t>
                  </w:r>
                </w:p>
              </w:tc>
              <w:tc>
                <w:tcPr>
                  <w:tcW w:w="2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</w:tr>
            <w:tr w:rsidR="00590CA8" w:rsidRPr="001B7526" w:rsidTr="0013356A">
              <w:trPr>
                <w:jc w:val="center"/>
              </w:trPr>
              <w:tc>
                <w:tcPr>
                  <w:tcW w:w="43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История</w:t>
                  </w:r>
                </w:p>
              </w:tc>
              <w:tc>
                <w:tcPr>
                  <w:tcW w:w="273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1C1949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3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1C1949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5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1C1949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40</w:t>
                  </w:r>
                </w:p>
              </w:tc>
              <w:tc>
                <w:tcPr>
                  <w:tcW w:w="2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1C1949" w:rsidP="001C1949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66,7</w:t>
                  </w:r>
                </w:p>
              </w:tc>
            </w:tr>
            <w:tr w:rsidR="00590CA8" w:rsidRPr="001B7526" w:rsidTr="0013356A">
              <w:trPr>
                <w:jc w:val="center"/>
              </w:trPr>
              <w:tc>
                <w:tcPr>
                  <w:tcW w:w="43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Обществознание</w:t>
                  </w:r>
                </w:p>
              </w:tc>
              <w:tc>
                <w:tcPr>
                  <w:tcW w:w="273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1C1949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3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1C1949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33,3</w:t>
                  </w:r>
                </w:p>
              </w:tc>
              <w:tc>
                <w:tcPr>
                  <w:tcW w:w="25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1C1949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2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7224CE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 w:rsidR="001C1949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6,7</w:t>
                  </w:r>
                </w:p>
              </w:tc>
            </w:tr>
            <w:tr w:rsidR="00590CA8" w:rsidRPr="001B7526" w:rsidTr="0013356A">
              <w:trPr>
                <w:jc w:val="center"/>
              </w:trPr>
              <w:tc>
                <w:tcPr>
                  <w:tcW w:w="43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73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590CA8" w:rsidRPr="001B7526" w:rsidRDefault="001C1949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16  выпускников</w:t>
            </w:r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11-х классов успешно завершили учебный год и получили аттестаты. Количеств</w:t>
            </w:r>
            <w:r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 обучающихся, получивших в 2021</w:t>
            </w:r>
            <w:r w:rsidR="00BB6F67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/22</w:t>
            </w:r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учебном году аттестат о среднем общем образовании с отличием и медаль «За особые успехи в учении», – </w:t>
            </w:r>
            <w:r w:rsidR="00BB6F67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3</w:t>
            </w:r>
            <w:r w:rsidR="0013356A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человек, что составило </w:t>
            </w:r>
            <w:r w:rsidR="00BB6F67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17,6</w:t>
            </w:r>
            <w:r w:rsidR="00E443D9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процента</w:t>
            </w:r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от об</w:t>
            </w:r>
            <w:r w:rsidR="00BB6F67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щей численности выпускников 2022 года, одна ученица не получила аттестат 5,8 %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Таблица 18. Количество медалистов за последние пять лет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596"/>
              <w:gridCol w:w="1596"/>
              <w:gridCol w:w="1597"/>
              <w:gridCol w:w="1597"/>
              <w:gridCol w:w="3161"/>
            </w:tblGrid>
            <w:tr w:rsidR="00590CA8" w:rsidRPr="001B7526">
              <w:tc>
                <w:tcPr>
                  <w:tcW w:w="9547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Медаль «За особые успехи в учении»</w:t>
                  </w:r>
                </w:p>
              </w:tc>
            </w:tr>
            <w:tr w:rsidR="00590CA8" w:rsidRPr="001B7526">
              <w:tc>
                <w:tcPr>
                  <w:tcW w:w="15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201</w:t>
                  </w:r>
                  <w:r w:rsidR="00BB6F67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5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201</w:t>
                  </w:r>
                  <w:r w:rsidR="00BB6F67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5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  <w:r w:rsidR="00BB6F67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15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BB6F67" w:rsidP="00590CA8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2021</w:t>
                  </w:r>
                </w:p>
              </w:tc>
              <w:tc>
                <w:tcPr>
                  <w:tcW w:w="15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BB6F67" w:rsidP="00590CA8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2022</w:t>
                  </w:r>
                </w:p>
              </w:tc>
            </w:tr>
            <w:tr w:rsidR="00590CA8" w:rsidRPr="001B7526">
              <w:tc>
                <w:tcPr>
                  <w:tcW w:w="15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BB6F67" w:rsidP="00590CA8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13356A" w:rsidP="00590CA8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5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BB6F67" w:rsidP="00590CA8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5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BB6F67" w:rsidP="00590CA8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BB6F67" w:rsidP="00590CA8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</w:tbl>
          <w:p w:rsidR="00D43BD0" w:rsidRPr="001B7526" w:rsidRDefault="00D43BD0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Таблица 19. Получили медаль «За особые успехи в учении» в </w:t>
            </w:r>
            <w:r w:rsidR="00BB6F67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2021–2022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 учебном году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69"/>
              <w:gridCol w:w="6781"/>
              <w:gridCol w:w="3709"/>
              <w:gridCol w:w="3709"/>
            </w:tblGrid>
            <w:tr w:rsidR="00590CA8" w:rsidRPr="001B7526" w:rsidTr="00BB6F67">
              <w:tc>
                <w:tcPr>
                  <w:tcW w:w="6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№ </w:t>
                  </w:r>
                  <w:proofErr w:type="spellStart"/>
                  <w:proofErr w:type="gramStart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п</w:t>
                  </w:r>
                  <w:proofErr w:type="spellEnd"/>
                  <w:proofErr w:type="gramEnd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/</w:t>
                  </w:r>
                  <w:proofErr w:type="spellStart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п</w:t>
                  </w:r>
                  <w:proofErr w:type="spellEnd"/>
                </w:p>
              </w:tc>
              <w:tc>
                <w:tcPr>
                  <w:tcW w:w="67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Ф. И. О. выпускника</w:t>
                  </w:r>
                </w:p>
              </w:tc>
              <w:tc>
                <w:tcPr>
                  <w:tcW w:w="370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Класс</w:t>
                  </w:r>
                </w:p>
              </w:tc>
              <w:tc>
                <w:tcPr>
                  <w:tcW w:w="370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Классный руководитель</w:t>
                  </w:r>
                </w:p>
              </w:tc>
            </w:tr>
            <w:tr w:rsidR="00590CA8" w:rsidRPr="001B7526" w:rsidTr="00BB6F67">
              <w:tc>
                <w:tcPr>
                  <w:tcW w:w="6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7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1B7526" w:rsidRDefault="00BB6F67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Агаева</w:t>
                  </w:r>
                  <w:proofErr w:type="spellEnd"/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Диана </w:t>
                  </w:r>
                  <w:proofErr w:type="spellStart"/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Агаевна</w:t>
                  </w:r>
                  <w:proofErr w:type="spellEnd"/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70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D43BD0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370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BB6F67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Гаджиева </w:t>
                  </w:r>
                  <w:proofErr w:type="spellStart"/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Мадина</w:t>
                  </w:r>
                  <w:proofErr w:type="spellEnd"/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Дадавовна</w:t>
                  </w:r>
                  <w:proofErr w:type="spellEnd"/>
                </w:p>
              </w:tc>
            </w:tr>
            <w:tr w:rsidR="00590CA8" w:rsidRPr="001B7526" w:rsidTr="00BB6F67">
              <w:tc>
                <w:tcPr>
                  <w:tcW w:w="6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7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1B7526" w:rsidRDefault="00BB6F67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Курбаналиева</w:t>
                  </w:r>
                  <w:proofErr w:type="spellEnd"/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Залина</w:t>
                  </w:r>
                  <w:proofErr w:type="spellEnd"/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Рамазановна</w:t>
                  </w:r>
                  <w:proofErr w:type="spellEnd"/>
                </w:p>
              </w:tc>
              <w:tc>
                <w:tcPr>
                  <w:tcW w:w="370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D43BD0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370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BB6F67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Гаджиева </w:t>
                  </w:r>
                  <w:proofErr w:type="spellStart"/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Мадина</w:t>
                  </w:r>
                  <w:proofErr w:type="spellEnd"/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Дадавовна</w:t>
                  </w:r>
                  <w:proofErr w:type="spellEnd"/>
                </w:p>
              </w:tc>
            </w:tr>
            <w:tr w:rsidR="00590CA8" w:rsidRPr="001B7526" w:rsidTr="00BB6F67">
              <w:tc>
                <w:tcPr>
                  <w:tcW w:w="6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D43BD0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67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FA382F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М</w:t>
                  </w:r>
                  <w:r w:rsidR="00BB6F67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агомедова Марьям </w:t>
                  </w:r>
                  <w:proofErr w:type="spellStart"/>
                  <w:r w:rsidR="00BB6F67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Джамаловна</w:t>
                  </w:r>
                  <w:proofErr w:type="spellEnd"/>
                </w:p>
              </w:tc>
              <w:tc>
                <w:tcPr>
                  <w:tcW w:w="370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D43BD0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370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BB6F67" w:rsidP="00D43BD0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Гаджиева </w:t>
                  </w:r>
                  <w:proofErr w:type="spellStart"/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Мадина</w:t>
                  </w:r>
                  <w:proofErr w:type="spellEnd"/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Дадавовна</w:t>
                  </w:r>
                  <w:proofErr w:type="spellEnd"/>
                </w:p>
              </w:tc>
            </w:tr>
          </w:tbl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Выводы о результатах ГИА-9 и ГИА-11</w:t>
            </w:r>
          </w:p>
          <w:p w:rsidR="00590CA8" w:rsidRPr="001B7526" w:rsidRDefault="00BB6F67" w:rsidP="00590CA8">
            <w:pPr>
              <w:numPr>
                <w:ilvl w:val="0"/>
                <w:numId w:val="20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Обучающиеся 9-х и </w:t>
            </w:r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классов показали стопроцентную успеваемость по </w:t>
            </w:r>
            <w:r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обязательным экзаменам ОГ</w:t>
            </w:r>
            <w:r w:rsidR="005F62E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Э</w:t>
            </w:r>
            <w:r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, а 11 класс –94,1 %</w:t>
            </w:r>
            <w:proofErr w:type="gramStart"/>
            <w:r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одна ученица не сдала ЕГЭ по математике)</w:t>
            </w:r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90CA8" w:rsidRPr="001B7526" w:rsidRDefault="00590CA8" w:rsidP="00590CA8">
            <w:pPr>
              <w:numPr>
                <w:ilvl w:val="0"/>
                <w:numId w:val="20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Среди выпускников 9-х клас</w:t>
            </w:r>
            <w:r w:rsidR="00FA382F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с</w:t>
            </w:r>
            <w:r w:rsidR="00BB6F67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ов аттестат с отличием получил 3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  <w:r w:rsidR="00BB6F67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proofErr w:type="gramStart"/>
            <w:r w:rsidR="00BB6F67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BB6F67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11,5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%). </w:t>
            </w:r>
          </w:p>
          <w:p w:rsidR="00590CA8" w:rsidRPr="001B7526" w:rsidRDefault="00590CA8" w:rsidP="00590CA8">
            <w:pPr>
              <w:numPr>
                <w:ilvl w:val="0"/>
                <w:numId w:val="20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Среди выпускников 11-х классов аттестат с отличием и медаль «За особые успехи в учении» получили </w:t>
            </w:r>
            <w:r w:rsidR="00BB6F67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3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человек (</w:t>
            </w:r>
            <w:r w:rsidR="00F36A40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5,8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%).</w:t>
            </w:r>
          </w:p>
          <w:p w:rsidR="007224CE" w:rsidRPr="001B7526" w:rsidRDefault="007224CE" w:rsidP="00590CA8">
            <w:pPr>
              <w:spacing w:after="150" w:line="255" w:lineRule="atLeast"/>
              <w:jc w:val="center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</w:p>
          <w:p w:rsidR="00590CA8" w:rsidRPr="001B7526" w:rsidRDefault="00590CA8" w:rsidP="00590CA8">
            <w:pPr>
              <w:spacing w:after="150" w:line="255" w:lineRule="atLeast"/>
              <w:jc w:val="center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Результаты ВПР</w:t>
            </w:r>
          </w:p>
          <w:p w:rsidR="00590CA8" w:rsidRPr="001B7526" w:rsidRDefault="006679DF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ВПР показали </w:t>
            </w:r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снижение результатов по сравнению с итоговой оценкой за третью четверть по русскому языку и математике в 5-х классах. Понизили свои результаты по русскому языку – </w:t>
            </w:r>
            <w:r w:rsidR="00EF6962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34</w:t>
            </w:r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процента обучающихся, по математике – </w:t>
            </w:r>
            <w:r w:rsidR="00EF6962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31</w:t>
            </w:r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процентов</w:t>
            </w:r>
            <w:r w:rsidR="000F08E2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62653" w:rsidRPr="001B7526" w:rsidRDefault="00590CA8" w:rsidP="000F08E2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Причины несоответствия результатов ВПР и оценок:</w:t>
            </w:r>
          </w:p>
          <w:p w:rsidR="00962653" w:rsidRPr="001B7526" w:rsidRDefault="00962653" w:rsidP="000F08E2">
            <w:pPr>
              <w:spacing w:after="0" w:line="240" w:lineRule="auto"/>
              <w:textAlignment w:val="baseline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-Низкий уровень </w:t>
            </w:r>
            <w:proofErr w:type="spellStart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навыков самоконтроля, включая навыки внимательного прочтения текста задания, предварительной оценки правильности полученного ответа и его проверки.</w:t>
            </w:r>
          </w:p>
          <w:p w:rsidR="00962653" w:rsidRPr="001B7526" w:rsidRDefault="00962653" w:rsidP="000F08E2">
            <w:pPr>
              <w:spacing w:after="0" w:line="240" w:lineRule="auto"/>
              <w:textAlignment w:val="baseline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-Особенности формулировки и характер задания (для отдельных учащихся, не поняли задание и, как следствие, выполнили его неверно)</w:t>
            </w:r>
          </w:p>
          <w:p w:rsidR="00962653" w:rsidRPr="001B7526" w:rsidRDefault="00962653" w:rsidP="000F08E2">
            <w:pPr>
              <w:spacing w:after="0" w:line="240" w:lineRule="auto"/>
              <w:textAlignment w:val="baseline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-Пропуски уроков по состоянию здоровья отдельными учащимися в течение четверти и, как следствие, недостаточное усвоение материала необходимого для успешного выполнения ВПР.</w:t>
            </w:r>
          </w:p>
          <w:p w:rsidR="00962653" w:rsidRPr="001B7526" w:rsidRDefault="00962653" w:rsidP="000F08E2">
            <w:pPr>
              <w:spacing w:after="0" w:line="240" w:lineRule="auto"/>
              <w:textAlignment w:val="baseline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-Индивидуальные особенности некоторых учащихся (в том числе эмоциональное состояние во время выполнения работы, медлительность и нехватка времени на сосредоточенное выполнение заданий (старались сделать всё, быстро, но неверно).</w:t>
            </w:r>
            <w:proofErr w:type="gramEnd"/>
          </w:p>
          <w:p w:rsidR="00962653" w:rsidRPr="001B7526" w:rsidRDefault="00962653" w:rsidP="000F08E2">
            <w:pPr>
              <w:spacing w:after="0" w:line="240" w:lineRule="auto"/>
              <w:textAlignment w:val="baseline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-Низкая мотивация отдельных учащихся к обучению, нежелание учиться.</w:t>
            </w:r>
          </w:p>
          <w:p w:rsidR="00962653" w:rsidRPr="001B7526" w:rsidRDefault="00962653" w:rsidP="000F08E2">
            <w:pPr>
              <w:spacing w:after="0" w:line="240" w:lineRule="auto"/>
              <w:textAlignment w:val="baseline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-Недостатки в индивидуальной работе учителя-предметника с учащимися.</w:t>
            </w:r>
          </w:p>
          <w:p w:rsidR="00962653" w:rsidRDefault="00962653" w:rsidP="000F08E2">
            <w:pPr>
              <w:spacing w:after="0" w:line="240" w:lineRule="auto"/>
              <w:textAlignment w:val="baseline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-Слабая работа с сильными детьми, отсутствие дифференцированных заданий слабым учащимся.</w:t>
            </w:r>
          </w:p>
          <w:p w:rsidR="00F36A40" w:rsidRPr="001B7526" w:rsidRDefault="00F36A40" w:rsidP="000F08E2">
            <w:pPr>
              <w:spacing w:after="0" w:line="240" w:lineRule="auto"/>
              <w:textAlignment w:val="baseline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- Оценки по русскому языку в 4 классах были завышены </w:t>
            </w:r>
            <w:proofErr w:type="gramStart"/>
            <w:r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не одной отрицательной оценки)</w:t>
            </w:r>
          </w:p>
          <w:p w:rsidR="00D54935" w:rsidRPr="001B7526" w:rsidRDefault="00D54935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</w:p>
          <w:p w:rsidR="00590CA8" w:rsidRPr="001B7526" w:rsidRDefault="00590CA8" w:rsidP="00590CA8">
            <w:pPr>
              <w:spacing w:after="150" w:line="255" w:lineRule="atLeast"/>
              <w:jc w:val="center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Активность и результативность участия в олимпиадах</w:t>
            </w:r>
          </w:p>
          <w:p w:rsidR="00517BD8" w:rsidRPr="001B7526" w:rsidRDefault="00F36A40" w:rsidP="00F36A40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В 2022</w:t>
            </w:r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  <w:r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 во Всероссийских олимпиадах школьников на муниципальном этапе учащиеся школы заняли 9 призовых мест</w:t>
            </w:r>
            <w:proofErr w:type="gramStart"/>
            <w:r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по национальному </w:t>
            </w:r>
            <w:proofErr w:type="spellStart"/>
            <w:r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кампаненту</w:t>
            </w:r>
            <w:proofErr w:type="spellEnd"/>
            <w:r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– 5 мест. </w:t>
            </w:r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C7A1D" w:rsidRPr="001B7526" w:rsidRDefault="000C7A1D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</w:p>
          <w:p w:rsidR="00590CA8" w:rsidRPr="001B7526" w:rsidRDefault="00590CA8" w:rsidP="00590CA8">
            <w:pPr>
              <w:spacing w:after="150" w:line="255" w:lineRule="atLeast"/>
              <w:jc w:val="center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V. ВОСТРЕБОВАННОСТЬ ВЫПУСКНИКОВ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Таблица 20. </w:t>
            </w:r>
            <w:proofErr w:type="spellStart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Востребованность</w:t>
            </w:r>
            <w:proofErr w:type="spellEnd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выпускников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083"/>
              <w:gridCol w:w="724"/>
              <w:gridCol w:w="1063"/>
              <w:gridCol w:w="1063"/>
              <w:gridCol w:w="2088"/>
              <w:gridCol w:w="724"/>
              <w:gridCol w:w="1295"/>
              <w:gridCol w:w="2088"/>
              <w:gridCol w:w="1392"/>
              <w:gridCol w:w="1152"/>
            </w:tblGrid>
            <w:tr w:rsidR="00590CA8" w:rsidRPr="001B7526">
              <w:tc>
                <w:tcPr>
                  <w:tcW w:w="1083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Год выпуска</w:t>
                  </w:r>
                </w:p>
              </w:tc>
              <w:tc>
                <w:tcPr>
                  <w:tcW w:w="1083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Основная школа</w:t>
                  </w:r>
                </w:p>
              </w:tc>
              <w:tc>
                <w:tcPr>
                  <w:tcW w:w="1083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Средняя школа</w:t>
                  </w:r>
                </w:p>
              </w:tc>
            </w:tr>
            <w:tr w:rsidR="00590CA8" w:rsidRPr="001B7526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Перешли в 10-й класс Школы</w:t>
                  </w:r>
                </w:p>
              </w:tc>
              <w:tc>
                <w:tcPr>
                  <w:tcW w:w="9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3F5CF9" w:rsidP="003F5CF9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Перешли в 11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-й класс </w:t>
                  </w:r>
                </w:p>
              </w:tc>
              <w:tc>
                <w:tcPr>
                  <w:tcW w:w="10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Поступили в профессиональную ОО</w:t>
                  </w:r>
                </w:p>
              </w:tc>
              <w:tc>
                <w:tcPr>
                  <w:tcW w:w="67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Поступили в вузы</w:t>
                  </w:r>
                </w:p>
              </w:tc>
              <w:tc>
                <w:tcPr>
                  <w:tcW w:w="9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Поступили в профессиональную ОО</w:t>
                  </w:r>
                </w:p>
              </w:tc>
              <w:tc>
                <w:tcPr>
                  <w:tcW w:w="9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Устроились на работу</w:t>
                  </w:r>
                </w:p>
              </w:tc>
              <w:tc>
                <w:tcPr>
                  <w:tcW w:w="11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Пошли на срочную службу по призыву</w:t>
                  </w:r>
                </w:p>
              </w:tc>
            </w:tr>
            <w:tr w:rsidR="00590CA8" w:rsidRPr="001B7526">
              <w:tc>
                <w:tcPr>
                  <w:tcW w:w="10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C2104F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  <w:r w:rsidR="00F36A40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6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3F5CF9" w:rsidP="00C2104F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3F5CF9" w:rsidP="00C2104F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3F5CF9" w:rsidP="00C2104F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0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3F5CF9" w:rsidP="00C2104F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67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3F5CF9" w:rsidP="00C2104F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3F5CF9" w:rsidP="00C2104F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FA362D" w:rsidP="00C2104F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3F5CF9" w:rsidP="00C2104F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1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C2104F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590CA8" w:rsidRPr="001B7526">
              <w:tc>
                <w:tcPr>
                  <w:tcW w:w="10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C2104F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202</w:t>
                  </w:r>
                  <w:r w:rsidR="00F36A40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3F5CF9" w:rsidP="00C2104F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3F5CF9" w:rsidP="00C2104F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9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3F5CF9" w:rsidP="00C2104F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10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3F5CF9" w:rsidP="00C2104F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67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3F5CF9" w:rsidP="00C2104F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3F5CF9" w:rsidP="00C2104F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9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3F5CF9" w:rsidP="00C2104F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9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FA362D" w:rsidP="00C2104F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1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FA362D" w:rsidP="00C2104F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590CA8" w:rsidRPr="001B7526">
              <w:tc>
                <w:tcPr>
                  <w:tcW w:w="10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C2104F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202</w:t>
                  </w:r>
                  <w:r w:rsidR="00F36A40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455279" w:rsidP="00C2104F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455279" w:rsidP="00C2104F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9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C2104F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455279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0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455279" w:rsidP="00C2104F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7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455279" w:rsidP="00C2104F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455279" w:rsidP="00C2104F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9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455279" w:rsidP="00C2104F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9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455279" w:rsidP="00C2104F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1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FA362D" w:rsidP="00C2104F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590CA8" w:rsidRPr="001B7526" w:rsidRDefault="00590CA8" w:rsidP="00590CA8">
            <w:pPr>
              <w:spacing w:after="150" w:line="255" w:lineRule="atLeast"/>
              <w:jc w:val="center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VI. ОЦЕНКА </w:t>
            </w:r>
            <w:proofErr w:type="gramStart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ФУНКЦИОНИРОВАНИЯ ВНУТРЕННЕЙ СИСТЕМЫ ОЦЕНКИ КАЧЕСТВА ОБРАЗОВАНИЯ</w:t>
            </w:r>
            <w:proofErr w:type="gramEnd"/>
          </w:p>
          <w:p w:rsidR="00A96D3B" w:rsidRPr="001B7526" w:rsidRDefault="00A96D3B" w:rsidP="00A96D3B">
            <w:pPr>
              <w:pStyle w:val="a9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Согласно п.6 Порядка проведения </w:t>
            </w:r>
            <w:proofErr w:type="spellStart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, утвержденного приказом </w:t>
            </w:r>
            <w:proofErr w:type="spellStart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России от 14.06.2013 № 462, в процессе </w:t>
            </w:r>
            <w:proofErr w:type="spellStart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в школе проводится анализ </w:t>
            </w:r>
            <w:proofErr w:type="gramStart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функционирования внутренней системы оценки качества образования</w:t>
            </w:r>
            <w:proofErr w:type="gramEnd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. Для реализации данного требования школа в течение учебного года осуществляет внутренний мониторинг качества образования, который осуществляется на основании «Положения о внутренней системе оценки качества образования», утвержденного приказом. Мониторинг осуществляется в отношении следующих позиций:</w:t>
            </w:r>
          </w:p>
          <w:p w:rsidR="00A96D3B" w:rsidRPr="001B7526" w:rsidRDefault="00A96D3B" w:rsidP="00A96D3B">
            <w:pPr>
              <w:pStyle w:val="a9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-качества условий и процессов, обеспечивающих образовательную деятельность;</w:t>
            </w:r>
          </w:p>
          <w:p w:rsidR="00A96D3B" w:rsidRPr="001B7526" w:rsidRDefault="00A96D3B" w:rsidP="00A96D3B">
            <w:pPr>
              <w:pStyle w:val="a9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-качество результатов образовательной деятельности. </w:t>
            </w:r>
          </w:p>
          <w:p w:rsidR="0035195A" w:rsidRPr="001B7526" w:rsidRDefault="00A96D3B" w:rsidP="00A96D3B">
            <w:pPr>
              <w:pStyle w:val="a9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В работе с учащимися школа руководствуется Федеральным Законом от 29.12.2012 №273-ФЗ «Об образовании в Российской Федерации», Уставом школы, Федеральным законодательством; внутренними приказами, в которых определен круг вопросов о правах и обязанностях участников образовательного проц</w:t>
            </w:r>
            <w:r w:rsidR="00455279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есса. Учебный план школы на 2021-2022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учебный год был составлен на основании базисного учебного плана и сохраняет в необходимом объеме содержание образования, являющееся обязательным на ка</w:t>
            </w:r>
            <w:r w:rsidR="00455279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ждой ступени обучения. С 1 по 11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классы обучение реализовывалось в соответствии с ФГОС. При составлении учебного плана соблюдалась преемственность между ступенями обучения и классами, сбалансированность между предметными циклами, отдельными предметами. </w:t>
            </w:r>
            <w:r w:rsidR="0035195A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Уровень недельной нагрузки на ученика не превышал предельно допустимого. Учебный план полностью реализует государственный образовательный стандарт, обеспечивает единство образовательного пространства Российской Федерации и Республики Дагестан, гарантирует овладение обучающимся необходимым минимумом знаний умений навыков, которые позволят ребенку продолжить образование на следующей ступени обучения. Все реализуемые программы полностью соответствуют Федеральному компоненту Государственного образовательного стандарта рекомендованные и утвержденные </w:t>
            </w:r>
            <w:proofErr w:type="spellStart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Минобразованием</w:t>
            </w:r>
            <w:proofErr w:type="spellEnd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РФ. Образовательная программа школы и учебный план школы, предусматривают выполнение государственной функции школы - обеспечение базового общего образования, развитие ребенка в процессе обучения. Главным условием для достижения этих целей является включение каждого ребенка на каждом учебном занятии в деятельность классного коллектива с учетом его возможностей и способностей. Достижения указанных целей, обеспечивается поэтапным решением задач работы школы на каждой ступени обучения.</w:t>
            </w:r>
          </w:p>
          <w:p w:rsidR="0035195A" w:rsidRPr="001B7526" w:rsidRDefault="00A96D3B" w:rsidP="0035195A">
            <w:pPr>
              <w:pStyle w:val="a9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195A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 Расписание учебных занятий было составлено в соответствии с санитарно-эпидемиологическими требованиями к условиям и организации обучения в общеобразовател</w:t>
            </w:r>
            <w:r w:rsidR="00455279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ьных учреждениях. В течение 2021–2022</w:t>
            </w:r>
            <w:r w:rsidR="0035195A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учебного года по плану ВШК отслеживалось выполнение учебных программ по предметам. По итогам 3 четверти учебные программы на всех ступенях </w:t>
            </w:r>
            <w:proofErr w:type="gramStart"/>
            <w:r w:rsidR="0035195A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обучения по</w:t>
            </w:r>
            <w:proofErr w:type="gramEnd"/>
            <w:r w:rsidR="0035195A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всем предметам были выполнены с учетом коррекции. Отставание по учебны</w:t>
            </w:r>
            <w:r w:rsidR="00455279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м программам отсутствует. В 2021-2022</w:t>
            </w:r>
            <w:r w:rsidR="0035195A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учебном году школа работала в режиме 5-дневной недели (1классы), 6-дневной недели 2-11 класс</w:t>
            </w:r>
            <w:r w:rsidR="00455279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ы. Первая ступень образования 10</w:t>
            </w:r>
            <w:r w:rsidR="0035195A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класс-комплект, обуча</w:t>
            </w:r>
            <w:r w:rsidR="00455279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лись 181 </w:t>
            </w:r>
            <w:r w:rsidR="0035195A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учащ</w:t>
            </w:r>
            <w:r w:rsidR="00455279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ихся. Вторая ступень образования 10</w:t>
            </w:r>
            <w:r w:rsidR="0035195A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классов-ком</w:t>
            </w:r>
            <w:r w:rsidR="00455279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плектов, в которых обучалось 168</w:t>
            </w:r>
            <w:r w:rsidR="0035195A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учащихся</w:t>
            </w:r>
            <w:r w:rsidR="00455279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.</w:t>
            </w:r>
            <w:r w:rsidR="0035195A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Третья ступень 2 класса-</w:t>
            </w:r>
            <w:r w:rsidR="0035195A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lastRenderedPageBreak/>
              <w:t>к</w:t>
            </w:r>
            <w:r w:rsidR="00455279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омплекта, в которых обучались 39</w:t>
            </w:r>
            <w:r w:rsidR="0035195A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уча</w:t>
            </w:r>
            <w:r w:rsidR="00455279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щихся. Занятия проводились в одну  смену</w:t>
            </w:r>
            <w:r w:rsidR="0035195A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. В школе на на</w:t>
            </w:r>
            <w:r w:rsidR="00455279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чало учебного года обучалось </w:t>
            </w:r>
            <w:r w:rsidR="00C95DFA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405 человек, на 20 апреля 388</w:t>
            </w:r>
            <w:r w:rsidR="0035195A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учащихся. Движение учащихся происходит по объективным причинам и не вносит дестабилизацию в процесс развития школы. Анализ причин выбытия показывает, что основной причиной является смена места жительства или выбор законными представителями другого образ</w:t>
            </w:r>
            <w:r w:rsidR="00C91EAD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овательного маршрута. В школе 15</w:t>
            </w:r>
            <w:r w:rsidR="0035195A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учебных кабинетов, библиотека, актовый зал, два компьютерных класса, в каждом кабинете д</w:t>
            </w:r>
            <w:r w:rsidR="00C91EAD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ля работы имеется компьютер, в 3</w:t>
            </w:r>
            <w:r w:rsidR="0035195A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кабинетах интерактивные доски с выходом в интернет. Имеется стандартный спортивный зал, столовая и пищеблок. Учителя и обучающиеся имеют доступ к ресурсам </w:t>
            </w:r>
            <w:proofErr w:type="spellStart"/>
            <w:r w:rsidR="0035195A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internet</w:t>
            </w:r>
            <w:proofErr w:type="spellEnd"/>
            <w:r w:rsidR="0035195A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и возможность работать в режиме электронной почты. В кабинетах имеется раздаточный, дидактический материал, наглядные пособия, методическая и дополнительная литература. Обучающиеся школы обеспечены на 85% учебной литературой в соответствии с существующими требованиями. Фонд учебной и художественной литературы ежегодно пополняется. Вышеизложенное позволяет сделать вывод о том, что уровень материального оснащения в школе неплохой. На качество образования и воспитания, на его эффективность наибольшее влияние оказывает педагогический коллектив, его квалификация, способность к восприятию нововведения, опыт и т.д. Именно педагогический коллектив – основа всего образовательного процесса.</w:t>
            </w:r>
          </w:p>
          <w:p w:rsidR="000C7A1D" w:rsidRPr="001B7526" w:rsidRDefault="000C7A1D" w:rsidP="00A96D3B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</w:p>
          <w:p w:rsidR="00590CA8" w:rsidRPr="001B7526" w:rsidRDefault="00590CA8" w:rsidP="00590CA8">
            <w:pPr>
              <w:spacing w:after="150" w:line="255" w:lineRule="atLeast"/>
              <w:jc w:val="center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VII. ОЦЕНКА КАДРОВОГО ОБЕСПЕЧЕНИЯ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В целях повышения 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 в соответствии с потребностями Школы и требованиями действующего законодательства.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Основные принципы кадровой политики направлены:</w:t>
            </w:r>
          </w:p>
          <w:p w:rsidR="00590CA8" w:rsidRPr="001B7526" w:rsidRDefault="00590CA8" w:rsidP="00590CA8">
            <w:pPr>
              <w:numPr>
                <w:ilvl w:val="0"/>
                <w:numId w:val="26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на сохранение, укрепление и развитие кадрового потенциала;</w:t>
            </w:r>
          </w:p>
          <w:p w:rsidR="00590CA8" w:rsidRPr="001B7526" w:rsidRDefault="00590CA8" w:rsidP="00590CA8">
            <w:pPr>
              <w:numPr>
                <w:ilvl w:val="0"/>
                <w:numId w:val="26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создание квалифицированного коллектива, способного работать в современных условиях;</w:t>
            </w:r>
          </w:p>
          <w:p w:rsidR="00590CA8" w:rsidRPr="001B7526" w:rsidRDefault="00590CA8" w:rsidP="00590CA8">
            <w:pPr>
              <w:numPr>
                <w:ilvl w:val="0"/>
                <w:numId w:val="26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повышение уровня квалификации персонала.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На период </w:t>
            </w:r>
            <w:proofErr w:type="spellStart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сам</w:t>
            </w:r>
            <w:r w:rsidR="00C91EAD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ообследования</w:t>
            </w:r>
            <w:proofErr w:type="spellEnd"/>
            <w:r w:rsidR="00C91EAD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в Школе работают 39 педагогов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, из них </w:t>
            </w:r>
            <w:r w:rsidR="00C91EAD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3 – внутренних совместителей и 2</w:t>
            </w:r>
            <w:r w:rsidR="000C7A1D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внешний совместитель. 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Из них </w:t>
            </w:r>
            <w:r w:rsidR="00C91EAD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2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человек име</w:t>
            </w:r>
            <w:r w:rsidR="00A44EBF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ю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т среднее</w:t>
            </w:r>
            <w:r w:rsidR="00C91EAD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специальное образование.</w:t>
            </w:r>
          </w:p>
          <w:p w:rsidR="0068505C" w:rsidRPr="001B7526" w:rsidRDefault="00C91EAD" w:rsidP="0068505C">
            <w:pPr>
              <w:spacing w:after="0" w:line="240" w:lineRule="auto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В 2021-2022</w:t>
            </w:r>
            <w:r w:rsidR="0068505C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8505C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="0068505C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="0068505C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оду</w:t>
            </w:r>
            <w:proofErr w:type="spellEnd"/>
            <w:r w:rsidR="0068505C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в педагогич</w:t>
            </w:r>
            <w:r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еский коллектив школы входило 39</w:t>
            </w:r>
            <w:r w:rsidR="0068505C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  <w:r w:rsidR="005528CC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а</w:t>
            </w:r>
            <w:r w:rsidR="0068505C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Из них высшую категорию имеют - 9 педагогов, первую – 16.  Шесть</w:t>
            </w:r>
            <w:r w:rsidR="0068505C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педагогов имеют высокое звание «Почётный работник РФ»</w:t>
            </w:r>
            <w:r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. Двое  имею</w:t>
            </w:r>
            <w:r w:rsidR="0068505C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т звание «Отличник образования Дагестана»</w:t>
            </w:r>
          </w:p>
          <w:p w:rsidR="0068505C" w:rsidRPr="001B7526" w:rsidRDefault="005528CC" w:rsidP="0068505C">
            <w:pPr>
              <w:spacing w:after="0" w:line="240" w:lineRule="auto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19</w:t>
            </w:r>
            <w:r w:rsidR="0068505C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%-стаж от30 лет и выше;</w:t>
            </w:r>
          </w:p>
          <w:p w:rsidR="0068505C" w:rsidRPr="001B7526" w:rsidRDefault="0068505C" w:rsidP="0068505C">
            <w:pPr>
              <w:spacing w:after="0" w:line="240" w:lineRule="auto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30%- - от 20 до 30 лет;</w:t>
            </w:r>
          </w:p>
          <w:p w:rsidR="0068505C" w:rsidRPr="001B7526" w:rsidRDefault="0068505C" w:rsidP="0068505C">
            <w:pPr>
              <w:spacing w:after="0" w:line="240" w:lineRule="auto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23% - от 10 до 20 лет,</w:t>
            </w:r>
          </w:p>
          <w:p w:rsidR="0068505C" w:rsidRPr="001B7526" w:rsidRDefault="0068505C" w:rsidP="0068505C">
            <w:pPr>
              <w:spacing w:after="0" w:line="240" w:lineRule="auto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15% - от 5 до 10 лет,</w:t>
            </w:r>
          </w:p>
          <w:p w:rsidR="0068505C" w:rsidRPr="001B7526" w:rsidRDefault="00B93BD5" w:rsidP="0068505C">
            <w:pPr>
              <w:spacing w:after="0" w:line="240" w:lineRule="auto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13</w:t>
            </w:r>
            <w:r w:rsidR="0068505C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% - до 5 лет.</w:t>
            </w:r>
          </w:p>
          <w:p w:rsidR="0068505C" w:rsidRPr="001B7526" w:rsidRDefault="0068505C" w:rsidP="0068505C">
            <w:pPr>
              <w:shd w:val="clear" w:color="auto" w:fill="FFFFFF"/>
              <w:spacing w:after="0" w:line="240" w:lineRule="auto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а) по уровню образования:</w:t>
            </w:r>
          </w:p>
          <w:p w:rsidR="0068505C" w:rsidRPr="001B7526" w:rsidRDefault="0068505C" w:rsidP="0068505C">
            <w:pPr>
              <w:spacing w:after="0" w:line="0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Категория специалистов</w:t>
            </w:r>
          </w:p>
          <w:p w:rsidR="0068505C" w:rsidRPr="001B7526" w:rsidRDefault="0068505C" w:rsidP="0068505C">
            <w:pPr>
              <w:shd w:val="clear" w:color="auto" w:fill="FFFFFF"/>
              <w:spacing w:after="0" w:line="240" w:lineRule="auto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Высшее образование        </w:t>
            </w:r>
            <w:r w:rsidR="00036F01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37</w:t>
            </w:r>
          </w:p>
          <w:p w:rsidR="0068505C" w:rsidRPr="001B7526" w:rsidRDefault="00036F01" w:rsidP="0068505C">
            <w:pPr>
              <w:shd w:val="clear" w:color="auto" w:fill="FFFFFF"/>
              <w:spacing w:after="0" w:line="240" w:lineRule="auto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e"/>
                <w:rFonts w:ascii="Times New Roman" w:hAnsi="Times New Roman" w:cs="Times New Roman"/>
                <w:sz w:val="24"/>
                <w:szCs w:val="24"/>
              </w:rPr>
              <w:lastRenderedPageBreak/>
              <w:t>Среднее специальное     2</w:t>
            </w:r>
          </w:p>
          <w:p w:rsidR="0068505C" w:rsidRPr="001B7526" w:rsidRDefault="0068505C" w:rsidP="0068505C">
            <w:pPr>
              <w:spacing w:after="0" w:line="240" w:lineRule="auto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Анализ позволяет сделать вывод, что в школе подобран достаточно профессиональный состав. Все педагоги подтверждают заявленные категории.</w:t>
            </w:r>
          </w:p>
          <w:p w:rsidR="0068505C" w:rsidRPr="001B7526" w:rsidRDefault="0068505C" w:rsidP="0068505C">
            <w:pPr>
              <w:spacing w:after="0" w:line="240" w:lineRule="auto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Вывод: основную часть педагогического коллектива составляют опытные учителя с большим стажем работы, обладающие высоким профессиональным мастерством, имеющие высшую и первую квалификационные категории.</w:t>
            </w:r>
          </w:p>
          <w:p w:rsidR="0068505C" w:rsidRPr="001B7526" w:rsidRDefault="0068505C" w:rsidP="0068505C">
            <w:pPr>
              <w:spacing w:after="0" w:line="240" w:lineRule="auto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Таким образом, в школе созданы необходимые условия для обеспечения качества образования.</w:t>
            </w:r>
          </w:p>
          <w:p w:rsidR="0068505C" w:rsidRPr="001B7526" w:rsidRDefault="0068505C" w:rsidP="0068505C">
            <w:pPr>
              <w:spacing w:after="0" w:line="240" w:lineRule="auto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б) повышение квалификации педагогических кадров</w:t>
            </w:r>
          </w:p>
          <w:p w:rsidR="0068505C" w:rsidRPr="001B7526" w:rsidRDefault="0068505C" w:rsidP="0068505C">
            <w:pPr>
              <w:spacing w:after="0" w:line="240" w:lineRule="auto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Условия, созданные в школе, способствуют росту профессионального мастерства учителей, в этом году произошли изменения в повышении мастерства учителей.</w:t>
            </w:r>
          </w:p>
          <w:p w:rsidR="0068505C" w:rsidRPr="001B7526" w:rsidRDefault="0068505C" w:rsidP="0068505C">
            <w:pPr>
              <w:numPr>
                <w:ilvl w:val="0"/>
                <w:numId w:val="31"/>
              </w:numPr>
              <w:spacing w:after="0" w:line="240" w:lineRule="auto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Учеба на курсах повышения квалификации проходила в целях совершенствования, обогащения профессиональных знаний, изучения достижений современной науки, актуального и новаторского опыта. В этом году курсы </w:t>
            </w:r>
            <w:r w:rsidR="00036F01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повышения квалификации прошли 26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учителей в рамках обучения по ФГОС.</w:t>
            </w:r>
          </w:p>
          <w:p w:rsidR="0068505C" w:rsidRPr="001B7526" w:rsidRDefault="00036F01" w:rsidP="0068505C">
            <w:pPr>
              <w:spacing w:after="0" w:line="240" w:lineRule="auto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Выводы: 8</w:t>
            </w:r>
            <w:r w:rsidR="0068505C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5% - повысили свою квалификацию </w:t>
            </w:r>
            <w:proofErr w:type="gramStart"/>
            <w:r w:rsidR="0068505C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="0068505C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последние 3 года.</w:t>
            </w:r>
          </w:p>
          <w:p w:rsidR="0068505C" w:rsidRPr="001B7526" w:rsidRDefault="0068505C" w:rsidP="0068505C">
            <w:pPr>
              <w:spacing w:after="0" w:line="240" w:lineRule="auto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Задачи: мотивировать учителей на непрерывное повышение педагогического мастерства.</w:t>
            </w:r>
          </w:p>
          <w:p w:rsidR="0068505C" w:rsidRPr="001B7526" w:rsidRDefault="0068505C" w:rsidP="0068505C">
            <w:pPr>
              <w:spacing w:after="0" w:line="240" w:lineRule="auto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</w:p>
          <w:p w:rsidR="00590CA8" w:rsidRPr="001B7526" w:rsidRDefault="00590CA8" w:rsidP="00590CA8">
            <w:pPr>
              <w:spacing w:after="150" w:line="255" w:lineRule="atLeast"/>
              <w:jc w:val="center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VIII. ОЦЕНКА УЧЕБНО-МЕТОДИЧЕСКОГО И БИБЛИОТЕЧНО-ИНФОРМАЦИОННОГО ОБЕСПЕЧЕНИЯ</w:t>
            </w:r>
          </w:p>
          <w:p w:rsidR="00C87AB4" w:rsidRPr="001B7526" w:rsidRDefault="00C87AB4" w:rsidP="00C87AB4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Общая характеристика:</w:t>
            </w:r>
          </w:p>
          <w:p w:rsidR="00C87AB4" w:rsidRPr="001B7526" w:rsidRDefault="00C87AB4" w:rsidP="00C87AB4">
            <w:pPr>
              <w:numPr>
                <w:ilvl w:val="0"/>
                <w:numId w:val="27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</w:t>
            </w:r>
            <w:r w:rsidR="00036F01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бъем библиотечного фонда – 4929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единица;</w:t>
            </w:r>
          </w:p>
          <w:p w:rsidR="00C87AB4" w:rsidRPr="001B7526" w:rsidRDefault="00036F01" w:rsidP="00C87AB4">
            <w:pPr>
              <w:numPr>
                <w:ilvl w:val="0"/>
                <w:numId w:val="27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книгообеспеченность</w:t>
            </w:r>
            <w:proofErr w:type="spellEnd"/>
            <w:r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– 79</w:t>
            </w:r>
            <w:r w:rsidR="00C87AB4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процентов;</w:t>
            </w:r>
          </w:p>
          <w:p w:rsidR="00C87AB4" w:rsidRPr="001B7526" w:rsidRDefault="00036F01" w:rsidP="00C87AB4">
            <w:pPr>
              <w:numPr>
                <w:ilvl w:val="0"/>
                <w:numId w:val="27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обращаемость – 1090</w:t>
            </w:r>
            <w:r w:rsidR="00C87AB4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единиц в год;</w:t>
            </w:r>
          </w:p>
          <w:p w:rsidR="00C87AB4" w:rsidRPr="001B7526" w:rsidRDefault="00036F01" w:rsidP="00C87AB4">
            <w:pPr>
              <w:numPr>
                <w:ilvl w:val="0"/>
                <w:numId w:val="27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объем учебного фонда – 4581</w:t>
            </w:r>
            <w:r w:rsidR="00C87AB4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единица.</w:t>
            </w:r>
          </w:p>
          <w:p w:rsidR="00C87AB4" w:rsidRPr="001B7526" w:rsidRDefault="00C87AB4" w:rsidP="00C87AB4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Фонд библиотеки фо</w:t>
            </w:r>
            <w:r w:rsidR="003D584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рмируется за счет федерального и регионального бюджета.</w:t>
            </w:r>
          </w:p>
          <w:p w:rsidR="00C87AB4" w:rsidRPr="001B7526" w:rsidRDefault="00C87AB4" w:rsidP="00C87AB4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Таблица 21. Состав фонда и его использование</w:t>
            </w:r>
          </w:p>
          <w:tbl>
            <w:tblPr>
              <w:tblW w:w="15029" w:type="dxa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28"/>
              <w:gridCol w:w="5839"/>
              <w:gridCol w:w="4187"/>
              <w:gridCol w:w="4275"/>
            </w:tblGrid>
            <w:tr w:rsidR="00C87AB4" w:rsidRPr="001B7526" w:rsidTr="00785291">
              <w:trPr>
                <w:trHeight w:val="683"/>
              </w:trPr>
              <w:tc>
                <w:tcPr>
                  <w:tcW w:w="7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87AB4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58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87AB4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Вид литературы</w:t>
                  </w:r>
                </w:p>
              </w:tc>
              <w:tc>
                <w:tcPr>
                  <w:tcW w:w="41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87AB4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Количество единиц в фонде</w:t>
                  </w:r>
                </w:p>
              </w:tc>
              <w:tc>
                <w:tcPr>
                  <w:tcW w:w="4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87AB4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Сколько экземпляров выдавалось за год</w:t>
                  </w:r>
                </w:p>
              </w:tc>
            </w:tr>
            <w:tr w:rsidR="00C87AB4" w:rsidRPr="001B7526" w:rsidTr="00785291">
              <w:trPr>
                <w:trHeight w:val="407"/>
              </w:trPr>
              <w:tc>
                <w:tcPr>
                  <w:tcW w:w="7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87AB4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8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87AB4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Учебная</w:t>
                  </w:r>
                </w:p>
              </w:tc>
              <w:tc>
                <w:tcPr>
                  <w:tcW w:w="41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036F01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4581</w:t>
                  </w:r>
                </w:p>
              </w:tc>
              <w:tc>
                <w:tcPr>
                  <w:tcW w:w="4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036F01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4479</w:t>
                  </w:r>
                </w:p>
              </w:tc>
            </w:tr>
            <w:tr w:rsidR="00C87AB4" w:rsidRPr="001B7526" w:rsidTr="00785291">
              <w:trPr>
                <w:trHeight w:val="422"/>
              </w:trPr>
              <w:tc>
                <w:tcPr>
                  <w:tcW w:w="7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87AB4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8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87AB4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Педагогическая</w:t>
                  </w:r>
                </w:p>
              </w:tc>
              <w:tc>
                <w:tcPr>
                  <w:tcW w:w="41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036F01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529</w:t>
                  </w:r>
                </w:p>
              </w:tc>
              <w:tc>
                <w:tcPr>
                  <w:tcW w:w="4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036F01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321</w:t>
                  </w:r>
                </w:p>
              </w:tc>
            </w:tr>
            <w:tr w:rsidR="00C87AB4" w:rsidRPr="001B7526" w:rsidTr="00785291">
              <w:trPr>
                <w:trHeight w:val="407"/>
              </w:trPr>
              <w:tc>
                <w:tcPr>
                  <w:tcW w:w="7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87AB4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8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87AB4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Художественная</w:t>
                  </w:r>
                </w:p>
              </w:tc>
              <w:tc>
                <w:tcPr>
                  <w:tcW w:w="41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036F01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4223</w:t>
                  </w:r>
                </w:p>
              </w:tc>
              <w:tc>
                <w:tcPr>
                  <w:tcW w:w="4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036F01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1090</w:t>
                  </w:r>
                </w:p>
              </w:tc>
            </w:tr>
            <w:tr w:rsidR="00C87AB4" w:rsidRPr="001B7526" w:rsidTr="00785291">
              <w:trPr>
                <w:trHeight w:val="407"/>
              </w:trPr>
              <w:tc>
                <w:tcPr>
                  <w:tcW w:w="7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87AB4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8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87AB4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Справочная</w:t>
                  </w:r>
                </w:p>
              </w:tc>
              <w:tc>
                <w:tcPr>
                  <w:tcW w:w="41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036F01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169</w:t>
                  </w:r>
                </w:p>
              </w:tc>
              <w:tc>
                <w:tcPr>
                  <w:tcW w:w="4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036F01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</w:tr>
            <w:tr w:rsidR="00C87AB4" w:rsidRPr="001B7526" w:rsidTr="00785291">
              <w:trPr>
                <w:trHeight w:val="422"/>
              </w:trPr>
              <w:tc>
                <w:tcPr>
                  <w:tcW w:w="7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87AB4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5</w:t>
                  </w:r>
                </w:p>
              </w:tc>
              <w:tc>
                <w:tcPr>
                  <w:tcW w:w="58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87AB4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Языковедение, литературоведение</w:t>
                  </w:r>
                </w:p>
              </w:tc>
              <w:tc>
                <w:tcPr>
                  <w:tcW w:w="41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87AB4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87AB4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C87AB4" w:rsidRPr="001B7526" w:rsidTr="00785291">
              <w:trPr>
                <w:trHeight w:val="407"/>
              </w:trPr>
              <w:tc>
                <w:tcPr>
                  <w:tcW w:w="7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87AB4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8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87AB4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Естественно-научная</w:t>
                  </w:r>
                  <w:proofErr w:type="spellEnd"/>
                  <w:proofErr w:type="gramEnd"/>
                </w:p>
              </w:tc>
              <w:tc>
                <w:tcPr>
                  <w:tcW w:w="41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87AB4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87AB4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C87AB4" w:rsidRPr="001B7526" w:rsidTr="00785291">
              <w:trPr>
                <w:trHeight w:val="407"/>
              </w:trPr>
              <w:tc>
                <w:tcPr>
                  <w:tcW w:w="7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87AB4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8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87AB4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Техническая</w:t>
                  </w:r>
                </w:p>
              </w:tc>
              <w:tc>
                <w:tcPr>
                  <w:tcW w:w="41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87AB4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87AB4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C87AB4" w:rsidRPr="001B7526" w:rsidTr="00785291">
              <w:trPr>
                <w:trHeight w:val="422"/>
              </w:trPr>
              <w:tc>
                <w:tcPr>
                  <w:tcW w:w="7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87AB4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8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87AB4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Общественно-политическая</w:t>
                  </w:r>
                </w:p>
              </w:tc>
              <w:tc>
                <w:tcPr>
                  <w:tcW w:w="41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87AB4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87AB4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C87AB4" w:rsidRPr="001B7526" w:rsidRDefault="00C87AB4" w:rsidP="00C87AB4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Фонд библиотеки соответствует требованиям ФГОС, учебники фонда входят в федеральный перечень, утвержденный </w:t>
            </w:r>
            <w:hyperlink r:id="rId17" w:anchor="/document/99/565295909/" w:tgtFrame="_self" w:history="1">
              <w:r w:rsidRPr="001B7526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 xml:space="preserve">приказом </w:t>
              </w:r>
              <w:proofErr w:type="spellStart"/>
              <w:r w:rsidRPr="001B7526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Минпросвещения</w:t>
              </w:r>
              <w:proofErr w:type="spellEnd"/>
              <w:r w:rsidRPr="001B7526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 xml:space="preserve"> от 20.05.2020 № 254</w:t>
              </w:r>
            </w:hyperlink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87AB4" w:rsidRPr="001B7526" w:rsidRDefault="00C87AB4" w:rsidP="00C87AB4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В библиотеке имеются электронн</w:t>
            </w:r>
            <w:r w:rsidR="00036F01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ые образовательные ресурсы – 8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дисков, сете</w:t>
            </w:r>
            <w:r w:rsidR="00036F01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вые образовательные ресурсы – 0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мультимедийные</w:t>
            </w:r>
            <w:proofErr w:type="spellEnd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средства (презентации, электронные энциклопед</w:t>
            </w:r>
            <w:r w:rsidR="00036F01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ии, дидактические материалы) – 8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87AB4" w:rsidRPr="001B7526" w:rsidRDefault="00C87AB4" w:rsidP="00C87AB4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Средний уров</w:t>
            </w:r>
            <w:r w:rsidR="00036F01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ень посещаемости библиотеки – 7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человек в день.</w:t>
            </w:r>
          </w:p>
          <w:p w:rsidR="00C87AB4" w:rsidRPr="001B7526" w:rsidRDefault="00C87AB4" w:rsidP="00C87AB4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На официальном сайте Школы есть страница библиотеки с информацией о работе и проводимых мероприятиях библиотеки Школы.</w:t>
            </w:r>
          </w:p>
          <w:p w:rsidR="00C46DF0" w:rsidRPr="001B7526" w:rsidRDefault="00C87AB4" w:rsidP="00C87AB4">
            <w:pPr>
              <w:spacing w:after="150" w:line="255" w:lineRule="atLeast"/>
              <w:jc w:val="center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Оснащенность библиотеки учебными пособиями достаточная. Фонд дополнительной литературы оцифрован полностью. Отсутствует финансирование библиотеки на закупку периодических изданий и обновление фонда художественной литературы</w:t>
            </w:r>
          </w:p>
          <w:p w:rsidR="00590CA8" w:rsidRPr="001B7526" w:rsidRDefault="00590CA8" w:rsidP="00C87AB4">
            <w:pPr>
              <w:spacing w:after="150" w:line="255" w:lineRule="atLeast"/>
              <w:jc w:val="center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IX. ОЦЕНКА МАТЕРИАЛЬНО-ТЕХНИЧЕСКОЙ БАЗЫ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Материально-техническое обеспечение Школы позволяет реализовывать </w:t>
            </w:r>
            <w:proofErr w:type="gramStart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EF4DDB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достаточной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мере</w:t>
            </w:r>
            <w:proofErr w:type="gramEnd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образовательные программы. </w:t>
            </w:r>
            <w:proofErr w:type="gramStart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В Школе оборудованы </w:t>
            </w:r>
            <w:r w:rsidR="00036F01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r w:rsidR="00EF4DDB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учебных кабинетов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D584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5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из них оснащен</w:t>
            </w:r>
            <w:r w:rsidR="003D584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ы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современной </w:t>
            </w:r>
            <w:proofErr w:type="spellStart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мульт</w:t>
            </w:r>
            <w:r w:rsidR="00036F01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имедийной</w:t>
            </w:r>
            <w:proofErr w:type="spellEnd"/>
            <w:r w:rsidR="00036F01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техникой, имеется 3</w:t>
            </w:r>
            <w:r w:rsidR="00EF4DDB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компьютерных кабинета с доступом в интернет.</w:t>
            </w:r>
            <w:proofErr w:type="gramEnd"/>
            <w:r w:rsidR="00EF4DDB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Доступ к кабинету осуществляется через вход, оборудованный пандусом.</w:t>
            </w:r>
            <w:r w:rsidR="00036F01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036F01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оборудо</w:t>
            </w:r>
            <w:r w:rsidR="00036F01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ваны спортивный и актовый залы, </w:t>
            </w:r>
            <w:r w:rsidR="003D584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также 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столовая и пищеблок.</w:t>
            </w:r>
            <w:proofErr w:type="gramEnd"/>
          </w:p>
          <w:p w:rsidR="00590CA8" w:rsidRPr="001B7526" w:rsidRDefault="003D584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На территории Школы имеется а</w:t>
            </w:r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сфальтированная площадка для игр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, а также</w:t>
            </w:r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полоса</w:t>
            </w:r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препя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тствий, волейбол</w:t>
            </w:r>
            <w:r w:rsidR="00036F01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ьная площадка.</w:t>
            </w:r>
          </w:p>
          <w:p w:rsidR="00590CA8" w:rsidRPr="00036F01" w:rsidRDefault="00590CA8" w:rsidP="00036F01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Анализ данных, полученных в результат</w:t>
            </w:r>
            <w:r w:rsidR="00036F01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е опроса педагогов на конец 2022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года, показывает положительную динамик</w:t>
            </w:r>
            <w:r w:rsidR="00036F01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у в сравнении с 2021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годом по следующим </w:t>
            </w:r>
            <w:proofErr w:type="spellStart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позициям</w:t>
            </w:r>
            <w:proofErr w:type="gramStart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:</w:t>
            </w:r>
            <w:r w:rsidRPr="00036F01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036F01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ате</w:t>
            </w:r>
            <w:r w:rsidR="00036F01" w:rsidRPr="00036F01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риально-техническое</w:t>
            </w:r>
            <w:proofErr w:type="spellEnd"/>
            <w:r w:rsidR="00036F01" w:rsidRPr="00036F01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оснащение МБ</w:t>
            </w:r>
            <w:r w:rsidRPr="00036F01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ОУ «</w:t>
            </w:r>
            <w:r w:rsidR="00036F01" w:rsidRPr="00036F01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Усемикентская СОШ</w:t>
            </w:r>
            <w:r w:rsidRPr="00036F01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» позволяет </w:t>
            </w:r>
            <w:r w:rsidR="00694BB6" w:rsidRPr="00036F01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частично </w:t>
            </w:r>
            <w:r w:rsidRPr="00036F01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обеспечить реализацию основных образовательных программ с применением дистанционных образовательных технологий на уровне начального общего, основного общего и</w:t>
            </w:r>
            <w:r w:rsidR="0068505C" w:rsidRPr="00036F01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6F01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среднего.</w:t>
            </w:r>
            <w:r w:rsidR="0068505C" w:rsidRPr="00036F01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r w:rsidR="000F08E2" w:rsidRPr="00036F01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</w:t>
            </w:r>
            <w:r w:rsidR="00D027A7" w:rsidRPr="00036F01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6F01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</w:t>
            </w:r>
            <w:r w:rsidRPr="00036F01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СТАТИСТИЧЕСКАЯ ЧАСТЬ</w:t>
            </w:r>
          </w:p>
          <w:p w:rsidR="00590CA8" w:rsidRPr="001B7526" w:rsidRDefault="00002D87" w:rsidP="00590CA8">
            <w:pPr>
              <w:spacing w:after="150" w:line="255" w:lineRule="atLeast"/>
              <w:jc w:val="center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036F01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РЕЗУЛЬТАТЫ АНАЛИЗА ПОКАЗАТЕЛЕЙ ДЕЯТЕЛЬНОСТИ ОРГАНИЗАЦИИ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Данные приведены по состоянию на 31 </w:t>
            </w:r>
            <w:r w:rsidR="002D415F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августа</w:t>
            </w:r>
            <w:r w:rsidR="00036F01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 года.</w:t>
            </w:r>
          </w:p>
          <w:tbl>
            <w:tblPr>
              <w:tblW w:w="14862" w:type="dxa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0748"/>
              <w:gridCol w:w="2110"/>
              <w:gridCol w:w="2004"/>
            </w:tblGrid>
            <w:tr w:rsidR="00590CA8" w:rsidRPr="001B7526" w:rsidTr="00785291">
              <w:trPr>
                <w:trHeight w:val="68"/>
              </w:trPr>
              <w:tc>
                <w:tcPr>
                  <w:tcW w:w="10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Показатели</w:t>
                  </w:r>
                </w:p>
              </w:tc>
              <w:tc>
                <w:tcPr>
                  <w:tcW w:w="21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Единица </w:t>
                  </w: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измерения</w:t>
                  </w:r>
                </w:p>
              </w:tc>
              <w:tc>
                <w:tcPr>
                  <w:tcW w:w="20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Количество</w:t>
                  </w:r>
                </w:p>
              </w:tc>
            </w:tr>
            <w:tr w:rsidR="00590CA8" w:rsidRPr="001B7526" w:rsidTr="00785291">
              <w:trPr>
                <w:trHeight w:val="68"/>
              </w:trPr>
              <w:tc>
                <w:tcPr>
                  <w:tcW w:w="14862" w:type="dxa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Образовательная деятельность</w:t>
                  </w:r>
                </w:p>
              </w:tc>
            </w:tr>
            <w:tr w:rsidR="00590CA8" w:rsidRPr="001B7526" w:rsidTr="00785291">
              <w:trPr>
                <w:trHeight w:val="199"/>
              </w:trPr>
              <w:tc>
                <w:tcPr>
                  <w:tcW w:w="10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Общая численность учащихся</w:t>
                  </w:r>
                </w:p>
              </w:tc>
              <w:tc>
                <w:tcPr>
                  <w:tcW w:w="21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человек</w:t>
                  </w:r>
                </w:p>
              </w:tc>
              <w:tc>
                <w:tcPr>
                  <w:tcW w:w="20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4E39F7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398</w:t>
                  </w:r>
                </w:p>
              </w:tc>
            </w:tr>
            <w:tr w:rsidR="00590CA8" w:rsidRPr="001B7526" w:rsidTr="00785291">
              <w:trPr>
                <w:trHeight w:val="334"/>
              </w:trPr>
              <w:tc>
                <w:tcPr>
                  <w:tcW w:w="10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Численность учащихся по образовательной программе начального общего образования</w:t>
                  </w:r>
                </w:p>
              </w:tc>
              <w:tc>
                <w:tcPr>
                  <w:tcW w:w="21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человек</w:t>
                  </w:r>
                </w:p>
              </w:tc>
              <w:tc>
                <w:tcPr>
                  <w:tcW w:w="20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4E39F7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189</w:t>
                  </w:r>
                </w:p>
              </w:tc>
            </w:tr>
            <w:tr w:rsidR="00590CA8" w:rsidRPr="001B7526" w:rsidTr="00785291">
              <w:trPr>
                <w:trHeight w:val="334"/>
              </w:trPr>
              <w:tc>
                <w:tcPr>
                  <w:tcW w:w="10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Численность учащихся по образовательной программе основного общего образования</w:t>
                  </w:r>
                </w:p>
              </w:tc>
              <w:tc>
                <w:tcPr>
                  <w:tcW w:w="21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человек</w:t>
                  </w:r>
                </w:p>
              </w:tc>
              <w:tc>
                <w:tcPr>
                  <w:tcW w:w="20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4E39F7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170</w:t>
                  </w:r>
                </w:p>
              </w:tc>
            </w:tr>
            <w:tr w:rsidR="00590CA8" w:rsidRPr="001B7526" w:rsidTr="00785291">
              <w:trPr>
                <w:trHeight w:val="334"/>
              </w:trPr>
              <w:tc>
                <w:tcPr>
                  <w:tcW w:w="10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Численность учащихся по образовательной программе среднего общего образования</w:t>
                  </w:r>
                </w:p>
              </w:tc>
              <w:tc>
                <w:tcPr>
                  <w:tcW w:w="21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человек</w:t>
                  </w:r>
                </w:p>
              </w:tc>
              <w:tc>
                <w:tcPr>
                  <w:tcW w:w="20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4E39F7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39</w:t>
                  </w:r>
                </w:p>
              </w:tc>
            </w:tr>
            <w:tr w:rsidR="00590CA8" w:rsidRPr="001B7526" w:rsidTr="00785291">
              <w:trPr>
                <w:trHeight w:val="462"/>
              </w:trPr>
              <w:tc>
                <w:tcPr>
                  <w:tcW w:w="10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      </w:r>
                </w:p>
              </w:tc>
              <w:tc>
                <w:tcPr>
                  <w:tcW w:w="21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20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4E39F7" w:rsidP="002D415F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193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(</w:t>
                  </w: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49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590CA8" w:rsidRPr="001B7526" w:rsidTr="00785291">
              <w:trPr>
                <w:trHeight w:val="206"/>
              </w:trPr>
              <w:tc>
                <w:tcPr>
                  <w:tcW w:w="10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Средний балл ГИА выпускников 9-го класса по русскому языку</w:t>
                  </w:r>
                </w:p>
              </w:tc>
              <w:tc>
                <w:tcPr>
                  <w:tcW w:w="21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балл</w:t>
                  </w:r>
                </w:p>
              </w:tc>
              <w:tc>
                <w:tcPr>
                  <w:tcW w:w="20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B21366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3,6</w:t>
                  </w:r>
                </w:p>
              </w:tc>
            </w:tr>
            <w:tr w:rsidR="00590CA8" w:rsidRPr="001B7526" w:rsidTr="00785291">
              <w:trPr>
                <w:trHeight w:val="199"/>
              </w:trPr>
              <w:tc>
                <w:tcPr>
                  <w:tcW w:w="10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Средний балл ГИА выпускников 9-го класса по математике</w:t>
                  </w:r>
                </w:p>
              </w:tc>
              <w:tc>
                <w:tcPr>
                  <w:tcW w:w="21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балл</w:t>
                  </w:r>
                </w:p>
              </w:tc>
              <w:tc>
                <w:tcPr>
                  <w:tcW w:w="20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4E39F7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4,0</w:t>
                  </w:r>
                </w:p>
              </w:tc>
            </w:tr>
            <w:tr w:rsidR="00590CA8" w:rsidRPr="001B7526" w:rsidTr="00785291">
              <w:trPr>
                <w:trHeight w:val="206"/>
              </w:trPr>
              <w:tc>
                <w:tcPr>
                  <w:tcW w:w="10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Средний балл ЕГЭ выпускников 11-го класса по русскому языку</w:t>
                  </w:r>
                </w:p>
              </w:tc>
              <w:tc>
                <w:tcPr>
                  <w:tcW w:w="21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балл</w:t>
                  </w:r>
                </w:p>
              </w:tc>
              <w:tc>
                <w:tcPr>
                  <w:tcW w:w="20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4E39F7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58,5</w:t>
                  </w:r>
                </w:p>
              </w:tc>
            </w:tr>
            <w:tr w:rsidR="00590CA8" w:rsidRPr="001B7526" w:rsidTr="00785291">
              <w:trPr>
                <w:trHeight w:val="199"/>
              </w:trPr>
              <w:tc>
                <w:tcPr>
                  <w:tcW w:w="10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Средний балл ЕГЭ выпускников 11-го класса по математике</w:t>
                  </w:r>
                </w:p>
              </w:tc>
              <w:tc>
                <w:tcPr>
                  <w:tcW w:w="21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балл</w:t>
                  </w:r>
                </w:p>
              </w:tc>
              <w:tc>
                <w:tcPr>
                  <w:tcW w:w="20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4E39F7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4,2</w:t>
                  </w:r>
                </w:p>
              </w:tc>
            </w:tr>
            <w:tr w:rsidR="00590CA8" w:rsidRPr="001B7526" w:rsidTr="00785291">
              <w:trPr>
                <w:trHeight w:val="462"/>
              </w:trPr>
              <w:tc>
                <w:tcPr>
                  <w:tcW w:w="10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выпускников 9-го класса, которые получили неудовлетворительные результаты на ГИА по русскому языку, от общей численности выпускников 9-го класса</w:t>
                  </w:r>
                </w:p>
              </w:tc>
              <w:tc>
                <w:tcPr>
                  <w:tcW w:w="21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20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 (0%)</w:t>
                  </w:r>
                </w:p>
              </w:tc>
            </w:tr>
            <w:tr w:rsidR="00590CA8" w:rsidRPr="001B7526" w:rsidTr="00785291">
              <w:trPr>
                <w:trHeight w:val="462"/>
              </w:trPr>
              <w:tc>
                <w:tcPr>
                  <w:tcW w:w="10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выпускников 9-го класса, которые получили неудовлетворительные результаты на ГИА по математике, от общей численности выпускников 9-го класса</w:t>
                  </w:r>
                </w:p>
              </w:tc>
              <w:tc>
                <w:tcPr>
                  <w:tcW w:w="21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20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4E39F7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(0%)</w:t>
                  </w:r>
                </w:p>
              </w:tc>
            </w:tr>
            <w:tr w:rsidR="00590CA8" w:rsidRPr="001B7526" w:rsidTr="00785291">
              <w:trPr>
                <w:trHeight w:val="590"/>
              </w:trPr>
              <w:tc>
                <w:tcPr>
                  <w:tcW w:w="10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выпускников 11-го класса, которые получили результаты ниже установленного минимального количества баллов ЕГЭ по русскому языку, от общей численности выпускников 11-го класса</w:t>
                  </w:r>
                </w:p>
              </w:tc>
              <w:tc>
                <w:tcPr>
                  <w:tcW w:w="21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20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 (0%)</w:t>
                  </w:r>
                </w:p>
              </w:tc>
            </w:tr>
            <w:tr w:rsidR="00590CA8" w:rsidRPr="001B7526" w:rsidTr="00785291">
              <w:trPr>
                <w:trHeight w:val="590"/>
              </w:trPr>
              <w:tc>
                <w:tcPr>
                  <w:tcW w:w="10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Численность (удельный вес) выпускников 11-го класса, которые получили результаты ниже установленного минимального количества баллов ЕГЭ по математике, от общей численности </w:t>
                  </w: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выпускников 11-го класса</w:t>
                  </w:r>
                </w:p>
              </w:tc>
              <w:tc>
                <w:tcPr>
                  <w:tcW w:w="21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человек (процент)</w:t>
                  </w:r>
                </w:p>
              </w:tc>
              <w:tc>
                <w:tcPr>
                  <w:tcW w:w="20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4E39F7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 (6,3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590CA8" w:rsidRPr="001B7526" w:rsidTr="00785291">
              <w:trPr>
                <w:trHeight w:val="256"/>
              </w:trPr>
              <w:tc>
                <w:tcPr>
                  <w:tcW w:w="10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Численность (удельный вес) выпускников 9-го класса, которые не получили аттестаты, от общей численности выпускников 9-го класса</w:t>
                  </w:r>
                </w:p>
              </w:tc>
              <w:tc>
                <w:tcPr>
                  <w:tcW w:w="21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20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 (0%)</w:t>
                  </w:r>
                </w:p>
              </w:tc>
            </w:tr>
            <w:tr w:rsidR="00590CA8" w:rsidRPr="001B7526" w:rsidTr="00785291">
              <w:trPr>
                <w:trHeight w:val="469"/>
              </w:trPr>
              <w:tc>
                <w:tcPr>
                  <w:tcW w:w="10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выпускников 11-го класса, которые не получили аттестаты, от общей численности выпускников 11-го класса</w:t>
                  </w:r>
                </w:p>
              </w:tc>
              <w:tc>
                <w:tcPr>
                  <w:tcW w:w="21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20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4E39F7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1(6,3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590CA8" w:rsidRPr="001B7526" w:rsidTr="00785291">
              <w:trPr>
                <w:trHeight w:val="462"/>
              </w:trPr>
              <w:tc>
                <w:tcPr>
                  <w:tcW w:w="10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выпускников 9-го класса, которые получили аттестаты с отличием, от общей численности выпускников 9-го класса</w:t>
                  </w:r>
                </w:p>
              </w:tc>
              <w:tc>
                <w:tcPr>
                  <w:tcW w:w="21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20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4E39F7" w:rsidP="00B21366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(</w:t>
                  </w:r>
                  <w:r w:rsidR="00BA6EE5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590CA8" w:rsidRPr="001B7526" w:rsidTr="00785291">
              <w:trPr>
                <w:trHeight w:val="462"/>
              </w:trPr>
              <w:tc>
                <w:tcPr>
                  <w:tcW w:w="10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выпускников 11-го класса, которые получили аттестаты с отличием, от общей численности выпускников 11-го класса</w:t>
                  </w:r>
                </w:p>
              </w:tc>
              <w:tc>
                <w:tcPr>
                  <w:tcW w:w="21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20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BA6EE5" w:rsidP="00B21366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(</w:t>
                  </w: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590CA8" w:rsidRPr="001B7526" w:rsidTr="00785291">
              <w:trPr>
                <w:trHeight w:val="334"/>
              </w:trPr>
              <w:tc>
                <w:tcPr>
                  <w:tcW w:w="10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учащихся, которые принимали участие в олимпиадах, смотрах, конкурсах, от общей численности обучающихся</w:t>
                  </w:r>
                </w:p>
              </w:tc>
              <w:tc>
                <w:tcPr>
                  <w:tcW w:w="21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20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32245" w:rsidP="00532245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117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(</w:t>
                  </w: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22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590CA8" w:rsidRPr="001B7526" w:rsidTr="00785291">
              <w:trPr>
                <w:trHeight w:val="462"/>
              </w:trPr>
              <w:tc>
                <w:tcPr>
                  <w:tcW w:w="10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Численность (удельный вес) учащихся – победителей и призеров олимпиад, смотров, конкурсов от общей </w:t>
                  </w:r>
                  <w:proofErr w:type="gramStart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численности</w:t>
                  </w:r>
                  <w:proofErr w:type="gramEnd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обучающихся, в том числе:</w:t>
                  </w:r>
                </w:p>
              </w:tc>
              <w:tc>
                <w:tcPr>
                  <w:tcW w:w="211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20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BA6EE5" w:rsidP="00532245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(</w:t>
                  </w: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="00532245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590CA8" w:rsidRPr="001B7526" w:rsidTr="00785291">
              <w:trPr>
                <w:trHeight w:val="206"/>
              </w:trPr>
              <w:tc>
                <w:tcPr>
                  <w:tcW w:w="10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− регионального уровня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BA6EE5" w:rsidP="00EF4DDB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(</w:t>
                  </w:r>
                  <w:r w:rsidR="00EF4DDB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590CA8" w:rsidRPr="001B7526" w:rsidTr="00785291">
              <w:trPr>
                <w:trHeight w:val="199"/>
              </w:trPr>
              <w:tc>
                <w:tcPr>
                  <w:tcW w:w="10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− федерального уровня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BA6EE5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 (0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590CA8" w:rsidRPr="001B7526" w:rsidTr="00785291">
              <w:trPr>
                <w:trHeight w:val="206"/>
              </w:trPr>
              <w:tc>
                <w:tcPr>
                  <w:tcW w:w="10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− международного уровня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 (0%)</w:t>
                  </w:r>
                </w:p>
              </w:tc>
            </w:tr>
            <w:tr w:rsidR="00590CA8" w:rsidRPr="001B7526" w:rsidTr="00785291">
              <w:trPr>
                <w:trHeight w:val="462"/>
              </w:trPr>
              <w:tc>
                <w:tcPr>
                  <w:tcW w:w="10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      </w:r>
                </w:p>
              </w:tc>
              <w:tc>
                <w:tcPr>
                  <w:tcW w:w="21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20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 (0%)</w:t>
                  </w:r>
                </w:p>
              </w:tc>
            </w:tr>
            <w:tr w:rsidR="00590CA8" w:rsidRPr="001B7526" w:rsidTr="00785291">
              <w:trPr>
                <w:trHeight w:val="334"/>
              </w:trPr>
              <w:tc>
                <w:tcPr>
                  <w:tcW w:w="10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учащихся по программам профильного обучения от общей численности обучающихся</w:t>
                  </w:r>
                </w:p>
              </w:tc>
              <w:tc>
                <w:tcPr>
                  <w:tcW w:w="21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20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790D99" w:rsidP="00790D99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(</w:t>
                  </w: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590CA8" w:rsidRPr="001B7526" w:rsidTr="00785291">
              <w:trPr>
                <w:trHeight w:val="462"/>
              </w:trPr>
              <w:tc>
                <w:tcPr>
                  <w:tcW w:w="10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      </w:r>
                </w:p>
              </w:tc>
              <w:tc>
                <w:tcPr>
                  <w:tcW w:w="21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20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790D99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 (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0%)</w:t>
                  </w:r>
                </w:p>
              </w:tc>
            </w:tr>
            <w:tr w:rsidR="00590CA8" w:rsidRPr="001B7526" w:rsidTr="00785291">
              <w:trPr>
                <w:trHeight w:val="462"/>
              </w:trPr>
              <w:tc>
                <w:tcPr>
                  <w:tcW w:w="10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Численность (удельный вес) учащихся в рамках сетевой формы реализации образовательных программ от общей численности обучающихся</w:t>
                  </w:r>
                </w:p>
              </w:tc>
              <w:tc>
                <w:tcPr>
                  <w:tcW w:w="21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20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 (0%)</w:t>
                  </w:r>
                </w:p>
              </w:tc>
            </w:tr>
            <w:tr w:rsidR="00590CA8" w:rsidRPr="001B7526" w:rsidTr="00785291">
              <w:trPr>
                <w:trHeight w:val="68"/>
              </w:trPr>
              <w:tc>
                <w:tcPr>
                  <w:tcW w:w="10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Общая численность </w:t>
                  </w:r>
                  <w:proofErr w:type="spellStart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педработников</w:t>
                  </w:r>
                  <w:proofErr w:type="spellEnd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, в том числе количество </w:t>
                  </w:r>
                  <w:proofErr w:type="spellStart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педработников</w:t>
                  </w:r>
                  <w:proofErr w:type="spellEnd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211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Default="005D7373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еловек</w:t>
                  </w:r>
                </w:p>
                <w:p w:rsidR="005D7373" w:rsidRDefault="005D7373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D7373" w:rsidRDefault="005D7373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37</w:t>
                  </w:r>
                </w:p>
                <w:p w:rsidR="005D7373" w:rsidRDefault="005D7373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D7373" w:rsidRDefault="005D7373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37</w:t>
                  </w:r>
                </w:p>
                <w:p w:rsidR="005D7373" w:rsidRPr="001B7526" w:rsidRDefault="005D7373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BA6EE5" w:rsidP="00930610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39</w:t>
                  </w:r>
                </w:p>
              </w:tc>
            </w:tr>
            <w:tr w:rsidR="00590CA8" w:rsidRPr="001B7526" w:rsidTr="00785291">
              <w:trPr>
                <w:trHeight w:val="68"/>
              </w:trPr>
              <w:tc>
                <w:tcPr>
                  <w:tcW w:w="10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− с высшим образованием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BA6EE5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37(95%)</w:t>
                  </w:r>
                </w:p>
              </w:tc>
            </w:tr>
            <w:tr w:rsidR="00590CA8" w:rsidRPr="001B7526" w:rsidTr="00785291">
              <w:trPr>
                <w:trHeight w:val="68"/>
              </w:trPr>
              <w:tc>
                <w:tcPr>
                  <w:tcW w:w="10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− высшим педагогическим образованием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930610" w:rsidP="00930610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r w:rsidR="00BA6EE5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  <w:r w:rsidR="005D7373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(95%)</w:t>
                  </w:r>
                </w:p>
              </w:tc>
            </w:tr>
            <w:tr w:rsidR="00590CA8" w:rsidRPr="001B7526" w:rsidTr="00785291">
              <w:trPr>
                <w:trHeight w:val="68"/>
              </w:trPr>
              <w:tc>
                <w:tcPr>
                  <w:tcW w:w="10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− средним профессиональным образованием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D7373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590CA8" w:rsidRPr="001B7526" w:rsidTr="00785291">
              <w:trPr>
                <w:trHeight w:val="68"/>
              </w:trPr>
              <w:tc>
                <w:tcPr>
                  <w:tcW w:w="10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− средним профессиональным педагогическим образованием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D7373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2(5%)</w:t>
                  </w:r>
                </w:p>
              </w:tc>
            </w:tr>
            <w:tr w:rsidR="00590CA8" w:rsidRPr="001B7526" w:rsidTr="00785291">
              <w:trPr>
                <w:trHeight w:val="68"/>
              </w:trPr>
              <w:tc>
                <w:tcPr>
                  <w:tcW w:w="10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Численность (удельный вес) </w:t>
                  </w:r>
                  <w:proofErr w:type="spellStart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педработников</w:t>
                  </w:r>
                  <w:proofErr w:type="spellEnd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с квалификационной категорией от общей численности таких работников, в том числе:</w:t>
                  </w:r>
                </w:p>
              </w:tc>
              <w:tc>
                <w:tcPr>
                  <w:tcW w:w="211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20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D7373" w:rsidP="00156756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25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(</w:t>
                  </w: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64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590CA8" w:rsidRPr="001B7526" w:rsidTr="00785291">
              <w:trPr>
                <w:trHeight w:val="68"/>
              </w:trPr>
              <w:tc>
                <w:tcPr>
                  <w:tcW w:w="10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− с высшей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D7373" w:rsidP="002A75A6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(</w:t>
                  </w: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26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590CA8" w:rsidRPr="001B7526" w:rsidTr="00785291">
              <w:trPr>
                <w:trHeight w:val="68"/>
              </w:trPr>
              <w:tc>
                <w:tcPr>
                  <w:tcW w:w="10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− первой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D7373" w:rsidP="002A75A6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16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(</w:t>
                  </w: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47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590CA8" w:rsidRPr="001B7526" w:rsidTr="00785291">
              <w:trPr>
                <w:trHeight w:val="68"/>
              </w:trPr>
              <w:tc>
                <w:tcPr>
                  <w:tcW w:w="10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Численность (удельный вес) </w:t>
                  </w:r>
                  <w:proofErr w:type="spellStart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педработников</w:t>
                  </w:r>
                  <w:proofErr w:type="spellEnd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от общей численности таких работников с педагогическим стажем:</w:t>
                  </w:r>
                </w:p>
              </w:tc>
              <w:tc>
                <w:tcPr>
                  <w:tcW w:w="211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20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2A75A6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90CA8" w:rsidRPr="001B7526" w:rsidTr="00785291">
              <w:trPr>
                <w:trHeight w:val="68"/>
              </w:trPr>
              <w:tc>
                <w:tcPr>
                  <w:tcW w:w="10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− до 5 лет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D7373" w:rsidP="002A75A6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(</w:t>
                  </w: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590CA8" w:rsidRPr="001B7526" w:rsidTr="00785291">
              <w:trPr>
                <w:trHeight w:val="68"/>
              </w:trPr>
              <w:tc>
                <w:tcPr>
                  <w:tcW w:w="10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− больше 30 лет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D7373" w:rsidP="002A75A6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35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(</w:t>
                  </w: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89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590CA8" w:rsidRPr="001B7526" w:rsidTr="00785291">
              <w:trPr>
                <w:trHeight w:val="68"/>
              </w:trPr>
              <w:tc>
                <w:tcPr>
                  <w:tcW w:w="10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Численность (удельный вес) </w:t>
                  </w:r>
                  <w:proofErr w:type="spellStart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педработников</w:t>
                  </w:r>
                  <w:proofErr w:type="spellEnd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от общей численности таких работников в возрасте:</w:t>
                  </w:r>
                </w:p>
              </w:tc>
              <w:tc>
                <w:tcPr>
                  <w:tcW w:w="211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20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90CA8" w:rsidRPr="001B7526" w:rsidTr="00785291">
              <w:trPr>
                <w:trHeight w:val="68"/>
              </w:trPr>
              <w:tc>
                <w:tcPr>
                  <w:tcW w:w="10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− до 30 лет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D7373" w:rsidP="002A75A6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(</w:t>
                  </w:r>
                  <w:r w:rsidR="002A75A6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17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590CA8" w:rsidRPr="001B7526" w:rsidTr="00785291">
              <w:trPr>
                <w:trHeight w:val="68"/>
              </w:trPr>
              <w:tc>
                <w:tcPr>
                  <w:tcW w:w="10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− от 55 лет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D7373" w:rsidP="005D7373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(</w:t>
                  </w:r>
                  <w:r w:rsidR="002A75A6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590CA8" w:rsidRPr="001B7526" w:rsidTr="00785291">
              <w:trPr>
                <w:trHeight w:val="68"/>
              </w:trPr>
              <w:tc>
                <w:tcPr>
                  <w:tcW w:w="10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Численность (удельный вес) педагогических и административно-хозяйственных работников, которые за последние пять лет прошли повышение квалификации или профессиональную </w:t>
                  </w: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переподготовку, от общей численности таких работников</w:t>
                  </w:r>
                </w:p>
              </w:tc>
              <w:tc>
                <w:tcPr>
                  <w:tcW w:w="21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человек (процент)</w:t>
                  </w:r>
                </w:p>
              </w:tc>
              <w:tc>
                <w:tcPr>
                  <w:tcW w:w="20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D7373" w:rsidP="00AE5D69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25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(7</w:t>
                  </w:r>
                  <w:r w:rsidR="00AE5D69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590CA8" w:rsidRPr="001B7526" w:rsidTr="00785291">
              <w:trPr>
                <w:trHeight w:val="68"/>
              </w:trPr>
              <w:tc>
                <w:tcPr>
                  <w:tcW w:w="10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      </w:r>
                </w:p>
              </w:tc>
              <w:tc>
                <w:tcPr>
                  <w:tcW w:w="21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20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D7373" w:rsidP="00AE5D69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26(6</w:t>
                  </w:r>
                  <w:r w:rsidR="00AE5D69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590CA8" w:rsidRPr="001B7526" w:rsidTr="00785291">
              <w:trPr>
                <w:trHeight w:val="68"/>
              </w:trPr>
              <w:tc>
                <w:tcPr>
                  <w:tcW w:w="14862" w:type="dxa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Инфраструктура</w:t>
                  </w:r>
                </w:p>
              </w:tc>
            </w:tr>
            <w:tr w:rsidR="00590CA8" w:rsidRPr="001B7526" w:rsidTr="00785291">
              <w:trPr>
                <w:trHeight w:val="68"/>
              </w:trPr>
              <w:tc>
                <w:tcPr>
                  <w:tcW w:w="10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Количество компьютеров в расчете на одного учащегося</w:t>
                  </w:r>
                </w:p>
              </w:tc>
              <w:tc>
                <w:tcPr>
                  <w:tcW w:w="21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единиц</w:t>
                  </w:r>
                </w:p>
              </w:tc>
              <w:tc>
                <w:tcPr>
                  <w:tcW w:w="20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D027A7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0,</w:t>
                  </w:r>
                  <w:r w:rsidR="00D027A7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051</w:t>
                  </w:r>
                </w:p>
              </w:tc>
            </w:tr>
            <w:tr w:rsidR="00590CA8" w:rsidRPr="001B7526" w:rsidTr="00785291">
              <w:trPr>
                <w:trHeight w:val="68"/>
              </w:trPr>
              <w:tc>
                <w:tcPr>
                  <w:tcW w:w="10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      </w:r>
                </w:p>
              </w:tc>
              <w:tc>
                <w:tcPr>
                  <w:tcW w:w="21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единиц</w:t>
                  </w:r>
                </w:p>
              </w:tc>
              <w:tc>
                <w:tcPr>
                  <w:tcW w:w="20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D027A7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</w:tr>
            <w:tr w:rsidR="00590CA8" w:rsidRPr="001B7526" w:rsidTr="00785291">
              <w:trPr>
                <w:trHeight w:val="68"/>
              </w:trPr>
              <w:tc>
                <w:tcPr>
                  <w:tcW w:w="10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Наличие в Школе системы электронного документооборота</w:t>
                  </w:r>
                </w:p>
              </w:tc>
              <w:tc>
                <w:tcPr>
                  <w:tcW w:w="21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да/нет</w:t>
                  </w:r>
                </w:p>
              </w:tc>
              <w:tc>
                <w:tcPr>
                  <w:tcW w:w="20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D027A7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нет</w:t>
                  </w:r>
                </w:p>
              </w:tc>
            </w:tr>
            <w:tr w:rsidR="00590CA8" w:rsidRPr="001B7526" w:rsidTr="00785291">
              <w:trPr>
                <w:trHeight w:val="68"/>
              </w:trPr>
              <w:tc>
                <w:tcPr>
                  <w:tcW w:w="10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Наличие в Школе читального зала библиотеки, в том числе наличие в ней:</w:t>
                  </w:r>
                </w:p>
              </w:tc>
              <w:tc>
                <w:tcPr>
                  <w:tcW w:w="211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да/нет</w:t>
                  </w:r>
                </w:p>
              </w:tc>
              <w:tc>
                <w:tcPr>
                  <w:tcW w:w="20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D7373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нет</w:t>
                  </w:r>
                </w:p>
              </w:tc>
            </w:tr>
            <w:tr w:rsidR="00590CA8" w:rsidRPr="001B7526" w:rsidTr="00785291">
              <w:trPr>
                <w:trHeight w:val="68"/>
              </w:trPr>
              <w:tc>
                <w:tcPr>
                  <w:tcW w:w="10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− рабочих мест для работы на компьютере или ноутбуке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D7373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да</w:t>
                  </w:r>
                </w:p>
              </w:tc>
            </w:tr>
            <w:tr w:rsidR="00590CA8" w:rsidRPr="001B7526" w:rsidTr="00785291">
              <w:trPr>
                <w:trHeight w:val="68"/>
              </w:trPr>
              <w:tc>
                <w:tcPr>
                  <w:tcW w:w="10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− </w:t>
                  </w:r>
                  <w:proofErr w:type="spellStart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медиатеки</w:t>
                  </w:r>
                  <w:proofErr w:type="spellEnd"/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да</w:t>
                  </w:r>
                </w:p>
              </w:tc>
            </w:tr>
            <w:tr w:rsidR="00590CA8" w:rsidRPr="001B7526" w:rsidTr="00785291">
              <w:trPr>
                <w:trHeight w:val="68"/>
              </w:trPr>
              <w:tc>
                <w:tcPr>
                  <w:tcW w:w="10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− сре</w:t>
                  </w:r>
                  <w:proofErr w:type="gramStart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дств ск</w:t>
                  </w:r>
                  <w:proofErr w:type="gramEnd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анирования и распознавания текста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да</w:t>
                  </w:r>
                </w:p>
              </w:tc>
            </w:tr>
            <w:tr w:rsidR="00590CA8" w:rsidRPr="001B7526" w:rsidTr="00785291">
              <w:trPr>
                <w:trHeight w:val="68"/>
              </w:trPr>
              <w:tc>
                <w:tcPr>
                  <w:tcW w:w="10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− выхода в интернет с библиотечных компьютеров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да</w:t>
                  </w:r>
                </w:p>
              </w:tc>
            </w:tr>
            <w:tr w:rsidR="00590CA8" w:rsidRPr="001B7526" w:rsidTr="00785291">
              <w:trPr>
                <w:trHeight w:val="68"/>
              </w:trPr>
              <w:tc>
                <w:tcPr>
                  <w:tcW w:w="10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− системы контроля распечатки материалов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D027A7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нет</w:t>
                  </w:r>
                </w:p>
              </w:tc>
            </w:tr>
            <w:tr w:rsidR="00590CA8" w:rsidRPr="001B7526" w:rsidTr="00785291">
              <w:trPr>
                <w:trHeight w:val="68"/>
              </w:trPr>
              <w:tc>
                <w:tcPr>
                  <w:tcW w:w="10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обучающихся, которые могут пользоваться широкополосным интернетом не менее 2 Мб/</w:t>
                  </w:r>
                  <w:proofErr w:type="gramStart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proofErr w:type="gramEnd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, от общей численности обучающихся</w:t>
                  </w:r>
                </w:p>
              </w:tc>
              <w:tc>
                <w:tcPr>
                  <w:tcW w:w="21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20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D7373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389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(100%)</w:t>
                  </w:r>
                </w:p>
              </w:tc>
            </w:tr>
            <w:tr w:rsidR="00590CA8" w:rsidRPr="001B7526" w:rsidTr="00785291">
              <w:trPr>
                <w:trHeight w:val="68"/>
              </w:trPr>
              <w:tc>
                <w:tcPr>
                  <w:tcW w:w="10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Общая площадь помещений для образовательного процесса в расчете на одного обучающегося</w:t>
                  </w:r>
                </w:p>
              </w:tc>
              <w:tc>
                <w:tcPr>
                  <w:tcW w:w="21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кв. м</w:t>
                  </w:r>
                </w:p>
              </w:tc>
              <w:tc>
                <w:tcPr>
                  <w:tcW w:w="20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D027A7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2,59</w:t>
                  </w:r>
                </w:p>
              </w:tc>
            </w:tr>
          </w:tbl>
          <w:p w:rsidR="00EF4DDB" w:rsidRPr="001B7526" w:rsidRDefault="00EF4DDB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Анализ показателей указывает на то, что Школа имеет достаточную инфраструктуру, которая соответствует требованиям </w:t>
            </w:r>
            <w:hyperlink r:id="rId18" w:anchor="/document/99/566085656/" w:tgtFrame="_self" w:history="1">
              <w:r w:rsidRPr="001B7526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СП 2.4.3648-20</w:t>
              </w:r>
            </w:hyperlink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 и </w:t>
            </w:r>
            <w:proofErr w:type="spellStart"/>
            <w:r w:rsidR="00CA764A">
              <w:fldChar w:fldCharType="begin"/>
            </w:r>
            <w:r w:rsidR="00CA764A">
              <w:instrText>HYPERLINK "https://vip.1zavuch.ru/" \l "/document/99/573500115/" \t "_self"</w:instrText>
            </w:r>
            <w:r w:rsidR="00CA764A">
              <w:fldChar w:fldCharType="separate"/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1.2.3685-21</w:t>
            </w:r>
            <w:r w:rsidR="00CA764A">
              <w:fldChar w:fldCharType="end"/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 и позволяет реализовывать образовательные программы в </w:t>
            </w:r>
            <w:r w:rsidR="00EF4DDB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достаточном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объеме в соответствии с ФГОС общего 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образования.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Школа укомплектована достаточным количеством педагогических и иных работников, которые имеют высокую квалификацию и регулярно проходят повышение квалификации, что позволяет обеспечивать стабильные качественные результаты образовательных достижений обучающихся. Дистанционное обучение показало, что педагоги Школы владеют высоким уровнем </w:t>
            </w:r>
            <w:proofErr w:type="spellStart"/>
            <w:proofErr w:type="gramStart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ИКТ-компетенций</w:t>
            </w:r>
            <w:proofErr w:type="spellEnd"/>
            <w:proofErr w:type="gramEnd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Результаты ВПР показали среднее качество подготовки </w:t>
            </w:r>
            <w:proofErr w:type="gramStart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Школы. Кроме этого, стоит отметить, что педагоги Школы недостаточно объективно оценивают </w:t>
            </w:r>
            <w:proofErr w:type="gramStart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0DCA" w:rsidRPr="00DC7D05" w:rsidRDefault="00D30DCA">
      <w:pPr>
        <w:rPr>
          <w:rFonts w:ascii="Times New Roman" w:hAnsi="Times New Roman" w:cs="Times New Roman"/>
          <w:i/>
          <w:sz w:val="24"/>
          <w:szCs w:val="24"/>
        </w:rPr>
      </w:pPr>
    </w:p>
    <w:sectPr w:rsidR="00D30DCA" w:rsidRPr="00DC7D05" w:rsidSect="00973D6F">
      <w:pgSz w:w="16838" w:h="11906" w:orient="landscape"/>
      <w:pgMar w:top="426" w:right="820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0650" w:rsidRDefault="008D0650" w:rsidP="0035195A">
      <w:pPr>
        <w:spacing w:after="0" w:line="240" w:lineRule="auto"/>
      </w:pPr>
      <w:r>
        <w:separator/>
      </w:r>
    </w:p>
  </w:endnote>
  <w:endnote w:type="continuationSeparator" w:id="0">
    <w:p w:rsidR="008D0650" w:rsidRDefault="008D0650" w:rsidP="003519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0650" w:rsidRDefault="008D0650" w:rsidP="0035195A">
      <w:pPr>
        <w:spacing w:after="0" w:line="240" w:lineRule="auto"/>
      </w:pPr>
      <w:r>
        <w:separator/>
      </w:r>
    </w:p>
  </w:footnote>
  <w:footnote w:type="continuationSeparator" w:id="0">
    <w:p w:rsidR="008D0650" w:rsidRDefault="008D0650" w:rsidP="003519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12D32"/>
    <w:multiLevelType w:val="multilevel"/>
    <w:tmpl w:val="26C47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A33556"/>
    <w:multiLevelType w:val="multilevel"/>
    <w:tmpl w:val="BF36E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E76ACC"/>
    <w:multiLevelType w:val="multilevel"/>
    <w:tmpl w:val="DECCB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FA39C3"/>
    <w:multiLevelType w:val="multilevel"/>
    <w:tmpl w:val="70468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9B4B4B"/>
    <w:multiLevelType w:val="multilevel"/>
    <w:tmpl w:val="95C2C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F67423"/>
    <w:multiLevelType w:val="multilevel"/>
    <w:tmpl w:val="57DAA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276B0C"/>
    <w:multiLevelType w:val="multilevel"/>
    <w:tmpl w:val="E8E2C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BA04B33"/>
    <w:multiLevelType w:val="multilevel"/>
    <w:tmpl w:val="32788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2605545"/>
    <w:multiLevelType w:val="multilevel"/>
    <w:tmpl w:val="FF54E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A61615F"/>
    <w:multiLevelType w:val="multilevel"/>
    <w:tmpl w:val="9B2A1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DD007C1"/>
    <w:multiLevelType w:val="multilevel"/>
    <w:tmpl w:val="3F424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EE10452"/>
    <w:multiLevelType w:val="multilevel"/>
    <w:tmpl w:val="B7FE0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F0B41F3"/>
    <w:multiLevelType w:val="multilevel"/>
    <w:tmpl w:val="824AF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05B1293"/>
    <w:multiLevelType w:val="multilevel"/>
    <w:tmpl w:val="93D01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5162B6C"/>
    <w:multiLevelType w:val="multilevel"/>
    <w:tmpl w:val="332EE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85F1C52"/>
    <w:multiLevelType w:val="multilevel"/>
    <w:tmpl w:val="69B01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C884EC5"/>
    <w:multiLevelType w:val="multilevel"/>
    <w:tmpl w:val="3502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CC57139"/>
    <w:multiLevelType w:val="multilevel"/>
    <w:tmpl w:val="F4481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E0604FE"/>
    <w:multiLevelType w:val="multilevel"/>
    <w:tmpl w:val="86503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0242B82"/>
    <w:multiLevelType w:val="multilevel"/>
    <w:tmpl w:val="97FE9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5C229D3"/>
    <w:multiLevelType w:val="multilevel"/>
    <w:tmpl w:val="5A10A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6653944"/>
    <w:multiLevelType w:val="multilevel"/>
    <w:tmpl w:val="313AF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9FA1F3E"/>
    <w:multiLevelType w:val="multilevel"/>
    <w:tmpl w:val="826A8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DAB4168"/>
    <w:multiLevelType w:val="multilevel"/>
    <w:tmpl w:val="CD1E9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FE82218"/>
    <w:multiLevelType w:val="multilevel"/>
    <w:tmpl w:val="5F34A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0E45517"/>
    <w:multiLevelType w:val="multilevel"/>
    <w:tmpl w:val="443E5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19B32DD"/>
    <w:multiLevelType w:val="multilevel"/>
    <w:tmpl w:val="06623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8E13BC5"/>
    <w:multiLevelType w:val="multilevel"/>
    <w:tmpl w:val="44365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F556BD2"/>
    <w:multiLevelType w:val="multilevel"/>
    <w:tmpl w:val="28663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AF26DF4"/>
    <w:multiLevelType w:val="multilevel"/>
    <w:tmpl w:val="13027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F680053"/>
    <w:multiLevelType w:val="multilevel"/>
    <w:tmpl w:val="49E40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21"/>
  </w:num>
  <w:num w:numId="3">
    <w:abstractNumId w:val="17"/>
  </w:num>
  <w:num w:numId="4">
    <w:abstractNumId w:val="25"/>
  </w:num>
  <w:num w:numId="5">
    <w:abstractNumId w:val="24"/>
  </w:num>
  <w:num w:numId="6">
    <w:abstractNumId w:val="18"/>
  </w:num>
  <w:num w:numId="7">
    <w:abstractNumId w:val="28"/>
  </w:num>
  <w:num w:numId="8">
    <w:abstractNumId w:val="8"/>
  </w:num>
  <w:num w:numId="9">
    <w:abstractNumId w:val="15"/>
  </w:num>
  <w:num w:numId="10">
    <w:abstractNumId w:val="26"/>
  </w:num>
  <w:num w:numId="11">
    <w:abstractNumId w:val="19"/>
  </w:num>
  <w:num w:numId="12">
    <w:abstractNumId w:val="27"/>
  </w:num>
  <w:num w:numId="13">
    <w:abstractNumId w:val="16"/>
  </w:num>
  <w:num w:numId="14">
    <w:abstractNumId w:val="9"/>
  </w:num>
  <w:num w:numId="15">
    <w:abstractNumId w:val="20"/>
  </w:num>
  <w:num w:numId="16">
    <w:abstractNumId w:val="2"/>
  </w:num>
  <w:num w:numId="17">
    <w:abstractNumId w:val="10"/>
  </w:num>
  <w:num w:numId="18">
    <w:abstractNumId w:val="5"/>
  </w:num>
  <w:num w:numId="19">
    <w:abstractNumId w:val="14"/>
  </w:num>
  <w:num w:numId="20">
    <w:abstractNumId w:val="22"/>
  </w:num>
  <w:num w:numId="21">
    <w:abstractNumId w:val="29"/>
  </w:num>
  <w:num w:numId="22">
    <w:abstractNumId w:val="0"/>
  </w:num>
  <w:num w:numId="23">
    <w:abstractNumId w:val="13"/>
  </w:num>
  <w:num w:numId="24">
    <w:abstractNumId w:val="12"/>
  </w:num>
  <w:num w:numId="25">
    <w:abstractNumId w:val="30"/>
  </w:num>
  <w:num w:numId="26">
    <w:abstractNumId w:val="23"/>
  </w:num>
  <w:num w:numId="27">
    <w:abstractNumId w:val="6"/>
  </w:num>
  <w:num w:numId="28">
    <w:abstractNumId w:val="11"/>
  </w:num>
  <w:num w:numId="29">
    <w:abstractNumId w:val="3"/>
  </w:num>
  <w:num w:numId="30">
    <w:abstractNumId w:val="1"/>
  </w:num>
  <w:num w:numId="3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52C94"/>
    <w:rsid w:val="00002D87"/>
    <w:rsid w:val="00016702"/>
    <w:rsid w:val="0002640C"/>
    <w:rsid w:val="00036F01"/>
    <w:rsid w:val="00082410"/>
    <w:rsid w:val="000B654C"/>
    <w:rsid w:val="000C7A1D"/>
    <w:rsid w:val="000D5BC1"/>
    <w:rsid w:val="000F08E2"/>
    <w:rsid w:val="000F2407"/>
    <w:rsid w:val="00121F21"/>
    <w:rsid w:val="0013356A"/>
    <w:rsid w:val="00143BAB"/>
    <w:rsid w:val="00156756"/>
    <w:rsid w:val="00186348"/>
    <w:rsid w:val="0019266E"/>
    <w:rsid w:val="001B7526"/>
    <w:rsid w:val="001C1949"/>
    <w:rsid w:val="001C2840"/>
    <w:rsid w:val="001C3483"/>
    <w:rsid w:val="001F45AE"/>
    <w:rsid w:val="001F7859"/>
    <w:rsid w:val="0020464E"/>
    <w:rsid w:val="00230AE9"/>
    <w:rsid w:val="00243480"/>
    <w:rsid w:val="00251712"/>
    <w:rsid w:val="00252C94"/>
    <w:rsid w:val="00264569"/>
    <w:rsid w:val="002A75A6"/>
    <w:rsid w:val="002C354C"/>
    <w:rsid w:val="002D415F"/>
    <w:rsid w:val="002D7D76"/>
    <w:rsid w:val="002E5CC9"/>
    <w:rsid w:val="00312861"/>
    <w:rsid w:val="00317122"/>
    <w:rsid w:val="003370D1"/>
    <w:rsid w:val="0035195A"/>
    <w:rsid w:val="0035256D"/>
    <w:rsid w:val="003972D4"/>
    <w:rsid w:val="003C52E2"/>
    <w:rsid w:val="003D18BC"/>
    <w:rsid w:val="003D5848"/>
    <w:rsid w:val="003D79F2"/>
    <w:rsid w:val="003F1E53"/>
    <w:rsid w:val="003F5CF9"/>
    <w:rsid w:val="003F7028"/>
    <w:rsid w:val="00455279"/>
    <w:rsid w:val="00463FFF"/>
    <w:rsid w:val="00471F99"/>
    <w:rsid w:val="00483EF9"/>
    <w:rsid w:val="004951AD"/>
    <w:rsid w:val="004E0A23"/>
    <w:rsid w:val="004E39F7"/>
    <w:rsid w:val="0051316E"/>
    <w:rsid w:val="00517BD8"/>
    <w:rsid w:val="00532245"/>
    <w:rsid w:val="005528CC"/>
    <w:rsid w:val="00564950"/>
    <w:rsid w:val="00570BE7"/>
    <w:rsid w:val="00590CA8"/>
    <w:rsid w:val="005C1624"/>
    <w:rsid w:val="005D16FC"/>
    <w:rsid w:val="005D302C"/>
    <w:rsid w:val="005D6E88"/>
    <w:rsid w:val="005D7373"/>
    <w:rsid w:val="005E5AED"/>
    <w:rsid w:val="005F62E6"/>
    <w:rsid w:val="006025B5"/>
    <w:rsid w:val="00621112"/>
    <w:rsid w:val="006273B2"/>
    <w:rsid w:val="006416F6"/>
    <w:rsid w:val="006679DF"/>
    <w:rsid w:val="0068505C"/>
    <w:rsid w:val="00694BB6"/>
    <w:rsid w:val="006E4BE6"/>
    <w:rsid w:val="006F39C4"/>
    <w:rsid w:val="007071F0"/>
    <w:rsid w:val="007126F6"/>
    <w:rsid w:val="007224CE"/>
    <w:rsid w:val="00722A64"/>
    <w:rsid w:val="0074107B"/>
    <w:rsid w:val="007675D7"/>
    <w:rsid w:val="007769C4"/>
    <w:rsid w:val="00785291"/>
    <w:rsid w:val="00790D99"/>
    <w:rsid w:val="00810A60"/>
    <w:rsid w:val="00823BAC"/>
    <w:rsid w:val="00867038"/>
    <w:rsid w:val="008953DA"/>
    <w:rsid w:val="008A3688"/>
    <w:rsid w:val="008D0650"/>
    <w:rsid w:val="009046A7"/>
    <w:rsid w:val="0092421E"/>
    <w:rsid w:val="009254A8"/>
    <w:rsid w:val="00930610"/>
    <w:rsid w:val="00962653"/>
    <w:rsid w:val="00970568"/>
    <w:rsid w:val="00973D6F"/>
    <w:rsid w:val="009A5057"/>
    <w:rsid w:val="009B04A2"/>
    <w:rsid w:val="009D0782"/>
    <w:rsid w:val="009E7DE7"/>
    <w:rsid w:val="00A00C5F"/>
    <w:rsid w:val="00A44EBF"/>
    <w:rsid w:val="00A64DC1"/>
    <w:rsid w:val="00A96D3B"/>
    <w:rsid w:val="00AD56F6"/>
    <w:rsid w:val="00AE5D69"/>
    <w:rsid w:val="00B1038A"/>
    <w:rsid w:val="00B21366"/>
    <w:rsid w:val="00B8384F"/>
    <w:rsid w:val="00B93BD5"/>
    <w:rsid w:val="00BA1442"/>
    <w:rsid w:val="00BA6EE5"/>
    <w:rsid w:val="00BB6F67"/>
    <w:rsid w:val="00BF502C"/>
    <w:rsid w:val="00C2104F"/>
    <w:rsid w:val="00C2248D"/>
    <w:rsid w:val="00C454BF"/>
    <w:rsid w:val="00C46DF0"/>
    <w:rsid w:val="00C54F70"/>
    <w:rsid w:val="00C660BE"/>
    <w:rsid w:val="00C770D2"/>
    <w:rsid w:val="00C87AB4"/>
    <w:rsid w:val="00C91EAD"/>
    <w:rsid w:val="00C95DFA"/>
    <w:rsid w:val="00CA764A"/>
    <w:rsid w:val="00CB2354"/>
    <w:rsid w:val="00D027A7"/>
    <w:rsid w:val="00D07643"/>
    <w:rsid w:val="00D30DCA"/>
    <w:rsid w:val="00D3539C"/>
    <w:rsid w:val="00D43BD0"/>
    <w:rsid w:val="00D54935"/>
    <w:rsid w:val="00D55BB7"/>
    <w:rsid w:val="00D65AEA"/>
    <w:rsid w:val="00D75AB0"/>
    <w:rsid w:val="00DC7D05"/>
    <w:rsid w:val="00DD0776"/>
    <w:rsid w:val="00DF2550"/>
    <w:rsid w:val="00E14742"/>
    <w:rsid w:val="00E21AEE"/>
    <w:rsid w:val="00E443D9"/>
    <w:rsid w:val="00E57788"/>
    <w:rsid w:val="00E626FB"/>
    <w:rsid w:val="00E710EC"/>
    <w:rsid w:val="00E9177A"/>
    <w:rsid w:val="00EA3077"/>
    <w:rsid w:val="00EA38BF"/>
    <w:rsid w:val="00EA4155"/>
    <w:rsid w:val="00EB1B9A"/>
    <w:rsid w:val="00ED222B"/>
    <w:rsid w:val="00EE01BA"/>
    <w:rsid w:val="00EF4DDB"/>
    <w:rsid w:val="00EF6962"/>
    <w:rsid w:val="00F255CC"/>
    <w:rsid w:val="00F36A40"/>
    <w:rsid w:val="00F42327"/>
    <w:rsid w:val="00F879FF"/>
    <w:rsid w:val="00FA0E50"/>
    <w:rsid w:val="00FA362D"/>
    <w:rsid w:val="00FA38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861"/>
  </w:style>
  <w:style w:type="paragraph" w:styleId="2">
    <w:name w:val="heading 2"/>
    <w:basedOn w:val="a"/>
    <w:link w:val="20"/>
    <w:uiPriority w:val="9"/>
    <w:qFormat/>
    <w:rsid w:val="00590C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90CA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90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590CA8"/>
  </w:style>
  <w:style w:type="character" w:styleId="a4">
    <w:name w:val="Strong"/>
    <w:basedOn w:val="a0"/>
    <w:uiPriority w:val="22"/>
    <w:qFormat/>
    <w:rsid w:val="00590CA8"/>
    <w:rPr>
      <w:b/>
      <w:bCs/>
    </w:rPr>
  </w:style>
  <w:style w:type="character" w:styleId="a5">
    <w:name w:val="Hyperlink"/>
    <w:basedOn w:val="a0"/>
    <w:uiPriority w:val="99"/>
    <w:unhideWhenUsed/>
    <w:rsid w:val="00590CA8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590CA8"/>
    <w:rPr>
      <w:color w:val="800080"/>
      <w:u w:val="single"/>
    </w:rPr>
  </w:style>
  <w:style w:type="paragraph" w:customStyle="1" w:styleId="db9fe9049761426654245bb2dd862eecmsonormal">
    <w:name w:val="db9fe9049761426654245bb2dd862eecmsonormal"/>
    <w:basedOn w:val="a"/>
    <w:rsid w:val="00590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926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9266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A96D3B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3519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5195A"/>
  </w:style>
  <w:style w:type="paragraph" w:styleId="ac">
    <w:name w:val="footer"/>
    <w:basedOn w:val="a"/>
    <w:link w:val="ad"/>
    <w:uiPriority w:val="99"/>
    <w:unhideWhenUsed/>
    <w:rsid w:val="003519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5195A"/>
  </w:style>
  <w:style w:type="character" w:styleId="ae">
    <w:name w:val="Emphasis"/>
    <w:basedOn w:val="a0"/>
    <w:uiPriority w:val="20"/>
    <w:qFormat/>
    <w:rsid w:val="001B752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48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7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3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" TargetMode="External"/><Relationship Id="rId13" Type="http://schemas.openxmlformats.org/officeDocument/2006/relationships/hyperlink" Target="https://vip.1zavuch.ru/" TargetMode="External"/><Relationship Id="rId18" Type="http://schemas.openxmlformats.org/officeDocument/2006/relationships/hyperlink" Target="https://vip.1zavuch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ip.1zavuch.ru/" TargetMode="External"/><Relationship Id="rId17" Type="http://schemas.openxmlformats.org/officeDocument/2006/relationships/hyperlink" Target="https://vip.1zavuch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ip.1zavuch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ip.1zavuch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ip.1zavuch.ru/" TargetMode="External"/><Relationship Id="rId10" Type="http://schemas.openxmlformats.org/officeDocument/2006/relationships/hyperlink" Target="https://vip.1zavuch.ru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ip.1zavuch.ru/" TargetMode="External"/><Relationship Id="rId14" Type="http://schemas.openxmlformats.org/officeDocument/2006/relationships/hyperlink" Target="https://vip.1zavuch.ru/" TargetMode="External"/></Relationships>
</file>

<file path=word/theme/theme1.xml><?xml version="1.0" encoding="utf-8"?>
<a:theme xmlns:a="http://schemas.openxmlformats.org/drawingml/2006/main" name="Тема Office">
  <a:themeElements>
    <a:clrScheme name="Другая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EA7807-7F3D-4A4B-BBBF-5F1DFECD1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5850</Words>
  <Characters>33345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DiR</cp:lastModifiedBy>
  <cp:revision>2</cp:revision>
  <cp:lastPrinted>2023-08-09T07:35:00Z</cp:lastPrinted>
  <dcterms:created xsi:type="dcterms:W3CDTF">2023-08-14T09:27:00Z</dcterms:created>
  <dcterms:modified xsi:type="dcterms:W3CDTF">2023-08-14T09:27:00Z</dcterms:modified>
</cp:coreProperties>
</file>