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831" w:rsidRDefault="00A91831" w:rsidP="00A91831">
      <w:pPr>
        <w:rPr>
          <w:rFonts w:ascii="Thames" w:eastAsia="Times New Roman" w:hAnsi="Thames"/>
          <w:b/>
          <w:i/>
        </w:rPr>
      </w:pPr>
      <w:r>
        <w:rPr>
          <w:b/>
          <w:i/>
        </w:rPr>
        <w:t xml:space="preserve">                            </w:t>
      </w:r>
    </w:p>
    <w:p w:rsidR="00A91831" w:rsidRDefault="00A91831" w:rsidP="00A91831">
      <w:pPr>
        <w:tabs>
          <w:tab w:val="left" w:pos="9288"/>
        </w:tabs>
        <w:rPr>
          <w:sz w:val="28"/>
          <w:szCs w:val="28"/>
        </w:rPr>
      </w:pPr>
    </w:p>
    <w:p w:rsidR="00A91831" w:rsidRDefault="00A91831" w:rsidP="00A91831">
      <w:pPr>
        <w:autoSpaceDE w:val="0"/>
        <w:autoSpaceDN w:val="0"/>
        <w:adjustRightInd w:val="0"/>
        <w:jc w:val="center"/>
        <w:rPr>
          <w:rFonts w:ascii="Times New Roman CYR" w:hAnsi="Times New Roman CYR" w:cs="Times New Roman CYR"/>
          <w:b/>
          <w:bCs/>
          <w:color w:val="000000"/>
          <w:spacing w:val="45"/>
          <w:sz w:val="24"/>
          <w:szCs w:val="24"/>
        </w:rPr>
      </w:pPr>
      <w:r>
        <w:rPr>
          <w:rFonts w:ascii="Times New Roman CYR" w:hAnsi="Times New Roman CYR" w:cs="Times New Roman CYR"/>
          <w:b/>
          <w:bCs/>
          <w:color w:val="000000"/>
          <w:spacing w:val="45"/>
          <w:szCs w:val="24"/>
        </w:rPr>
        <w:t>РАБОЧАЯ ПРОГРАММА</w:t>
      </w:r>
    </w:p>
    <w:p w:rsidR="00A91831" w:rsidRDefault="00A91831" w:rsidP="00A91831">
      <w:pPr>
        <w:autoSpaceDE w:val="0"/>
        <w:autoSpaceDN w:val="0"/>
        <w:adjustRightInd w:val="0"/>
        <w:jc w:val="center"/>
        <w:rPr>
          <w:rFonts w:ascii="Times New Roman CYR" w:hAnsi="Times New Roman CYR" w:cs="Times New Roman CYR"/>
          <w:b/>
          <w:bCs/>
          <w:color w:val="000000"/>
          <w:spacing w:val="45"/>
          <w:szCs w:val="24"/>
        </w:rPr>
      </w:pPr>
      <w:r>
        <w:rPr>
          <w:rFonts w:ascii="Times New Roman CYR" w:hAnsi="Times New Roman CYR" w:cs="Times New Roman CYR"/>
          <w:b/>
          <w:bCs/>
          <w:color w:val="000000"/>
          <w:spacing w:val="45"/>
          <w:szCs w:val="24"/>
        </w:rPr>
        <w:t>ПО ЛИТЕРАТУРЕ</w:t>
      </w:r>
    </w:p>
    <w:p w:rsidR="00A91831" w:rsidRDefault="00A91831" w:rsidP="00A91831">
      <w:pPr>
        <w:autoSpaceDE w:val="0"/>
        <w:autoSpaceDN w:val="0"/>
        <w:adjustRightInd w:val="0"/>
        <w:jc w:val="center"/>
        <w:rPr>
          <w:rFonts w:ascii="Times New Roman CYR" w:hAnsi="Times New Roman CYR" w:cs="Times New Roman CYR"/>
          <w:b/>
          <w:bCs/>
          <w:color w:val="000000"/>
          <w:spacing w:val="45"/>
          <w:szCs w:val="24"/>
        </w:rPr>
      </w:pPr>
      <w:r>
        <w:rPr>
          <w:rFonts w:ascii="Times New Roman CYR" w:hAnsi="Times New Roman CYR" w:cs="Times New Roman CYR"/>
          <w:b/>
          <w:bCs/>
          <w:color w:val="000000"/>
          <w:spacing w:val="45"/>
          <w:szCs w:val="24"/>
        </w:rPr>
        <w:t>ДЛЯ 7 КЛАССА</w:t>
      </w:r>
    </w:p>
    <w:p w:rsidR="00A91831" w:rsidRDefault="00A91831" w:rsidP="00A91831">
      <w:pPr>
        <w:autoSpaceDE w:val="0"/>
        <w:autoSpaceDN w:val="0"/>
        <w:adjustRightInd w:val="0"/>
        <w:jc w:val="center"/>
        <w:rPr>
          <w:rFonts w:ascii="Times New Roman CYR" w:hAnsi="Times New Roman CYR" w:cs="Times New Roman CYR"/>
          <w:b/>
          <w:bCs/>
          <w:color w:val="000000"/>
          <w:spacing w:val="45"/>
          <w:szCs w:val="24"/>
        </w:rPr>
      </w:pPr>
      <w:r>
        <w:rPr>
          <w:rFonts w:ascii="Times New Roman CYR" w:hAnsi="Times New Roman CYR" w:cs="Times New Roman CYR"/>
          <w:b/>
          <w:bCs/>
          <w:color w:val="000000"/>
          <w:spacing w:val="45"/>
          <w:szCs w:val="24"/>
        </w:rPr>
        <w:t>НА 201</w:t>
      </w:r>
      <w:r w:rsidR="00EA09BB">
        <w:rPr>
          <w:rFonts w:ascii="Times New Roman CYR" w:hAnsi="Times New Roman CYR" w:cs="Times New Roman CYR"/>
          <w:b/>
          <w:bCs/>
          <w:color w:val="000000"/>
          <w:spacing w:val="45"/>
          <w:szCs w:val="24"/>
        </w:rPr>
        <w:t>9</w:t>
      </w:r>
      <w:r>
        <w:rPr>
          <w:rFonts w:ascii="Times New Roman CYR" w:hAnsi="Times New Roman CYR" w:cs="Times New Roman CYR"/>
          <w:b/>
          <w:bCs/>
          <w:color w:val="000000"/>
          <w:spacing w:val="45"/>
          <w:szCs w:val="24"/>
        </w:rPr>
        <w:t>/20</w:t>
      </w:r>
      <w:r w:rsidR="00EA09BB">
        <w:rPr>
          <w:rFonts w:ascii="Times New Roman CYR" w:hAnsi="Times New Roman CYR" w:cs="Times New Roman CYR"/>
          <w:b/>
          <w:bCs/>
          <w:color w:val="000000"/>
          <w:spacing w:val="45"/>
          <w:szCs w:val="24"/>
        </w:rPr>
        <w:t>20</w:t>
      </w:r>
      <w:bookmarkStart w:id="0" w:name="_GoBack"/>
      <w:bookmarkEnd w:id="0"/>
      <w:r>
        <w:rPr>
          <w:rFonts w:ascii="Times New Roman CYR" w:hAnsi="Times New Roman CYR" w:cs="Times New Roman CYR"/>
          <w:b/>
          <w:bCs/>
          <w:color w:val="000000"/>
          <w:spacing w:val="45"/>
          <w:szCs w:val="24"/>
        </w:rPr>
        <w:t xml:space="preserve"> УЧЕБНЫЙ ГОД</w:t>
      </w: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ind w:left="851" w:hanging="567"/>
        <w:jc w:val="center"/>
        <w:rPr>
          <w:rFonts w:ascii="Calibri" w:hAnsi="Calibri" w:cs="Calibri"/>
          <w:szCs w:val="24"/>
        </w:rPr>
      </w:pP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jc w:val="center"/>
        <w:rPr>
          <w:rFonts w:ascii="Calibri" w:hAnsi="Calibri" w:cs="Calibri"/>
          <w:szCs w:val="24"/>
        </w:rPr>
      </w:pPr>
    </w:p>
    <w:p w:rsidR="00A91831" w:rsidRDefault="00A91831" w:rsidP="00A91831">
      <w:pPr>
        <w:tabs>
          <w:tab w:val="center" w:pos="4677"/>
          <w:tab w:val="left" w:pos="7340"/>
        </w:tabs>
        <w:autoSpaceDE w:val="0"/>
        <w:autoSpaceDN w:val="0"/>
        <w:adjustRightInd w:val="0"/>
        <w:jc w:val="both"/>
        <w:rPr>
          <w:rFonts w:ascii="Times New Roman CYR" w:hAnsi="Times New Roman CYR" w:cs="Times New Roman CYR"/>
          <w:szCs w:val="24"/>
        </w:rPr>
      </w:pPr>
      <w:r>
        <w:rPr>
          <w:rFonts w:ascii="Times New Roman CYR" w:hAnsi="Times New Roman CYR" w:cs="Times New Roman CYR"/>
          <w:szCs w:val="24"/>
        </w:rPr>
        <w:t>Срок реализации программы: 1год.</w:t>
      </w:r>
      <w:r>
        <w:rPr>
          <w:rFonts w:ascii="Times New Roman CYR" w:hAnsi="Times New Roman CYR" w:cs="Times New Roman CYR"/>
          <w:szCs w:val="24"/>
        </w:rPr>
        <w:tab/>
      </w:r>
    </w:p>
    <w:p w:rsidR="00A91831" w:rsidRDefault="00A91831" w:rsidP="00A91831">
      <w:pPr>
        <w:autoSpaceDE w:val="0"/>
        <w:autoSpaceDN w:val="0"/>
        <w:adjustRightInd w:val="0"/>
        <w:jc w:val="center"/>
        <w:rPr>
          <w:rFonts w:ascii="Calibri" w:hAnsi="Calibri" w:cs="Calibri"/>
          <w:szCs w:val="24"/>
        </w:rPr>
      </w:pPr>
    </w:p>
    <w:p w:rsidR="00A91831" w:rsidRDefault="00A91831" w:rsidP="00A91831">
      <w:pPr>
        <w:autoSpaceDE w:val="0"/>
        <w:autoSpaceDN w:val="0"/>
        <w:adjustRightInd w:val="0"/>
        <w:jc w:val="right"/>
        <w:rPr>
          <w:rFonts w:ascii="Times New Roman CYR" w:hAnsi="Times New Roman CYR" w:cs="Times New Roman CYR"/>
          <w:szCs w:val="24"/>
        </w:rPr>
      </w:pPr>
    </w:p>
    <w:p w:rsidR="00A91831" w:rsidRDefault="00A91831" w:rsidP="00A91831">
      <w:pPr>
        <w:autoSpaceDE w:val="0"/>
        <w:autoSpaceDN w:val="0"/>
        <w:adjustRightInd w:val="0"/>
        <w:jc w:val="right"/>
        <w:rPr>
          <w:rFonts w:ascii="Times New Roman CYR" w:hAnsi="Times New Roman CYR" w:cs="Times New Roman CYR"/>
          <w:szCs w:val="24"/>
        </w:rPr>
      </w:pPr>
    </w:p>
    <w:p w:rsidR="00A91831" w:rsidRDefault="00A91831" w:rsidP="00A91831">
      <w:pPr>
        <w:autoSpaceDE w:val="0"/>
        <w:autoSpaceDN w:val="0"/>
        <w:adjustRightInd w:val="0"/>
        <w:jc w:val="right"/>
        <w:rPr>
          <w:rFonts w:ascii="Times New Roman CYR" w:hAnsi="Times New Roman CYR" w:cs="Times New Roman CYR"/>
          <w:szCs w:val="24"/>
        </w:rPr>
      </w:pPr>
    </w:p>
    <w:p w:rsidR="00A91831" w:rsidRDefault="00A91831" w:rsidP="00A91831">
      <w:pPr>
        <w:autoSpaceDE w:val="0"/>
        <w:autoSpaceDN w:val="0"/>
        <w:adjustRightInd w:val="0"/>
        <w:jc w:val="right"/>
        <w:rPr>
          <w:rFonts w:ascii="Times New Roman CYR" w:hAnsi="Times New Roman CYR" w:cs="Times New Roman CYR"/>
          <w:szCs w:val="24"/>
        </w:rPr>
      </w:pPr>
    </w:p>
    <w:p w:rsidR="00A91831" w:rsidRDefault="00A91831" w:rsidP="00A91831">
      <w:pPr>
        <w:autoSpaceDE w:val="0"/>
        <w:autoSpaceDN w:val="0"/>
        <w:adjustRightInd w:val="0"/>
        <w:jc w:val="right"/>
        <w:rPr>
          <w:rFonts w:ascii="Times New Roman CYR" w:hAnsi="Times New Roman CYR" w:cs="Times New Roman CYR"/>
          <w:szCs w:val="24"/>
        </w:rPr>
      </w:pPr>
    </w:p>
    <w:p w:rsidR="00A91831" w:rsidRDefault="00A91831" w:rsidP="00A91831">
      <w:pPr>
        <w:autoSpaceDE w:val="0"/>
        <w:autoSpaceDN w:val="0"/>
        <w:adjustRightInd w:val="0"/>
        <w:jc w:val="right"/>
        <w:rPr>
          <w:rFonts w:ascii="Times New Roman CYR" w:hAnsi="Times New Roman CYR" w:cs="Times New Roman CYR"/>
          <w:szCs w:val="24"/>
        </w:rPr>
      </w:pPr>
      <w:r>
        <w:rPr>
          <w:rFonts w:ascii="Times New Roman CYR" w:hAnsi="Times New Roman CYR" w:cs="Times New Roman CYR"/>
          <w:szCs w:val="24"/>
        </w:rPr>
        <w:t xml:space="preserve">Программу разработала: </w:t>
      </w:r>
    </w:p>
    <w:p w:rsidR="00A91831" w:rsidRPr="00EA09BB" w:rsidRDefault="00A91831" w:rsidP="00EA09BB">
      <w:pPr>
        <w:autoSpaceDE w:val="0"/>
        <w:autoSpaceDN w:val="0"/>
        <w:adjustRightInd w:val="0"/>
        <w:jc w:val="right"/>
        <w:rPr>
          <w:rFonts w:ascii="Times New Roman CYR" w:hAnsi="Times New Roman CYR" w:cs="Times New Roman CYR"/>
          <w:szCs w:val="24"/>
        </w:rPr>
      </w:pPr>
      <w:r>
        <w:rPr>
          <w:rFonts w:ascii="Times New Roman CYR" w:hAnsi="Times New Roman CYR" w:cs="Times New Roman CYR"/>
          <w:szCs w:val="24"/>
        </w:rPr>
        <w:t>Должность: учитель русского языка и литературы</w:t>
      </w:r>
    </w:p>
    <w:p w:rsidR="00A91831" w:rsidRDefault="00A91831" w:rsidP="00A91831">
      <w:pPr>
        <w:ind w:left="567"/>
        <w:rPr>
          <w:rFonts w:ascii="Times New Roman" w:hAnsi="Times New Roman"/>
          <w:b/>
          <w:szCs w:val="24"/>
        </w:rPr>
      </w:pPr>
    </w:p>
    <w:p w:rsidR="00A91831" w:rsidRDefault="00A91831" w:rsidP="00A91831">
      <w:pPr>
        <w:ind w:left="567"/>
        <w:rPr>
          <w:rFonts w:ascii="Times New Roman" w:hAnsi="Times New Roman"/>
          <w:b/>
          <w:szCs w:val="24"/>
        </w:rPr>
      </w:pPr>
    </w:p>
    <w:p w:rsidR="00A91831" w:rsidRDefault="00A91831" w:rsidP="00A91831">
      <w:pPr>
        <w:ind w:left="567"/>
        <w:rPr>
          <w:rFonts w:ascii="Times New Roman" w:hAnsi="Times New Roman"/>
          <w:b/>
          <w:szCs w:val="24"/>
        </w:rPr>
      </w:pPr>
    </w:p>
    <w:p w:rsidR="00A91831" w:rsidRDefault="00A91831" w:rsidP="00A91831">
      <w:pPr>
        <w:ind w:firstLine="709"/>
        <w:jc w:val="center"/>
        <w:rPr>
          <w:rFonts w:ascii="Times New Roman" w:hAnsi="Times New Roman"/>
          <w:b/>
          <w:szCs w:val="24"/>
        </w:rPr>
      </w:pPr>
    </w:p>
    <w:p w:rsidR="00A91831" w:rsidRDefault="00A91831" w:rsidP="00A91831">
      <w:pPr>
        <w:ind w:firstLine="709"/>
        <w:jc w:val="center"/>
        <w:rPr>
          <w:rFonts w:ascii="Times New Roman" w:hAnsi="Times New Roman"/>
          <w:b/>
          <w:szCs w:val="24"/>
        </w:rPr>
      </w:pPr>
    </w:p>
    <w:p w:rsidR="00AD6D9E" w:rsidRDefault="00AD6D9E" w:rsidP="00A91831">
      <w:pPr>
        <w:ind w:firstLine="709"/>
        <w:jc w:val="center"/>
        <w:rPr>
          <w:rFonts w:ascii="Times New Roman" w:hAnsi="Times New Roman"/>
          <w:b/>
          <w:szCs w:val="24"/>
        </w:rPr>
      </w:pPr>
    </w:p>
    <w:p w:rsidR="00AD6D9E" w:rsidRDefault="00AD6D9E" w:rsidP="00EA09BB">
      <w:pPr>
        <w:rPr>
          <w:rFonts w:ascii="Times New Roman" w:hAnsi="Times New Roman"/>
          <w:b/>
          <w:szCs w:val="24"/>
        </w:rPr>
      </w:pPr>
    </w:p>
    <w:p w:rsidR="00AD6D9E" w:rsidRDefault="00AD6D9E" w:rsidP="00A91831">
      <w:pPr>
        <w:ind w:firstLine="709"/>
        <w:jc w:val="center"/>
        <w:rPr>
          <w:rFonts w:ascii="Times New Roman" w:hAnsi="Times New Roman"/>
          <w:b/>
          <w:szCs w:val="24"/>
        </w:rPr>
      </w:pPr>
    </w:p>
    <w:p w:rsidR="00AD6D9E" w:rsidRDefault="00AD6D9E" w:rsidP="00A91831">
      <w:pPr>
        <w:ind w:firstLine="709"/>
        <w:jc w:val="center"/>
        <w:rPr>
          <w:rFonts w:ascii="Times New Roman" w:hAnsi="Times New Roman"/>
          <w:b/>
          <w:szCs w:val="24"/>
        </w:rPr>
      </w:pP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t>Пояснительная записка</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Рабочая программа составлена в соответствии с нормативно-правовыми документами:</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xml:space="preserve">1. Закон РФ «Об образовании в Российской Федерации» от 29.12.2012 </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273-ФЗ;</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2.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 1897 (в редакции от 29.12.2014 г. № 1644);</w:t>
      </w:r>
    </w:p>
    <w:p w:rsidR="00A91831" w:rsidRPr="00AD6D9E" w:rsidRDefault="00A91831" w:rsidP="00A91831">
      <w:pPr>
        <w:pStyle w:val="Standard"/>
        <w:jc w:val="both"/>
        <w:rPr>
          <w:rFonts w:ascii="Times New Roman" w:hAnsi="Times New Roman" w:cs="Times New Roman"/>
          <w:color w:val="000000"/>
          <w:sz w:val="28"/>
          <w:szCs w:val="28"/>
        </w:rPr>
      </w:pPr>
      <w:r w:rsidRPr="00AD6D9E">
        <w:rPr>
          <w:rFonts w:ascii="Times New Roman" w:hAnsi="Times New Roman" w:cs="Times New Roman"/>
          <w:sz w:val="28"/>
          <w:szCs w:val="28"/>
        </w:rPr>
        <w:t xml:space="preserve">3. </w:t>
      </w:r>
      <w:r w:rsidRPr="00AD6D9E">
        <w:rPr>
          <w:rFonts w:ascii="Times New Roman" w:hAnsi="Times New Roman" w:cs="Times New Roman"/>
          <w:color w:val="000000"/>
          <w:sz w:val="28"/>
          <w:szCs w:val="28"/>
        </w:rPr>
        <w:t>Приказ 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color w:val="000000"/>
          <w:sz w:val="28"/>
          <w:szCs w:val="28"/>
        </w:rPr>
        <w:t xml:space="preserve">4. </w:t>
      </w:r>
      <w:r w:rsidRPr="00AD6D9E">
        <w:rPr>
          <w:rFonts w:ascii="Times New Roman" w:hAnsi="Times New Roman"/>
          <w:sz w:val="28"/>
          <w:szCs w:val="28"/>
        </w:rPr>
        <w:t xml:space="preserve">Программа общеобразовательных учреждений «Литература», рекомендованные Министерством образования РФ. и авторской программы под </w:t>
      </w:r>
      <w:proofErr w:type="gramStart"/>
      <w:r w:rsidRPr="00AD6D9E">
        <w:rPr>
          <w:rFonts w:ascii="Times New Roman" w:hAnsi="Times New Roman"/>
          <w:sz w:val="28"/>
          <w:szCs w:val="28"/>
        </w:rPr>
        <w:t>редакцией  В.Я.</w:t>
      </w:r>
      <w:proofErr w:type="gramEnd"/>
      <w:r w:rsidRPr="00AD6D9E">
        <w:rPr>
          <w:rFonts w:ascii="Times New Roman" w:hAnsi="Times New Roman"/>
          <w:sz w:val="28"/>
          <w:szCs w:val="28"/>
        </w:rPr>
        <w:t xml:space="preserve"> Коровиной, 2014 г.  </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5.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(утвержденного приказом Министерства образования и науки РФ от 31.03.2014 г № 253 с изменениями от 08.06.2015 г приказ № 576).</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 xml:space="preserve">6. Положение о рабочей программе  </w:t>
      </w:r>
      <w:r w:rsidR="00AD6D9E" w:rsidRPr="00AD6D9E">
        <w:rPr>
          <w:rFonts w:ascii="Times New Roman" w:hAnsi="Times New Roman"/>
          <w:sz w:val="28"/>
          <w:szCs w:val="28"/>
        </w:rPr>
        <w:t xml:space="preserve"> МКОУ «АСОШ№1</w:t>
      </w:r>
      <w:r w:rsidRPr="00AD6D9E">
        <w:rPr>
          <w:rFonts w:ascii="Times New Roman" w:hAnsi="Times New Roman"/>
          <w:sz w:val="28"/>
          <w:szCs w:val="28"/>
        </w:rPr>
        <w:t>»;</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7.Учебный пла</w:t>
      </w:r>
      <w:r w:rsidR="00AD6D9E" w:rsidRPr="00AD6D9E">
        <w:rPr>
          <w:rFonts w:ascii="Times New Roman" w:hAnsi="Times New Roman"/>
          <w:sz w:val="28"/>
          <w:szCs w:val="28"/>
        </w:rPr>
        <w:t>н МКОУ «АСОШ№1</w:t>
      </w:r>
      <w:r w:rsidRPr="00AD6D9E">
        <w:rPr>
          <w:rFonts w:ascii="Times New Roman" w:hAnsi="Times New Roman"/>
          <w:sz w:val="28"/>
          <w:szCs w:val="28"/>
        </w:rPr>
        <w:t>» на 2018-2019 учебный год;</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 xml:space="preserve"> 8. Годовой календарный учебный график на 2018-2019 учебный год.  </w:t>
      </w:r>
    </w:p>
    <w:p w:rsidR="00A91831" w:rsidRPr="00AD6D9E" w:rsidRDefault="00A91831" w:rsidP="00A91831">
      <w:pPr>
        <w:autoSpaceDE w:val="0"/>
        <w:jc w:val="center"/>
        <w:rPr>
          <w:rFonts w:ascii="Times New Roman" w:hAnsi="Times New Roman"/>
          <w:b/>
          <w:sz w:val="28"/>
          <w:szCs w:val="28"/>
        </w:rPr>
      </w:pPr>
      <w:r w:rsidRPr="00AD6D9E">
        <w:rPr>
          <w:rFonts w:ascii="Times New Roman" w:hAnsi="Times New Roman"/>
          <w:b/>
          <w:sz w:val="28"/>
          <w:szCs w:val="28"/>
        </w:rPr>
        <w:t>Сведения о количестве учебных часов</w:t>
      </w:r>
    </w:p>
    <w:p w:rsidR="00A91831" w:rsidRPr="00AD6D9E" w:rsidRDefault="00A91831" w:rsidP="00A91831">
      <w:pPr>
        <w:autoSpaceDE w:val="0"/>
        <w:rPr>
          <w:rFonts w:ascii="Times New Roman" w:hAnsi="Times New Roman"/>
          <w:sz w:val="28"/>
          <w:szCs w:val="28"/>
        </w:rPr>
      </w:pPr>
      <w:r w:rsidRPr="00AD6D9E">
        <w:rPr>
          <w:rFonts w:ascii="Times New Roman" w:hAnsi="Times New Roman"/>
          <w:sz w:val="28"/>
          <w:szCs w:val="28"/>
        </w:rPr>
        <w:t>Данная программа рассчитана на 68 часов (2 часа в неделю), 34 рабочих недели в соответствии с годовым учебным планом, годовым календарным учебным графиком.</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 xml:space="preserve">Название </w:t>
      </w:r>
      <w:proofErr w:type="spellStart"/>
      <w:r w:rsidRPr="00AD6D9E">
        <w:rPr>
          <w:rFonts w:ascii="Times New Roman" w:hAnsi="Times New Roman"/>
          <w:b/>
          <w:sz w:val="28"/>
          <w:szCs w:val="28"/>
        </w:rPr>
        <w:t>учебно</w:t>
      </w:r>
      <w:proofErr w:type="spellEnd"/>
      <w:r w:rsidRPr="00AD6D9E">
        <w:rPr>
          <w:rFonts w:ascii="Times New Roman" w:hAnsi="Times New Roman"/>
          <w:b/>
          <w:sz w:val="28"/>
          <w:szCs w:val="28"/>
        </w:rPr>
        <w:t xml:space="preserve"> – методического комплекта: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 xml:space="preserve">Коровина В.Я. и др. Литература: Учебник-хрестоматия для 6 класса: в 2 ч. – М: Просвещение, 2016.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1. Егорова Н. В. ФГОС Поурочные разработки по литературе, 6 класс Москва, «ВАКО», 2014</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lastRenderedPageBreak/>
        <w:t xml:space="preserve">2. Коровина В.Я., </w:t>
      </w:r>
      <w:proofErr w:type="spellStart"/>
      <w:r w:rsidRPr="00AD6D9E">
        <w:rPr>
          <w:rFonts w:ascii="Times New Roman" w:hAnsi="Times New Roman"/>
          <w:sz w:val="28"/>
          <w:szCs w:val="28"/>
        </w:rPr>
        <w:t>Збарский</w:t>
      </w:r>
      <w:proofErr w:type="spellEnd"/>
      <w:r w:rsidRPr="00AD6D9E">
        <w:rPr>
          <w:rFonts w:ascii="Times New Roman" w:hAnsi="Times New Roman"/>
          <w:sz w:val="28"/>
          <w:szCs w:val="28"/>
        </w:rPr>
        <w:t xml:space="preserve"> И.С. Литература: Методические советы: 6 класс. - М.: Просвещение, 2014.</w:t>
      </w: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t xml:space="preserve">Требования к результатам освоения  </w:t>
      </w:r>
    </w:p>
    <w:p w:rsidR="00A91831" w:rsidRPr="00AD6D9E" w:rsidRDefault="00A91831" w:rsidP="00A91831">
      <w:pPr>
        <w:ind w:firstLine="709"/>
        <w:jc w:val="center"/>
        <w:rPr>
          <w:rFonts w:ascii="Times New Roman" w:hAnsi="Times New Roman"/>
          <w:b/>
          <w:sz w:val="28"/>
          <w:szCs w:val="28"/>
        </w:rPr>
      </w:pPr>
    </w:p>
    <w:p w:rsidR="00A91831" w:rsidRPr="00AD6D9E" w:rsidRDefault="00A91831" w:rsidP="00A91831">
      <w:pPr>
        <w:spacing w:before="4" w:line="235" w:lineRule="auto"/>
        <w:ind w:right="5528"/>
        <w:rPr>
          <w:rFonts w:ascii="Times New Roman" w:hAnsi="Times New Roman"/>
          <w:b/>
          <w:sz w:val="28"/>
          <w:szCs w:val="28"/>
        </w:rPr>
      </w:pPr>
      <w:r w:rsidRPr="00AD6D9E">
        <w:rPr>
          <w:rFonts w:ascii="Times New Roman" w:hAnsi="Times New Roman"/>
          <w:b/>
          <w:sz w:val="28"/>
          <w:szCs w:val="28"/>
        </w:rPr>
        <w:t>Устное народное творчество Выпускник научится:</w:t>
      </w:r>
    </w:p>
    <w:p w:rsidR="00A91831" w:rsidRPr="00AD6D9E" w:rsidRDefault="00A91831" w:rsidP="00A91831">
      <w:pPr>
        <w:pStyle w:val="ae"/>
        <w:widowControl w:val="0"/>
        <w:tabs>
          <w:tab w:val="left" w:pos="284"/>
        </w:tabs>
        <w:autoSpaceDE w:val="0"/>
        <w:autoSpaceDN w:val="0"/>
        <w:ind w:left="0" w:right="1136"/>
        <w:jc w:val="both"/>
        <w:rPr>
          <w:rFonts w:ascii="Times New Roman" w:hAnsi="Times New Roman"/>
          <w:sz w:val="28"/>
        </w:rPr>
      </w:pPr>
      <w:r w:rsidRPr="00AD6D9E">
        <w:rPr>
          <w:rFonts w:ascii="Times New Roman" w:hAnsi="Times New Roman"/>
          <w:sz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w:t>
      </w:r>
      <w:r w:rsidRPr="00AD6D9E">
        <w:rPr>
          <w:rFonts w:ascii="Times New Roman" w:hAnsi="Times New Roman"/>
          <w:spacing w:val="3"/>
          <w:sz w:val="28"/>
        </w:rPr>
        <w:t xml:space="preserve"> </w:t>
      </w:r>
      <w:r w:rsidRPr="00AD6D9E">
        <w:rPr>
          <w:rFonts w:ascii="Times New Roman" w:hAnsi="Times New Roman"/>
          <w:sz w:val="28"/>
        </w:rPr>
        <w:t>фильм);</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w:t>
      </w:r>
      <w:r w:rsidRPr="00AD6D9E">
        <w:rPr>
          <w:rFonts w:ascii="Times New Roman" w:hAnsi="Times New Roman"/>
          <w:spacing w:val="3"/>
          <w:sz w:val="28"/>
        </w:rPr>
        <w:t xml:space="preserve"> </w:t>
      </w:r>
      <w:r w:rsidRPr="00AD6D9E">
        <w:rPr>
          <w:rFonts w:ascii="Times New Roman" w:hAnsi="Times New Roman"/>
          <w:sz w:val="28"/>
        </w:rPr>
        <w:t>характере;</w:t>
      </w:r>
    </w:p>
    <w:p w:rsidR="00A91831" w:rsidRPr="00AD6D9E" w:rsidRDefault="00A91831" w:rsidP="00AD6D9E">
      <w:pPr>
        <w:pStyle w:val="ae"/>
        <w:widowControl w:val="0"/>
        <w:tabs>
          <w:tab w:val="left" w:pos="1963"/>
          <w:tab w:val="left" w:pos="9498"/>
        </w:tabs>
        <w:autoSpaceDE w:val="0"/>
        <w:autoSpaceDN w:val="0"/>
        <w:ind w:left="0" w:right="1143"/>
        <w:jc w:val="both"/>
        <w:rPr>
          <w:rFonts w:ascii="Times New Roman" w:hAnsi="Times New Roman"/>
          <w:sz w:val="28"/>
        </w:rPr>
      </w:pPr>
      <w:r w:rsidRPr="00AD6D9E">
        <w:rPr>
          <w:rFonts w:ascii="Times New Roman" w:hAnsi="Times New Roman"/>
          <w:sz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w:t>
      </w:r>
      <w:r w:rsidRPr="00AD6D9E">
        <w:rPr>
          <w:rFonts w:ascii="Times New Roman" w:hAnsi="Times New Roman"/>
          <w:spacing w:val="-31"/>
          <w:sz w:val="28"/>
        </w:rPr>
        <w:t xml:space="preserve"> </w:t>
      </w:r>
      <w:r w:rsidRPr="00AD6D9E">
        <w:rPr>
          <w:rFonts w:ascii="Times New Roman" w:hAnsi="Times New Roman"/>
          <w:sz w:val="28"/>
        </w:rPr>
        <w:t>былин;</w:t>
      </w:r>
    </w:p>
    <w:p w:rsidR="00A91831" w:rsidRPr="00AD6D9E" w:rsidRDefault="00A91831" w:rsidP="00A91831">
      <w:pPr>
        <w:pStyle w:val="ae"/>
        <w:widowControl w:val="0"/>
        <w:tabs>
          <w:tab w:val="left" w:pos="1963"/>
        </w:tabs>
        <w:autoSpaceDE w:val="0"/>
        <w:autoSpaceDN w:val="0"/>
        <w:spacing w:before="2" w:line="235" w:lineRule="auto"/>
        <w:ind w:left="0" w:right="1143"/>
        <w:jc w:val="both"/>
        <w:rPr>
          <w:rFonts w:ascii="Times New Roman" w:hAnsi="Times New Roman"/>
          <w:sz w:val="28"/>
        </w:rPr>
      </w:pPr>
      <w:r w:rsidRPr="00AD6D9E">
        <w:rPr>
          <w:rFonts w:ascii="Times New Roman" w:hAnsi="Times New Roman"/>
          <w:sz w:val="28"/>
        </w:rPr>
        <w:t>- учитывая жанрово-родовые признаки произведений устного народного творчества, выбирать фольклорные произведения для самостоятельного</w:t>
      </w:r>
      <w:r w:rsidRPr="00AD6D9E">
        <w:rPr>
          <w:rFonts w:ascii="Times New Roman" w:hAnsi="Times New Roman"/>
          <w:spacing w:val="7"/>
          <w:sz w:val="28"/>
        </w:rPr>
        <w:t xml:space="preserve"> </w:t>
      </w:r>
      <w:r w:rsidRPr="00AD6D9E">
        <w:rPr>
          <w:rFonts w:ascii="Times New Roman" w:hAnsi="Times New Roman"/>
          <w:sz w:val="28"/>
        </w:rPr>
        <w:t>чтения;</w:t>
      </w:r>
    </w:p>
    <w:p w:rsidR="00A91831" w:rsidRPr="00AD6D9E" w:rsidRDefault="00A91831" w:rsidP="00A91831">
      <w:pPr>
        <w:pStyle w:val="ae"/>
        <w:widowControl w:val="0"/>
        <w:tabs>
          <w:tab w:val="left" w:pos="1963"/>
        </w:tabs>
        <w:autoSpaceDE w:val="0"/>
        <w:autoSpaceDN w:val="0"/>
        <w:spacing w:before="6" w:line="235" w:lineRule="auto"/>
        <w:ind w:left="0" w:right="1147"/>
        <w:jc w:val="both"/>
        <w:rPr>
          <w:rFonts w:ascii="Times New Roman" w:hAnsi="Times New Roman"/>
          <w:sz w:val="28"/>
        </w:rPr>
      </w:pPr>
      <w:r w:rsidRPr="00AD6D9E">
        <w:rPr>
          <w:rFonts w:ascii="Times New Roman" w:hAnsi="Times New Roman"/>
          <w:sz w:val="28"/>
        </w:rPr>
        <w:t>- целенаправленно использовать малые фольклорные жанры в своих устных и письменных</w:t>
      </w:r>
      <w:r w:rsidRPr="00AD6D9E">
        <w:rPr>
          <w:rFonts w:ascii="Times New Roman" w:hAnsi="Times New Roman"/>
          <w:spacing w:val="-4"/>
          <w:sz w:val="28"/>
        </w:rPr>
        <w:t xml:space="preserve"> </w:t>
      </w:r>
      <w:r w:rsidRPr="00AD6D9E">
        <w:rPr>
          <w:rFonts w:ascii="Times New Roman" w:hAnsi="Times New Roman"/>
          <w:sz w:val="28"/>
        </w:rPr>
        <w:t>высказываниях;</w:t>
      </w:r>
    </w:p>
    <w:p w:rsidR="00A91831" w:rsidRPr="00AD6D9E" w:rsidRDefault="00A91831" w:rsidP="00A91831">
      <w:pPr>
        <w:pStyle w:val="ae"/>
        <w:widowControl w:val="0"/>
        <w:tabs>
          <w:tab w:val="left" w:pos="1963"/>
        </w:tabs>
        <w:autoSpaceDE w:val="0"/>
        <w:autoSpaceDN w:val="0"/>
        <w:spacing w:before="3" w:line="275" w:lineRule="exact"/>
        <w:ind w:left="0"/>
        <w:rPr>
          <w:rFonts w:ascii="Times New Roman" w:hAnsi="Times New Roman"/>
          <w:sz w:val="28"/>
        </w:rPr>
      </w:pPr>
      <w:r w:rsidRPr="00AD6D9E">
        <w:rPr>
          <w:rFonts w:ascii="Times New Roman" w:hAnsi="Times New Roman"/>
          <w:sz w:val="28"/>
        </w:rPr>
        <w:t>- определять с помощью пословицы жизненную/вымышленную</w:t>
      </w:r>
      <w:r w:rsidRPr="00AD6D9E">
        <w:rPr>
          <w:rFonts w:ascii="Times New Roman" w:hAnsi="Times New Roman"/>
          <w:spacing w:val="-7"/>
          <w:sz w:val="28"/>
        </w:rPr>
        <w:t xml:space="preserve"> </w:t>
      </w:r>
      <w:r w:rsidRPr="00AD6D9E">
        <w:rPr>
          <w:rFonts w:ascii="Times New Roman" w:hAnsi="Times New Roman"/>
          <w:sz w:val="28"/>
        </w:rPr>
        <w:t>ситуацию;</w:t>
      </w:r>
    </w:p>
    <w:p w:rsidR="00A91831" w:rsidRPr="00AD6D9E" w:rsidRDefault="00A91831" w:rsidP="00A91831">
      <w:pPr>
        <w:pStyle w:val="ae"/>
        <w:widowControl w:val="0"/>
        <w:tabs>
          <w:tab w:val="left" w:pos="1963"/>
        </w:tabs>
        <w:autoSpaceDE w:val="0"/>
        <w:autoSpaceDN w:val="0"/>
        <w:ind w:left="0" w:right="1145"/>
        <w:jc w:val="both"/>
        <w:rPr>
          <w:rFonts w:ascii="Times New Roman" w:hAnsi="Times New Roman"/>
          <w:sz w:val="28"/>
        </w:rPr>
      </w:pPr>
      <w:r w:rsidRPr="00AD6D9E">
        <w:rPr>
          <w:rFonts w:ascii="Times New Roman" w:hAnsi="Times New Roman"/>
          <w:sz w:val="28"/>
        </w:rPr>
        <w:t>- выразительно читать сказки и былины, соблюдая соответствующий интонационный рисунок устного</w:t>
      </w:r>
      <w:r w:rsidRPr="00AD6D9E">
        <w:rPr>
          <w:rFonts w:ascii="Times New Roman" w:hAnsi="Times New Roman"/>
          <w:spacing w:val="2"/>
          <w:sz w:val="28"/>
        </w:rPr>
        <w:t xml:space="preserve"> </w:t>
      </w:r>
      <w:r w:rsidRPr="00AD6D9E">
        <w:rPr>
          <w:rFonts w:ascii="Times New Roman" w:hAnsi="Times New Roman"/>
          <w:sz w:val="28"/>
        </w:rPr>
        <w:t>рассказывания;</w:t>
      </w:r>
    </w:p>
    <w:p w:rsidR="00A91831" w:rsidRPr="00AD6D9E" w:rsidRDefault="00A91831" w:rsidP="00A91831">
      <w:pPr>
        <w:pStyle w:val="ae"/>
        <w:widowControl w:val="0"/>
        <w:tabs>
          <w:tab w:val="left" w:pos="1963"/>
        </w:tabs>
        <w:autoSpaceDE w:val="0"/>
        <w:autoSpaceDN w:val="0"/>
        <w:ind w:left="0" w:right="1142"/>
        <w:jc w:val="both"/>
        <w:rPr>
          <w:rFonts w:ascii="Times New Roman" w:hAnsi="Times New Roman"/>
          <w:sz w:val="28"/>
        </w:rPr>
      </w:pPr>
      <w:r w:rsidRPr="00AD6D9E">
        <w:rPr>
          <w:rFonts w:ascii="Times New Roman" w:hAnsi="Times New Roman"/>
          <w:sz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видеть необычное в обычном, устанавливать неочевидные связи между предметами, явлениями, действиями, отгадывая или сочиняя</w:t>
      </w:r>
      <w:r w:rsidRPr="00AD6D9E">
        <w:rPr>
          <w:rFonts w:ascii="Times New Roman" w:hAnsi="Times New Roman"/>
          <w:spacing w:val="-3"/>
          <w:sz w:val="28"/>
        </w:rPr>
        <w:t xml:space="preserve"> загадку.</w:t>
      </w:r>
    </w:p>
    <w:p w:rsidR="00A91831" w:rsidRPr="00AD6D9E" w:rsidRDefault="00A91831" w:rsidP="00A91831">
      <w:pPr>
        <w:pStyle w:val="21"/>
        <w:spacing w:line="274" w:lineRule="exact"/>
        <w:ind w:left="0"/>
        <w:rPr>
          <w:i w:val="0"/>
          <w:sz w:val="28"/>
          <w:szCs w:val="28"/>
        </w:rPr>
      </w:pPr>
      <w:r w:rsidRPr="00AD6D9E">
        <w:rPr>
          <w:i w:val="0"/>
          <w:sz w:val="28"/>
          <w:szCs w:val="28"/>
        </w:rPr>
        <w:t>Выпускник получит возможность научиться:</w:t>
      </w:r>
    </w:p>
    <w:p w:rsidR="00A91831" w:rsidRPr="00AD6D9E" w:rsidRDefault="00A91831" w:rsidP="00A91831">
      <w:pPr>
        <w:pStyle w:val="ae"/>
        <w:widowControl w:val="0"/>
        <w:tabs>
          <w:tab w:val="left" w:pos="1963"/>
        </w:tabs>
        <w:autoSpaceDE w:val="0"/>
        <w:autoSpaceDN w:val="0"/>
        <w:ind w:left="0" w:right="1137"/>
        <w:jc w:val="both"/>
        <w:rPr>
          <w:rFonts w:ascii="Times New Roman" w:hAnsi="Times New Roman"/>
          <w:sz w:val="28"/>
        </w:rPr>
      </w:pPr>
      <w:r w:rsidRPr="00AD6D9E">
        <w:rPr>
          <w:rFonts w:ascii="Times New Roman" w:hAnsi="Times New Roman"/>
          <w:sz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рассказывать о самостоятельно прочитанной сказке, былине, обосновывая свой выбор;</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сочинять сказку (в том числе и по пословице), былину и/или придумывать сюжетные линии;</w:t>
      </w:r>
    </w:p>
    <w:p w:rsidR="00A91831" w:rsidRPr="00AD6D9E" w:rsidRDefault="00A91831" w:rsidP="00A91831">
      <w:pPr>
        <w:pStyle w:val="ae"/>
        <w:widowControl w:val="0"/>
        <w:tabs>
          <w:tab w:val="left" w:pos="0"/>
        </w:tabs>
        <w:autoSpaceDE w:val="0"/>
        <w:autoSpaceDN w:val="0"/>
        <w:ind w:left="0" w:right="1138"/>
        <w:jc w:val="both"/>
        <w:rPr>
          <w:rFonts w:ascii="Times New Roman" w:hAnsi="Times New Roman"/>
          <w:sz w:val="28"/>
        </w:rPr>
      </w:pPr>
      <w:r w:rsidRPr="00AD6D9E">
        <w:rPr>
          <w:rFonts w:ascii="Times New Roman" w:hAnsi="Times New Roman"/>
          <w:sz w:val="28"/>
        </w:rPr>
        <w:t xml:space="preserve">- сравнивая произведения героического эпоса разных народов (былину и </w:t>
      </w:r>
      <w:r w:rsidRPr="00AD6D9E">
        <w:rPr>
          <w:rFonts w:ascii="Times New Roman" w:hAnsi="Times New Roman"/>
          <w:sz w:val="28"/>
        </w:rPr>
        <w:lastRenderedPageBreak/>
        <w:t>сагу, былину и сказание), определять черты национального</w:t>
      </w:r>
      <w:r w:rsidRPr="00AD6D9E">
        <w:rPr>
          <w:rFonts w:ascii="Times New Roman" w:hAnsi="Times New Roman"/>
          <w:spacing w:val="-1"/>
          <w:sz w:val="28"/>
        </w:rPr>
        <w:t xml:space="preserve"> </w:t>
      </w:r>
      <w:r w:rsidRPr="00AD6D9E">
        <w:rPr>
          <w:rFonts w:ascii="Times New Roman" w:hAnsi="Times New Roman"/>
          <w:sz w:val="28"/>
        </w:rPr>
        <w:t>характера;</w:t>
      </w:r>
    </w:p>
    <w:p w:rsidR="00A91831" w:rsidRPr="00AD6D9E" w:rsidRDefault="00A91831" w:rsidP="00A91831">
      <w:pPr>
        <w:pStyle w:val="ae"/>
        <w:widowControl w:val="0"/>
        <w:tabs>
          <w:tab w:val="left" w:pos="1963"/>
        </w:tabs>
        <w:autoSpaceDE w:val="0"/>
        <w:autoSpaceDN w:val="0"/>
        <w:ind w:left="0" w:right="1139"/>
        <w:jc w:val="both"/>
        <w:rPr>
          <w:rFonts w:ascii="Times New Roman" w:hAnsi="Times New Roman"/>
          <w:sz w:val="28"/>
        </w:rPr>
      </w:pPr>
      <w:r w:rsidRPr="00AD6D9E">
        <w:rPr>
          <w:rFonts w:ascii="Times New Roman" w:hAnsi="Times New Roman"/>
          <w:sz w:val="28"/>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устанавливать связи между фольклорными произведениями разных народов на уровне тематики, проблематики, образов (по принципу сходства и</w:t>
      </w:r>
      <w:r w:rsidRPr="00AD6D9E">
        <w:rPr>
          <w:rFonts w:ascii="Times New Roman" w:hAnsi="Times New Roman"/>
          <w:spacing w:val="2"/>
          <w:sz w:val="28"/>
        </w:rPr>
        <w:t xml:space="preserve"> </w:t>
      </w:r>
      <w:r w:rsidRPr="00AD6D9E">
        <w:rPr>
          <w:rFonts w:ascii="Times New Roman" w:hAnsi="Times New Roman"/>
          <w:sz w:val="28"/>
        </w:rPr>
        <w:t>различия).</w:t>
      </w:r>
    </w:p>
    <w:p w:rsidR="00A91831" w:rsidRPr="00AD6D9E" w:rsidRDefault="00A91831" w:rsidP="00A91831">
      <w:pPr>
        <w:pStyle w:val="11"/>
        <w:spacing w:line="240" w:lineRule="auto"/>
        <w:ind w:left="0" w:right="1129"/>
        <w:jc w:val="both"/>
        <w:rPr>
          <w:sz w:val="28"/>
          <w:szCs w:val="28"/>
        </w:rPr>
      </w:pPr>
      <w:r w:rsidRPr="00AD6D9E">
        <w:rPr>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A91831" w:rsidRPr="00AD6D9E" w:rsidRDefault="00A91831" w:rsidP="00A91831">
      <w:pPr>
        <w:spacing w:line="269" w:lineRule="exact"/>
        <w:rPr>
          <w:rFonts w:ascii="Times New Roman" w:hAnsi="Times New Roman"/>
          <w:b/>
          <w:sz w:val="28"/>
          <w:szCs w:val="28"/>
        </w:rPr>
      </w:pPr>
      <w:r w:rsidRPr="00AD6D9E">
        <w:rPr>
          <w:rFonts w:ascii="Times New Roman" w:hAnsi="Times New Roman"/>
          <w:b/>
          <w:sz w:val="28"/>
          <w:szCs w:val="28"/>
        </w:rPr>
        <w:t>Выпускник научится:</w:t>
      </w:r>
    </w:p>
    <w:p w:rsidR="00A91831" w:rsidRPr="00AD6D9E" w:rsidRDefault="00A91831" w:rsidP="00A91831">
      <w:pPr>
        <w:pStyle w:val="ae"/>
        <w:widowControl w:val="0"/>
        <w:tabs>
          <w:tab w:val="left" w:pos="1963"/>
        </w:tabs>
        <w:autoSpaceDE w:val="0"/>
        <w:autoSpaceDN w:val="0"/>
        <w:spacing w:line="235" w:lineRule="auto"/>
        <w:ind w:left="0" w:right="1139"/>
        <w:jc w:val="both"/>
        <w:rPr>
          <w:rFonts w:ascii="Times New Roman" w:hAnsi="Times New Roman"/>
          <w:sz w:val="28"/>
        </w:rPr>
      </w:pPr>
      <w:r w:rsidRPr="00AD6D9E">
        <w:rPr>
          <w:rFonts w:ascii="Times New Roman" w:hAnsi="Times New Roman"/>
          <w:sz w:val="28"/>
        </w:rPr>
        <w:t xml:space="preserve">- осознанно воспринимать художественное произведение в единстве формы и содержания; адекватно понимать художественный текст и давать </w:t>
      </w:r>
      <w:r w:rsidRPr="00AD6D9E">
        <w:rPr>
          <w:rFonts w:ascii="Times New Roman" w:hAnsi="Times New Roman"/>
          <w:spacing w:val="-3"/>
          <w:sz w:val="28"/>
        </w:rPr>
        <w:t>его</w:t>
      </w:r>
      <w:r w:rsidRPr="00AD6D9E">
        <w:rPr>
          <w:rFonts w:ascii="Times New Roman" w:hAnsi="Times New Roman"/>
          <w:spacing w:val="-10"/>
          <w:sz w:val="28"/>
        </w:rPr>
        <w:t xml:space="preserve"> </w:t>
      </w:r>
      <w:r w:rsidRPr="00AD6D9E">
        <w:rPr>
          <w:rFonts w:ascii="Times New Roman" w:hAnsi="Times New Roman"/>
          <w:sz w:val="28"/>
        </w:rPr>
        <w:t>смысловой анализ;</w:t>
      </w:r>
    </w:p>
    <w:p w:rsidR="00A91831" w:rsidRPr="00AD6D9E" w:rsidRDefault="00A91831" w:rsidP="00A91831">
      <w:pPr>
        <w:pStyle w:val="a9"/>
        <w:spacing w:before="66"/>
        <w:ind w:left="0" w:right="1128" w:firstLine="0"/>
        <w:rPr>
          <w:sz w:val="28"/>
          <w:szCs w:val="28"/>
        </w:rPr>
      </w:pPr>
      <w:r w:rsidRPr="00AD6D9E">
        <w:rPr>
          <w:sz w:val="28"/>
          <w:szCs w:val="28"/>
        </w:rPr>
        <w:t>- интерпретировать прочитанное, устанавливать поле читательских ассоциаций, отбирать произведения для чтения;</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воспринимать художественный текст как произведение искусства, послание автора читателю, современнику и</w:t>
      </w:r>
      <w:r w:rsidRPr="00AD6D9E">
        <w:rPr>
          <w:rFonts w:ascii="Times New Roman" w:hAnsi="Times New Roman"/>
          <w:spacing w:val="-2"/>
          <w:sz w:val="28"/>
        </w:rPr>
        <w:t xml:space="preserve"> </w:t>
      </w:r>
      <w:r w:rsidRPr="00AD6D9E">
        <w:rPr>
          <w:rFonts w:ascii="Times New Roman" w:hAnsi="Times New Roman"/>
          <w:sz w:val="28"/>
        </w:rPr>
        <w:t>потомку;</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91831" w:rsidRPr="00AD6D9E" w:rsidRDefault="00A91831" w:rsidP="00A91831">
      <w:pPr>
        <w:pStyle w:val="ae"/>
        <w:widowControl w:val="0"/>
        <w:tabs>
          <w:tab w:val="left" w:pos="1963"/>
          <w:tab w:val="left" w:pos="3118"/>
          <w:tab w:val="left" w:pos="3458"/>
          <w:tab w:val="left" w:pos="5521"/>
          <w:tab w:val="left" w:pos="6816"/>
          <w:tab w:val="left" w:pos="7995"/>
          <w:tab w:val="left" w:pos="9257"/>
          <w:tab w:val="left" w:pos="9914"/>
          <w:tab w:val="left" w:pos="10240"/>
        </w:tabs>
        <w:autoSpaceDE w:val="0"/>
        <w:autoSpaceDN w:val="0"/>
        <w:ind w:left="0" w:right="1143"/>
        <w:rPr>
          <w:rFonts w:ascii="Times New Roman" w:hAnsi="Times New Roman"/>
          <w:sz w:val="28"/>
        </w:rPr>
      </w:pPr>
      <w:r w:rsidRPr="00AD6D9E">
        <w:rPr>
          <w:rFonts w:ascii="Times New Roman" w:hAnsi="Times New Roman"/>
          <w:sz w:val="28"/>
        </w:rPr>
        <w:t>- выявлять и интерпретировать</w:t>
      </w:r>
      <w:r w:rsidRPr="00AD6D9E">
        <w:rPr>
          <w:rFonts w:ascii="Times New Roman" w:hAnsi="Times New Roman"/>
          <w:sz w:val="28"/>
        </w:rPr>
        <w:tab/>
        <w:t>авторскую позицию, определяя</w:t>
      </w:r>
      <w:r w:rsidRPr="00AD6D9E">
        <w:rPr>
          <w:rFonts w:ascii="Times New Roman" w:hAnsi="Times New Roman"/>
          <w:sz w:val="28"/>
        </w:rPr>
        <w:tab/>
        <w:t>своё к ней отношение, и на этой основе формировать собственные ценностные</w:t>
      </w:r>
      <w:r w:rsidRPr="00AD6D9E">
        <w:rPr>
          <w:rFonts w:ascii="Times New Roman" w:hAnsi="Times New Roman"/>
          <w:spacing w:val="-24"/>
          <w:sz w:val="28"/>
        </w:rPr>
        <w:t xml:space="preserve"> </w:t>
      </w:r>
      <w:r w:rsidRPr="00AD6D9E">
        <w:rPr>
          <w:rFonts w:ascii="Times New Roman" w:hAnsi="Times New Roman"/>
          <w:sz w:val="28"/>
        </w:rPr>
        <w:t>ориентации;</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актуальность произведений для читателей разных поколений и вступать в диалог с другими</w:t>
      </w:r>
      <w:r w:rsidRPr="00AD6D9E">
        <w:rPr>
          <w:rFonts w:ascii="Times New Roman" w:hAnsi="Times New Roman"/>
          <w:spacing w:val="5"/>
          <w:sz w:val="28"/>
        </w:rPr>
        <w:t xml:space="preserve"> </w:t>
      </w:r>
      <w:r w:rsidRPr="00AD6D9E">
        <w:rPr>
          <w:rFonts w:ascii="Times New Roman" w:hAnsi="Times New Roman"/>
          <w:sz w:val="28"/>
        </w:rPr>
        <w:t>читателями;</w:t>
      </w:r>
    </w:p>
    <w:p w:rsidR="00A91831" w:rsidRPr="00AD6D9E" w:rsidRDefault="00A91831" w:rsidP="00A91831">
      <w:pPr>
        <w:pStyle w:val="ae"/>
        <w:widowControl w:val="0"/>
        <w:tabs>
          <w:tab w:val="left" w:pos="1963"/>
          <w:tab w:val="left" w:pos="3688"/>
          <w:tab w:val="left" w:pos="4057"/>
          <w:tab w:val="left" w:pos="5822"/>
          <w:tab w:val="left" w:pos="7467"/>
          <w:tab w:val="left" w:pos="8402"/>
          <w:tab w:val="left" w:pos="9643"/>
        </w:tabs>
        <w:autoSpaceDE w:val="0"/>
        <w:autoSpaceDN w:val="0"/>
        <w:ind w:left="0" w:right="1141"/>
        <w:rPr>
          <w:rFonts w:ascii="Times New Roman" w:hAnsi="Times New Roman"/>
          <w:sz w:val="28"/>
        </w:rPr>
      </w:pPr>
      <w:r w:rsidRPr="00AD6D9E">
        <w:rPr>
          <w:rFonts w:ascii="Times New Roman" w:hAnsi="Times New Roman"/>
          <w:sz w:val="28"/>
        </w:rPr>
        <w:t>- анализировать</w:t>
      </w:r>
      <w:r w:rsidRPr="00AD6D9E">
        <w:rPr>
          <w:rFonts w:ascii="Times New Roman" w:hAnsi="Times New Roman"/>
          <w:sz w:val="28"/>
        </w:rPr>
        <w:tab/>
        <w:t>и истолковывать</w:t>
      </w:r>
      <w:r w:rsidRPr="00AD6D9E">
        <w:rPr>
          <w:rFonts w:ascii="Times New Roman" w:hAnsi="Times New Roman"/>
          <w:sz w:val="28"/>
        </w:rPr>
        <w:tab/>
        <w:t xml:space="preserve">произведения разной жанровой природы, аргументированно </w:t>
      </w:r>
      <w:r w:rsidRPr="00AD6D9E">
        <w:rPr>
          <w:rFonts w:ascii="Times New Roman" w:hAnsi="Times New Roman"/>
          <w:spacing w:val="-3"/>
          <w:sz w:val="28"/>
        </w:rPr>
        <w:t xml:space="preserve">формулируя </w:t>
      </w:r>
      <w:r w:rsidRPr="00AD6D9E">
        <w:rPr>
          <w:rFonts w:ascii="Times New Roman" w:hAnsi="Times New Roman"/>
          <w:sz w:val="28"/>
        </w:rPr>
        <w:t>своё отношение к</w:t>
      </w:r>
      <w:r w:rsidRPr="00AD6D9E">
        <w:rPr>
          <w:rFonts w:ascii="Times New Roman" w:hAnsi="Times New Roman"/>
          <w:spacing w:val="6"/>
          <w:sz w:val="28"/>
        </w:rPr>
        <w:t xml:space="preserve"> </w:t>
      </w:r>
      <w:r w:rsidRPr="00AD6D9E">
        <w:rPr>
          <w:rFonts w:ascii="Times New Roman" w:hAnsi="Times New Roman"/>
          <w:sz w:val="28"/>
        </w:rPr>
        <w:t>прочитанному;</w:t>
      </w:r>
    </w:p>
    <w:p w:rsidR="00A91831" w:rsidRPr="00AD6D9E" w:rsidRDefault="00A91831" w:rsidP="00A91831">
      <w:pPr>
        <w:pStyle w:val="ae"/>
        <w:widowControl w:val="0"/>
        <w:tabs>
          <w:tab w:val="left" w:pos="1963"/>
        </w:tabs>
        <w:autoSpaceDE w:val="0"/>
        <w:autoSpaceDN w:val="0"/>
        <w:ind w:left="0" w:right="1147"/>
        <w:rPr>
          <w:rFonts w:ascii="Times New Roman" w:hAnsi="Times New Roman"/>
          <w:sz w:val="28"/>
        </w:rPr>
      </w:pPr>
      <w:r w:rsidRPr="00AD6D9E">
        <w:rPr>
          <w:rFonts w:ascii="Times New Roman" w:hAnsi="Times New Roman"/>
          <w:sz w:val="28"/>
        </w:rPr>
        <w:t>- создавать собственный текст аналитического и интерпретирующего характера в различных</w:t>
      </w:r>
      <w:r w:rsidRPr="00AD6D9E">
        <w:rPr>
          <w:rFonts w:ascii="Times New Roman" w:hAnsi="Times New Roman"/>
          <w:spacing w:val="-4"/>
          <w:sz w:val="28"/>
        </w:rPr>
        <w:t xml:space="preserve"> </w:t>
      </w:r>
      <w:r w:rsidRPr="00AD6D9E">
        <w:rPr>
          <w:rFonts w:ascii="Times New Roman" w:hAnsi="Times New Roman"/>
          <w:sz w:val="28"/>
        </w:rPr>
        <w:t>форматах;</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сопоставлять произведение словесного искусства и его воплощение в других искусствах;</w:t>
      </w:r>
    </w:p>
    <w:p w:rsidR="00A91831" w:rsidRPr="00AD6D9E" w:rsidRDefault="00A91831" w:rsidP="00A91831">
      <w:pPr>
        <w:pStyle w:val="ae"/>
        <w:widowControl w:val="0"/>
        <w:tabs>
          <w:tab w:val="left" w:pos="1963"/>
        </w:tabs>
        <w:autoSpaceDE w:val="0"/>
        <w:autoSpaceDN w:val="0"/>
        <w:ind w:left="0" w:right="1146"/>
        <w:rPr>
          <w:rFonts w:ascii="Times New Roman" w:hAnsi="Times New Roman"/>
          <w:sz w:val="28"/>
        </w:rPr>
      </w:pPr>
      <w:r w:rsidRPr="00AD6D9E">
        <w:rPr>
          <w:rFonts w:ascii="Times New Roman" w:hAnsi="Times New Roman"/>
          <w:sz w:val="28"/>
        </w:rPr>
        <w:t>- работать с разными источниками информации и владеть основными способами её обработки и</w:t>
      </w:r>
      <w:r w:rsidRPr="00AD6D9E">
        <w:rPr>
          <w:rFonts w:ascii="Times New Roman" w:hAnsi="Times New Roman"/>
          <w:spacing w:val="-5"/>
          <w:sz w:val="28"/>
        </w:rPr>
        <w:t xml:space="preserve"> </w:t>
      </w:r>
      <w:r w:rsidRPr="00AD6D9E">
        <w:rPr>
          <w:rFonts w:ascii="Times New Roman" w:hAnsi="Times New Roman"/>
          <w:sz w:val="28"/>
        </w:rPr>
        <w:t>презентации.</w:t>
      </w:r>
    </w:p>
    <w:p w:rsidR="00A91831" w:rsidRPr="00AD6D9E" w:rsidRDefault="00A91831" w:rsidP="00A91831">
      <w:pPr>
        <w:spacing w:line="235" w:lineRule="auto"/>
        <w:rPr>
          <w:rFonts w:ascii="Times New Roman" w:hAnsi="Times New Roman"/>
          <w:sz w:val="28"/>
          <w:szCs w:val="28"/>
        </w:rPr>
        <w:sectPr w:rsidR="00A91831" w:rsidRPr="00AD6D9E" w:rsidSect="00AD6D9E">
          <w:pgSz w:w="11910" w:h="16840"/>
          <w:pgMar w:top="1040" w:right="853" w:bottom="620" w:left="1134" w:header="0" w:footer="342" w:gutter="0"/>
          <w:cols w:space="720"/>
        </w:sectPr>
      </w:pPr>
    </w:p>
    <w:p w:rsidR="00A91831" w:rsidRPr="00AD6D9E" w:rsidRDefault="00A91831" w:rsidP="00A91831">
      <w:pPr>
        <w:pStyle w:val="21"/>
        <w:spacing w:line="274" w:lineRule="exact"/>
        <w:ind w:left="-142"/>
        <w:rPr>
          <w:sz w:val="28"/>
          <w:szCs w:val="28"/>
        </w:rPr>
      </w:pPr>
      <w:r w:rsidRPr="00AD6D9E">
        <w:rPr>
          <w:sz w:val="28"/>
          <w:szCs w:val="28"/>
        </w:rPr>
        <w:lastRenderedPageBreak/>
        <w:t>Выпускник получит возможность научиться:</w:t>
      </w:r>
    </w:p>
    <w:p w:rsidR="00A91831" w:rsidRPr="00AD6D9E" w:rsidRDefault="00A91831" w:rsidP="00A91831">
      <w:pPr>
        <w:pStyle w:val="ae"/>
        <w:widowControl w:val="0"/>
        <w:tabs>
          <w:tab w:val="left" w:pos="284"/>
        </w:tabs>
        <w:autoSpaceDE w:val="0"/>
        <w:autoSpaceDN w:val="0"/>
        <w:spacing w:line="235" w:lineRule="auto"/>
        <w:ind w:right="1136" w:hanging="566"/>
        <w:rPr>
          <w:rFonts w:ascii="Times New Roman" w:hAnsi="Times New Roman"/>
          <w:sz w:val="28"/>
        </w:rPr>
      </w:pPr>
      <w:r w:rsidRPr="00AD6D9E">
        <w:rPr>
          <w:rFonts w:ascii="Times New Roman" w:hAnsi="Times New Roman"/>
          <w:sz w:val="28"/>
        </w:rPr>
        <w:t>- выбирать путь анализа произведения, адекватный жанрово-родовой природе художественного текста;</w:t>
      </w:r>
    </w:p>
    <w:p w:rsidR="00A91831" w:rsidRPr="00AD6D9E" w:rsidRDefault="00A91831" w:rsidP="00A91831">
      <w:pPr>
        <w:pStyle w:val="ae"/>
        <w:widowControl w:val="0"/>
        <w:tabs>
          <w:tab w:val="left" w:pos="1963"/>
        </w:tabs>
        <w:autoSpaceDE w:val="0"/>
        <w:autoSpaceDN w:val="0"/>
        <w:ind w:left="284" w:right="1137" w:firstLine="424"/>
        <w:rPr>
          <w:rFonts w:ascii="Times New Roman" w:hAnsi="Times New Roman"/>
          <w:sz w:val="28"/>
        </w:rPr>
      </w:pPr>
      <w:r w:rsidRPr="00AD6D9E">
        <w:rPr>
          <w:rFonts w:ascii="Times New Roman" w:hAnsi="Times New Roman"/>
          <w:sz w:val="28"/>
        </w:rPr>
        <w:t>- дифференцировать элементы поэтики художественного текста, видеть их художественную и смысловую функцию;</w:t>
      </w:r>
    </w:p>
    <w:p w:rsidR="00A91831" w:rsidRPr="00AD6D9E" w:rsidRDefault="00A91831" w:rsidP="00A91831">
      <w:pPr>
        <w:pStyle w:val="ae"/>
        <w:widowControl w:val="0"/>
        <w:tabs>
          <w:tab w:val="left" w:pos="1963"/>
          <w:tab w:val="left" w:pos="3958"/>
          <w:tab w:val="left" w:pos="5392"/>
          <w:tab w:val="left" w:pos="6750"/>
          <w:tab w:val="left" w:pos="9447"/>
        </w:tabs>
        <w:autoSpaceDE w:val="0"/>
        <w:autoSpaceDN w:val="0"/>
        <w:spacing w:line="235" w:lineRule="auto"/>
        <w:ind w:left="284" w:right="1145"/>
        <w:rPr>
          <w:rFonts w:ascii="Times New Roman" w:hAnsi="Times New Roman"/>
          <w:sz w:val="28"/>
        </w:rPr>
      </w:pPr>
      <w:r w:rsidRPr="00AD6D9E">
        <w:rPr>
          <w:rFonts w:ascii="Times New Roman" w:hAnsi="Times New Roman"/>
          <w:sz w:val="28"/>
        </w:rPr>
        <w:t xml:space="preserve">- сопоставлять  «чужие» тексты интерпретирующего </w:t>
      </w:r>
      <w:r w:rsidRPr="00AD6D9E">
        <w:rPr>
          <w:rFonts w:ascii="Times New Roman" w:hAnsi="Times New Roman"/>
          <w:spacing w:val="-1"/>
          <w:sz w:val="28"/>
        </w:rPr>
        <w:t xml:space="preserve">характера, </w:t>
      </w:r>
      <w:r w:rsidRPr="00AD6D9E">
        <w:rPr>
          <w:rFonts w:ascii="Times New Roman" w:hAnsi="Times New Roman"/>
          <w:sz w:val="28"/>
        </w:rPr>
        <w:t>аргументированно оценивать</w:t>
      </w:r>
      <w:r w:rsidRPr="00AD6D9E">
        <w:rPr>
          <w:rFonts w:ascii="Times New Roman" w:hAnsi="Times New Roman"/>
          <w:spacing w:val="-6"/>
          <w:sz w:val="28"/>
        </w:rPr>
        <w:t xml:space="preserve"> </w:t>
      </w:r>
      <w:r w:rsidRPr="00AD6D9E">
        <w:rPr>
          <w:rFonts w:ascii="Times New Roman" w:hAnsi="Times New Roman"/>
          <w:sz w:val="28"/>
        </w:rPr>
        <w:t>их;</w:t>
      </w:r>
    </w:p>
    <w:p w:rsidR="00A91831" w:rsidRPr="00AD6D9E" w:rsidRDefault="00A91831" w:rsidP="00A91831">
      <w:pPr>
        <w:pStyle w:val="ae"/>
        <w:widowControl w:val="0"/>
        <w:tabs>
          <w:tab w:val="left" w:pos="1963"/>
        </w:tabs>
        <w:autoSpaceDE w:val="0"/>
        <w:autoSpaceDN w:val="0"/>
        <w:spacing w:line="235" w:lineRule="auto"/>
        <w:ind w:left="284" w:right="1144"/>
        <w:rPr>
          <w:rFonts w:ascii="Times New Roman" w:hAnsi="Times New Roman"/>
          <w:sz w:val="28"/>
        </w:rPr>
      </w:pPr>
      <w:r w:rsidRPr="00AD6D9E">
        <w:rPr>
          <w:rFonts w:ascii="Times New Roman" w:hAnsi="Times New Roman"/>
          <w:sz w:val="28"/>
        </w:rPr>
        <w:t>- оценивать интерпретацию художественного текста, созданную средствами других искусств;</w:t>
      </w:r>
    </w:p>
    <w:p w:rsidR="00A91831" w:rsidRPr="00AD6D9E" w:rsidRDefault="00A91831" w:rsidP="00A91831">
      <w:pPr>
        <w:pStyle w:val="ae"/>
        <w:widowControl w:val="0"/>
        <w:tabs>
          <w:tab w:val="left" w:pos="1963"/>
        </w:tabs>
        <w:autoSpaceDE w:val="0"/>
        <w:autoSpaceDN w:val="0"/>
        <w:ind w:left="142" w:right="1138"/>
        <w:rPr>
          <w:rFonts w:ascii="Times New Roman" w:hAnsi="Times New Roman"/>
          <w:sz w:val="28"/>
        </w:rPr>
      </w:pPr>
      <w:r w:rsidRPr="00AD6D9E">
        <w:rPr>
          <w:rFonts w:ascii="Times New Roman" w:hAnsi="Times New Roman"/>
          <w:sz w:val="28"/>
        </w:rPr>
        <w:t>- создавать собственную интерпретацию изученного текста средствами других искусств;</w:t>
      </w:r>
    </w:p>
    <w:p w:rsidR="00A91831" w:rsidRPr="00AD6D9E" w:rsidRDefault="00A91831" w:rsidP="00A91831">
      <w:pPr>
        <w:pStyle w:val="ae"/>
        <w:widowControl w:val="0"/>
        <w:tabs>
          <w:tab w:val="left" w:pos="1963"/>
        </w:tabs>
        <w:autoSpaceDE w:val="0"/>
        <w:autoSpaceDN w:val="0"/>
        <w:ind w:left="142" w:right="1133"/>
        <w:jc w:val="both"/>
        <w:rPr>
          <w:rFonts w:ascii="Times New Roman" w:hAnsi="Times New Roman"/>
          <w:sz w:val="28"/>
        </w:rPr>
      </w:pPr>
      <w:r w:rsidRPr="00AD6D9E">
        <w:rPr>
          <w:rFonts w:ascii="Times New Roman" w:hAnsi="Times New Roman"/>
          <w:sz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91831" w:rsidRPr="00AD6D9E" w:rsidRDefault="00A91831" w:rsidP="00A91831">
      <w:pPr>
        <w:pStyle w:val="ae"/>
        <w:widowControl w:val="0"/>
        <w:tabs>
          <w:tab w:val="left" w:pos="1963"/>
        </w:tabs>
        <w:autoSpaceDE w:val="0"/>
        <w:autoSpaceDN w:val="0"/>
        <w:ind w:left="0" w:right="1137" w:firstLine="142"/>
        <w:jc w:val="both"/>
        <w:rPr>
          <w:rFonts w:ascii="Times New Roman" w:hAnsi="Times New Roman"/>
          <w:sz w:val="28"/>
        </w:rPr>
      </w:pPr>
      <w:r w:rsidRPr="00AD6D9E">
        <w:rPr>
          <w:rFonts w:ascii="Times New Roman" w:hAnsi="Times New Roman"/>
          <w:sz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A91831" w:rsidRPr="00AD6D9E" w:rsidRDefault="00A91831" w:rsidP="00A91831">
      <w:pPr>
        <w:pStyle w:val="a9"/>
        <w:ind w:left="0" w:right="1131" w:hanging="426"/>
        <w:jc w:val="both"/>
        <w:rPr>
          <w:sz w:val="28"/>
          <w:szCs w:val="28"/>
        </w:rPr>
      </w:pPr>
      <w:r w:rsidRPr="00AD6D9E">
        <w:rPr>
          <w:sz w:val="28"/>
          <w:szCs w:val="28"/>
        </w:rPr>
        <w:t xml:space="preserve">        Конкретизируя эти общие результаты, обозначим наиболее важные </w:t>
      </w:r>
      <w:r w:rsidRPr="00AD6D9E">
        <w:rPr>
          <w:b/>
          <w:sz w:val="28"/>
          <w:szCs w:val="28"/>
        </w:rPr>
        <w:t>предметные умения</w:t>
      </w:r>
      <w:r w:rsidRPr="00AD6D9E">
        <w:rPr>
          <w:sz w:val="28"/>
          <w:szCs w:val="28"/>
        </w:rPr>
        <w:t xml:space="preserve">,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AD6D9E">
        <w:rPr>
          <w:sz w:val="28"/>
          <w:szCs w:val="28"/>
        </w:rPr>
        <w:t>сформированности</w:t>
      </w:r>
      <w:proofErr w:type="spellEnd"/>
      <w:r w:rsidRPr="00AD6D9E">
        <w:rPr>
          <w:sz w:val="28"/>
          <w:szCs w:val="28"/>
        </w:rPr>
        <w:t xml:space="preserve"> этих умений):</w:t>
      </w:r>
    </w:p>
    <w:p w:rsidR="00A91831" w:rsidRPr="00AD6D9E" w:rsidRDefault="00A91831" w:rsidP="00A91831">
      <w:pPr>
        <w:pStyle w:val="ae"/>
        <w:widowControl w:val="0"/>
        <w:tabs>
          <w:tab w:val="left" w:pos="1963"/>
        </w:tabs>
        <w:autoSpaceDE w:val="0"/>
        <w:autoSpaceDN w:val="0"/>
        <w:spacing w:line="274" w:lineRule="exact"/>
        <w:ind w:left="0"/>
        <w:rPr>
          <w:rFonts w:ascii="Times New Roman" w:hAnsi="Times New Roman"/>
          <w:sz w:val="28"/>
        </w:rPr>
      </w:pPr>
      <w:r w:rsidRPr="00AD6D9E">
        <w:rPr>
          <w:rFonts w:ascii="Times New Roman" w:hAnsi="Times New Roman"/>
          <w:sz w:val="28"/>
        </w:rPr>
        <w:t>- определять тему и основную мысль произведения;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владеть различными видами пересказа, пересказывать сюжет;</w:t>
      </w:r>
      <w:r w:rsidRPr="00AD6D9E">
        <w:rPr>
          <w:rFonts w:ascii="Times New Roman" w:hAnsi="Times New Roman"/>
          <w:spacing w:val="-7"/>
          <w:sz w:val="28"/>
        </w:rPr>
        <w:t xml:space="preserve"> </w:t>
      </w:r>
      <w:r w:rsidRPr="00AD6D9E">
        <w:rPr>
          <w:rFonts w:ascii="Times New Roman" w:hAnsi="Times New Roman"/>
          <w:sz w:val="28"/>
        </w:rPr>
        <w:t>выявлять</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особенности композиции, основной конфликт, вычленять фабулу;</w:t>
      </w:r>
    </w:p>
    <w:p w:rsidR="00A91831" w:rsidRPr="00AD6D9E" w:rsidRDefault="00A91831" w:rsidP="00A91831">
      <w:pPr>
        <w:pStyle w:val="ae"/>
        <w:widowControl w:val="0"/>
        <w:tabs>
          <w:tab w:val="left" w:pos="1963"/>
        </w:tabs>
        <w:autoSpaceDE w:val="0"/>
        <w:autoSpaceDN w:val="0"/>
        <w:spacing w:line="235" w:lineRule="auto"/>
        <w:ind w:left="0" w:right="1131"/>
        <w:rPr>
          <w:rFonts w:ascii="Times New Roman" w:hAnsi="Times New Roman"/>
          <w:sz w:val="28"/>
        </w:rPr>
      </w:pPr>
      <w:r w:rsidRPr="00AD6D9E">
        <w:rPr>
          <w:rFonts w:ascii="Times New Roman" w:hAnsi="Times New Roman"/>
          <w:sz w:val="28"/>
        </w:rPr>
        <w:t>- характеризовать героев-персонажей, давать их сравнительные характеристики;</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оценивать систему персонажей;</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xml:space="preserve">- определять </w:t>
      </w:r>
      <w:proofErr w:type="spellStart"/>
      <w:r w:rsidRPr="00AD6D9E">
        <w:rPr>
          <w:rFonts w:ascii="Times New Roman" w:hAnsi="Times New Roman"/>
          <w:sz w:val="28"/>
        </w:rPr>
        <w:t>родо</w:t>
      </w:r>
      <w:proofErr w:type="spellEnd"/>
      <w:r w:rsidRPr="00AD6D9E">
        <w:rPr>
          <w:rFonts w:ascii="Times New Roman" w:hAnsi="Times New Roman"/>
          <w:sz w:val="28"/>
        </w:rPr>
        <w:t>-жанровую специфику художественного произведения;</w:t>
      </w:r>
    </w:p>
    <w:p w:rsidR="00A91831" w:rsidRPr="00AD6D9E" w:rsidRDefault="00A91831" w:rsidP="00A91831">
      <w:pPr>
        <w:pStyle w:val="ae"/>
        <w:widowControl w:val="0"/>
        <w:tabs>
          <w:tab w:val="left" w:pos="1963"/>
        </w:tabs>
        <w:autoSpaceDE w:val="0"/>
        <w:autoSpaceDN w:val="0"/>
        <w:ind w:left="0" w:right="1134"/>
        <w:rPr>
          <w:rFonts w:ascii="Times New Roman" w:hAnsi="Times New Roman"/>
          <w:sz w:val="28"/>
        </w:rPr>
      </w:pPr>
      <w:r w:rsidRPr="00AD6D9E">
        <w:rPr>
          <w:rFonts w:ascii="Times New Roman" w:hAnsi="Times New Roman"/>
          <w:sz w:val="28"/>
        </w:rPr>
        <w:t>- объяснять свое понимание нравственно-философской, социально-исторической и эстетической проблематики произведений</w:t>
      </w:r>
    </w:p>
    <w:p w:rsidR="00A91831" w:rsidRPr="00AD6D9E" w:rsidRDefault="00A91831" w:rsidP="00A91831">
      <w:pPr>
        <w:pStyle w:val="ae"/>
        <w:widowControl w:val="0"/>
        <w:tabs>
          <w:tab w:val="left" w:pos="1963"/>
        </w:tabs>
        <w:autoSpaceDE w:val="0"/>
        <w:autoSpaceDN w:val="0"/>
        <w:spacing w:before="66"/>
        <w:ind w:left="0" w:right="1144"/>
        <w:jc w:val="both"/>
        <w:rPr>
          <w:rFonts w:ascii="Times New Roman" w:hAnsi="Times New Roman"/>
          <w:sz w:val="28"/>
        </w:rPr>
      </w:pPr>
      <w:r w:rsidRPr="00AD6D9E">
        <w:rPr>
          <w:rFonts w:ascii="Times New Roman" w:hAnsi="Times New Roman"/>
          <w:sz w:val="28"/>
        </w:rPr>
        <w:t>-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w:t>
      </w:r>
    </w:p>
    <w:p w:rsidR="00A91831" w:rsidRPr="00AD6D9E" w:rsidRDefault="00A91831" w:rsidP="00A91831">
      <w:pPr>
        <w:pStyle w:val="ae"/>
        <w:widowControl w:val="0"/>
        <w:tabs>
          <w:tab w:val="left" w:pos="1963"/>
        </w:tabs>
        <w:autoSpaceDE w:val="0"/>
        <w:autoSpaceDN w:val="0"/>
        <w:spacing w:before="3"/>
        <w:ind w:left="0" w:right="1142"/>
        <w:jc w:val="both"/>
        <w:rPr>
          <w:rFonts w:ascii="Times New Roman" w:hAnsi="Times New Roman"/>
          <w:sz w:val="28"/>
        </w:rPr>
      </w:pPr>
      <w:r w:rsidRPr="00AD6D9E">
        <w:rPr>
          <w:rFonts w:ascii="Times New Roman" w:hAnsi="Times New Roman"/>
          <w:sz w:val="28"/>
        </w:rPr>
        <w:t>- 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AD6D9E">
        <w:rPr>
          <w:rFonts w:ascii="Times New Roman" w:hAnsi="Times New Roman"/>
          <w:spacing w:val="42"/>
          <w:sz w:val="28"/>
        </w:rPr>
        <w:t xml:space="preserve"> </w:t>
      </w:r>
      <w:r w:rsidRPr="00AD6D9E">
        <w:rPr>
          <w:rFonts w:ascii="Times New Roman" w:hAnsi="Times New Roman"/>
          <w:sz w:val="28"/>
        </w:rPr>
        <w:t>классе на своем</w:t>
      </w:r>
      <w:r w:rsidRPr="00AD6D9E">
        <w:rPr>
          <w:rFonts w:ascii="Times New Roman" w:hAnsi="Times New Roman"/>
          <w:spacing w:val="2"/>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AD6D9E">
        <w:rPr>
          <w:rFonts w:ascii="Times New Roman" w:hAnsi="Times New Roman"/>
          <w:spacing w:val="-7"/>
          <w:sz w:val="28"/>
        </w:rPr>
        <w:t xml:space="preserve"> </w:t>
      </w:r>
      <w:r w:rsidRPr="00AD6D9E">
        <w:rPr>
          <w:rFonts w:ascii="Times New Roman" w:hAnsi="Times New Roman"/>
          <w:sz w:val="28"/>
        </w:rPr>
        <w:t>текста;</w:t>
      </w:r>
    </w:p>
    <w:p w:rsidR="00A91831" w:rsidRPr="00AD6D9E" w:rsidRDefault="00A91831" w:rsidP="00A91831">
      <w:pPr>
        <w:pStyle w:val="ae"/>
        <w:widowControl w:val="0"/>
        <w:tabs>
          <w:tab w:val="left" w:pos="1963"/>
        </w:tabs>
        <w:autoSpaceDE w:val="0"/>
        <w:autoSpaceDN w:val="0"/>
        <w:spacing w:before="1"/>
        <w:ind w:left="0" w:right="1144"/>
        <w:jc w:val="both"/>
        <w:rPr>
          <w:rFonts w:ascii="Times New Roman" w:hAnsi="Times New Roman"/>
          <w:sz w:val="28"/>
        </w:rPr>
      </w:pPr>
      <w:r w:rsidRPr="00AD6D9E">
        <w:rPr>
          <w:rFonts w:ascii="Times New Roman" w:hAnsi="Times New Roman"/>
          <w:sz w:val="28"/>
        </w:rPr>
        <w:lastRenderedPageBreak/>
        <w:t>- представлять развернутый устный или письменный ответ на поставленные вопросы (в каждом классе - на своем уровне); вести учебные дискуссии;</w:t>
      </w:r>
    </w:p>
    <w:p w:rsidR="00A91831" w:rsidRPr="00AD6D9E" w:rsidRDefault="00A91831" w:rsidP="00A91831">
      <w:pPr>
        <w:pStyle w:val="ae"/>
        <w:widowControl w:val="0"/>
        <w:tabs>
          <w:tab w:val="left" w:pos="1963"/>
        </w:tabs>
        <w:autoSpaceDE w:val="0"/>
        <w:autoSpaceDN w:val="0"/>
        <w:ind w:left="0" w:right="1140"/>
        <w:jc w:val="both"/>
        <w:rPr>
          <w:rFonts w:ascii="Times New Roman" w:hAnsi="Times New Roman"/>
          <w:sz w:val="28"/>
        </w:rPr>
      </w:pPr>
      <w:r w:rsidRPr="00AD6D9E">
        <w:rPr>
          <w:rFonts w:ascii="Times New Roman" w:hAnsi="Times New Roman"/>
          <w:sz w:val="28"/>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AD6D9E">
        <w:rPr>
          <w:rFonts w:ascii="Times New Roman" w:hAnsi="Times New Roman"/>
          <w:spacing w:val="-2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43"/>
        <w:jc w:val="both"/>
        <w:rPr>
          <w:rFonts w:ascii="Times New Roman" w:hAnsi="Times New Roman"/>
          <w:sz w:val="28"/>
        </w:rPr>
      </w:pPr>
      <w:r w:rsidRPr="00AD6D9E">
        <w:rPr>
          <w:rFonts w:ascii="Times New Roman" w:hAnsi="Times New Roman"/>
          <w:sz w:val="28"/>
        </w:rPr>
        <w:t>- выражать личное отношение к художественному произведению, аргументировать свою точку зрения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spacing w:line="271" w:lineRule="exact"/>
        <w:ind w:left="0"/>
        <w:rPr>
          <w:rFonts w:ascii="Times New Roman" w:hAnsi="Times New Roman"/>
          <w:sz w:val="28"/>
        </w:rPr>
      </w:pPr>
      <w:r w:rsidRPr="00AD6D9E">
        <w:rPr>
          <w:rFonts w:ascii="Times New Roman" w:hAnsi="Times New Roman"/>
          <w:sz w:val="28"/>
        </w:rPr>
        <w:t>- выразительно читать с листа и наизусть</w:t>
      </w:r>
      <w:r w:rsidRPr="00AD6D9E">
        <w:rPr>
          <w:rFonts w:ascii="Times New Roman" w:hAnsi="Times New Roman"/>
          <w:spacing w:val="5"/>
          <w:sz w:val="28"/>
        </w:rPr>
        <w:t xml:space="preserve"> </w:t>
      </w:r>
      <w:r w:rsidRPr="00AD6D9E">
        <w:rPr>
          <w:rFonts w:ascii="Times New Roman" w:hAnsi="Times New Roman"/>
          <w:sz w:val="28"/>
        </w:rPr>
        <w:t>произведения/фрагменты</w:t>
      </w:r>
    </w:p>
    <w:p w:rsidR="00A91831" w:rsidRPr="00AD6D9E" w:rsidRDefault="00A91831" w:rsidP="00A91831">
      <w:pPr>
        <w:pStyle w:val="ae"/>
        <w:widowControl w:val="0"/>
        <w:tabs>
          <w:tab w:val="left" w:pos="1963"/>
        </w:tabs>
        <w:autoSpaceDE w:val="0"/>
        <w:autoSpaceDN w:val="0"/>
        <w:spacing w:before="3" w:line="235" w:lineRule="auto"/>
        <w:ind w:right="1140"/>
        <w:jc w:val="both"/>
        <w:rPr>
          <w:rFonts w:ascii="Times New Roman" w:hAnsi="Times New Roman"/>
          <w:sz w:val="28"/>
        </w:rPr>
      </w:pPr>
      <w:r w:rsidRPr="00AD6D9E">
        <w:rPr>
          <w:rFonts w:ascii="Times New Roman" w:hAnsi="Times New Roman"/>
          <w:sz w:val="28"/>
        </w:rPr>
        <w:t>- произведений художественной литературы, передавая личное отношение к произведению;</w:t>
      </w:r>
    </w:p>
    <w:p w:rsidR="00A91831" w:rsidRPr="00AD6D9E" w:rsidRDefault="00A91831" w:rsidP="00A91831">
      <w:pPr>
        <w:pStyle w:val="ae"/>
        <w:widowControl w:val="0"/>
        <w:tabs>
          <w:tab w:val="left" w:pos="1963"/>
        </w:tabs>
        <w:autoSpaceDE w:val="0"/>
        <w:autoSpaceDN w:val="0"/>
        <w:spacing w:before="4" w:line="275" w:lineRule="exact"/>
        <w:ind w:left="0"/>
        <w:rPr>
          <w:rFonts w:ascii="Times New Roman" w:hAnsi="Times New Roman"/>
          <w:sz w:val="28"/>
        </w:rPr>
      </w:pPr>
      <w:r w:rsidRPr="00AD6D9E">
        <w:rPr>
          <w:rFonts w:ascii="Times New Roman" w:hAnsi="Times New Roman"/>
          <w:sz w:val="28"/>
        </w:rPr>
        <w:t xml:space="preserve">           - ориентироваться в информационном образовательном пространстве: работать</w:t>
      </w:r>
      <w:r w:rsidRPr="00AD6D9E">
        <w:rPr>
          <w:rFonts w:ascii="Times New Roman" w:hAnsi="Times New Roman"/>
          <w:spacing w:val="-9"/>
          <w:sz w:val="28"/>
        </w:rPr>
        <w:t xml:space="preserve"> </w:t>
      </w:r>
      <w:r w:rsidRPr="00AD6D9E">
        <w:rPr>
          <w:rFonts w:ascii="Times New Roman" w:hAnsi="Times New Roman"/>
          <w:sz w:val="28"/>
        </w:rPr>
        <w:t>с</w:t>
      </w:r>
    </w:p>
    <w:p w:rsidR="00A91831" w:rsidRPr="00AD6D9E" w:rsidRDefault="00A91831" w:rsidP="00A91831">
      <w:pPr>
        <w:pStyle w:val="ae"/>
        <w:widowControl w:val="0"/>
        <w:tabs>
          <w:tab w:val="left" w:pos="1963"/>
        </w:tabs>
        <w:autoSpaceDE w:val="0"/>
        <w:autoSpaceDN w:val="0"/>
        <w:ind w:right="1133"/>
        <w:jc w:val="both"/>
        <w:rPr>
          <w:rFonts w:ascii="Times New Roman" w:hAnsi="Times New Roman"/>
          <w:sz w:val="28"/>
        </w:rPr>
      </w:pPr>
      <w:r w:rsidRPr="00AD6D9E">
        <w:rPr>
          <w:rFonts w:ascii="Times New Roman" w:hAnsi="Times New Roman"/>
          <w:sz w:val="28"/>
        </w:rPr>
        <w:t>-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9"/>
        <w:spacing w:before="1"/>
        <w:ind w:left="0" w:right="265" w:firstLine="0"/>
        <w:jc w:val="both"/>
        <w:rPr>
          <w:sz w:val="28"/>
          <w:szCs w:val="28"/>
        </w:rPr>
      </w:pPr>
      <w:r w:rsidRPr="00AD6D9E">
        <w:rPr>
          <w:sz w:val="28"/>
          <w:szCs w:val="28"/>
        </w:rPr>
        <w:t xml:space="preserve">    При планировании </w:t>
      </w:r>
      <w:r w:rsidRPr="00AD6D9E">
        <w:rPr>
          <w:b/>
          <w:sz w:val="28"/>
          <w:szCs w:val="28"/>
        </w:rPr>
        <w:t xml:space="preserve">предметных </w:t>
      </w:r>
      <w:r w:rsidRPr="00AD6D9E">
        <w:rPr>
          <w:sz w:val="28"/>
          <w:szCs w:val="28"/>
        </w:rP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91831" w:rsidRPr="00AD6D9E" w:rsidRDefault="00A91831" w:rsidP="00A91831">
      <w:pPr>
        <w:ind w:right="1143"/>
        <w:jc w:val="both"/>
        <w:rPr>
          <w:rFonts w:ascii="Times New Roman" w:hAnsi="Times New Roman"/>
          <w:sz w:val="28"/>
          <w:szCs w:val="28"/>
        </w:rPr>
      </w:pPr>
      <w:r w:rsidRPr="00AD6D9E">
        <w:rPr>
          <w:rFonts w:ascii="Times New Roman" w:hAnsi="Times New Roman"/>
          <w:sz w:val="28"/>
          <w:szCs w:val="28"/>
        </w:rPr>
        <w:t xml:space="preserve">При оценке предметных результатов обучения литературе следует учитывать несколько </w:t>
      </w:r>
      <w:r w:rsidRPr="00AD6D9E">
        <w:rPr>
          <w:rFonts w:ascii="Times New Roman" w:hAnsi="Times New Roman"/>
          <w:b/>
          <w:sz w:val="28"/>
          <w:szCs w:val="28"/>
        </w:rPr>
        <w:t xml:space="preserve">основных уровней </w:t>
      </w:r>
      <w:proofErr w:type="spellStart"/>
      <w:r w:rsidRPr="00AD6D9E">
        <w:rPr>
          <w:rFonts w:ascii="Times New Roman" w:hAnsi="Times New Roman"/>
          <w:b/>
          <w:sz w:val="28"/>
          <w:szCs w:val="28"/>
        </w:rPr>
        <w:t>сформированности</w:t>
      </w:r>
      <w:proofErr w:type="spellEnd"/>
      <w:r w:rsidRPr="00AD6D9E">
        <w:rPr>
          <w:rFonts w:ascii="Times New Roman" w:hAnsi="Times New Roman"/>
          <w:b/>
          <w:sz w:val="28"/>
          <w:szCs w:val="28"/>
        </w:rPr>
        <w:t xml:space="preserve"> читательской культуры</w:t>
      </w:r>
      <w:r w:rsidRPr="00AD6D9E">
        <w:rPr>
          <w:rFonts w:ascii="Times New Roman" w:hAnsi="Times New Roman"/>
          <w:sz w:val="28"/>
          <w:szCs w:val="28"/>
        </w:rPr>
        <w:t>.</w:t>
      </w:r>
    </w:p>
    <w:p w:rsidR="00A91831" w:rsidRPr="00AD6D9E" w:rsidRDefault="00A91831" w:rsidP="00A91831">
      <w:pPr>
        <w:pStyle w:val="ae"/>
        <w:widowControl w:val="0"/>
        <w:numPr>
          <w:ilvl w:val="0"/>
          <w:numId w:val="2"/>
        </w:numPr>
        <w:autoSpaceDE w:val="0"/>
        <w:autoSpaceDN w:val="0"/>
        <w:ind w:left="142" w:right="123" w:firstLine="284"/>
        <w:jc w:val="both"/>
        <w:rPr>
          <w:rFonts w:ascii="Times New Roman" w:hAnsi="Times New Roman"/>
          <w:sz w:val="28"/>
        </w:rPr>
      </w:pPr>
      <w:r w:rsidRPr="00AD6D9E">
        <w:rPr>
          <w:rFonts w:ascii="Times New Roman" w:hAnsi="Times New Roman"/>
          <w:b/>
          <w:sz w:val="28"/>
        </w:rPr>
        <w:t xml:space="preserve">уровень </w:t>
      </w:r>
      <w:r w:rsidRPr="00AD6D9E">
        <w:rPr>
          <w:rFonts w:ascii="Times New Roman" w:hAnsi="Times New Roman"/>
          <w:sz w:val="28"/>
        </w:rPr>
        <w:t>определяется наивно-реалистическим восприятием литературно- художественного</w:t>
      </w:r>
      <w:r w:rsidRPr="00AD6D9E">
        <w:rPr>
          <w:rFonts w:ascii="Times New Roman" w:hAnsi="Times New Roman"/>
          <w:spacing w:val="40"/>
          <w:sz w:val="28"/>
        </w:rPr>
        <w:t xml:space="preserve"> </w:t>
      </w:r>
      <w:r w:rsidRPr="00AD6D9E">
        <w:rPr>
          <w:rFonts w:ascii="Times New Roman" w:hAnsi="Times New Roman"/>
          <w:sz w:val="28"/>
        </w:rPr>
        <w:t>произведения</w:t>
      </w:r>
      <w:r w:rsidRPr="00AD6D9E">
        <w:rPr>
          <w:rFonts w:ascii="Times New Roman" w:hAnsi="Times New Roman"/>
          <w:spacing w:val="35"/>
          <w:sz w:val="28"/>
        </w:rPr>
        <w:t xml:space="preserve"> </w:t>
      </w:r>
      <w:r w:rsidRPr="00AD6D9E">
        <w:rPr>
          <w:rFonts w:ascii="Times New Roman" w:hAnsi="Times New Roman"/>
          <w:sz w:val="28"/>
        </w:rPr>
        <w:t>как</w:t>
      </w:r>
      <w:r w:rsidRPr="00AD6D9E">
        <w:rPr>
          <w:rFonts w:ascii="Times New Roman" w:hAnsi="Times New Roman"/>
          <w:spacing w:val="33"/>
          <w:sz w:val="28"/>
        </w:rPr>
        <w:t xml:space="preserve"> </w:t>
      </w:r>
      <w:r w:rsidRPr="00AD6D9E">
        <w:rPr>
          <w:rFonts w:ascii="Times New Roman" w:hAnsi="Times New Roman"/>
          <w:sz w:val="28"/>
        </w:rPr>
        <w:t>истории</w:t>
      </w:r>
      <w:r w:rsidRPr="00AD6D9E">
        <w:rPr>
          <w:rFonts w:ascii="Times New Roman" w:hAnsi="Times New Roman"/>
          <w:spacing w:val="35"/>
          <w:sz w:val="28"/>
        </w:rPr>
        <w:t xml:space="preserve"> </w:t>
      </w:r>
      <w:r w:rsidRPr="00AD6D9E">
        <w:rPr>
          <w:rFonts w:ascii="Times New Roman" w:hAnsi="Times New Roman"/>
          <w:sz w:val="28"/>
        </w:rPr>
        <w:t>из</w:t>
      </w:r>
      <w:r w:rsidRPr="00AD6D9E">
        <w:rPr>
          <w:rFonts w:ascii="Times New Roman" w:hAnsi="Times New Roman"/>
          <w:spacing w:val="35"/>
          <w:sz w:val="28"/>
        </w:rPr>
        <w:t xml:space="preserve"> </w:t>
      </w:r>
      <w:r w:rsidRPr="00AD6D9E">
        <w:rPr>
          <w:rFonts w:ascii="Times New Roman" w:hAnsi="Times New Roman"/>
          <w:sz w:val="28"/>
        </w:rPr>
        <w:t>реальной</w:t>
      </w:r>
      <w:r w:rsidRPr="00AD6D9E">
        <w:rPr>
          <w:rFonts w:ascii="Times New Roman" w:hAnsi="Times New Roman"/>
          <w:spacing w:val="35"/>
          <w:sz w:val="28"/>
        </w:rPr>
        <w:t xml:space="preserve"> </w:t>
      </w:r>
      <w:r w:rsidRPr="00AD6D9E">
        <w:rPr>
          <w:rFonts w:ascii="Times New Roman" w:hAnsi="Times New Roman"/>
          <w:sz w:val="28"/>
        </w:rPr>
        <w:t>жизни</w:t>
      </w:r>
      <w:r w:rsidRPr="00AD6D9E">
        <w:rPr>
          <w:rFonts w:ascii="Times New Roman" w:hAnsi="Times New Roman"/>
          <w:spacing w:val="35"/>
          <w:sz w:val="28"/>
        </w:rPr>
        <w:t xml:space="preserve"> </w:t>
      </w:r>
      <w:r w:rsidRPr="00AD6D9E">
        <w:rPr>
          <w:rFonts w:ascii="Times New Roman" w:hAnsi="Times New Roman"/>
          <w:sz w:val="28"/>
        </w:rPr>
        <w:t>(сферы</w:t>
      </w:r>
      <w:r w:rsidRPr="00AD6D9E">
        <w:rPr>
          <w:rFonts w:ascii="Times New Roman" w:hAnsi="Times New Roman"/>
          <w:spacing w:val="36"/>
          <w:sz w:val="28"/>
        </w:rPr>
        <w:t xml:space="preserve"> </w:t>
      </w:r>
      <w:r w:rsidRPr="00AD6D9E">
        <w:rPr>
          <w:rFonts w:ascii="Times New Roman" w:hAnsi="Times New Roman"/>
          <w:sz w:val="28"/>
        </w:rPr>
        <w:t>так</w:t>
      </w:r>
      <w:r w:rsidRPr="00AD6D9E">
        <w:rPr>
          <w:rFonts w:ascii="Times New Roman" w:hAnsi="Times New Roman"/>
          <w:spacing w:val="32"/>
          <w:sz w:val="28"/>
        </w:rPr>
        <w:t xml:space="preserve"> </w:t>
      </w:r>
      <w:r w:rsidRPr="00AD6D9E">
        <w:rPr>
          <w:rFonts w:ascii="Times New Roman" w:hAnsi="Times New Roman"/>
          <w:sz w:val="28"/>
        </w:rPr>
        <w:t>называемой</w:t>
      </w:r>
    </w:p>
    <w:p w:rsidR="00A91831" w:rsidRPr="00AD6D9E" w:rsidRDefault="00A91831" w:rsidP="00A91831">
      <w:pPr>
        <w:pStyle w:val="a9"/>
        <w:ind w:left="142" w:right="123" w:firstLine="425"/>
        <w:jc w:val="both"/>
        <w:rPr>
          <w:sz w:val="28"/>
          <w:szCs w:val="28"/>
        </w:rPr>
      </w:pPr>
      <w:r w:rsidRPr="00AD6D9E">
        <w:rPr>
          <w:sz w:val="28"/>
          <w:szCs w:val="28"/>
        </w:rP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AD6D9E">
        <w:rPr>
          <w:i/>
          <w:sz w:val="28"/>
          <w:szCs w:val="28"/>
        </w:rPr>
        <w:t xml:space="preserve">характеризуется способностями читателя воспроизводить содержание литературного произведения, отвечая на тестовые вопросы </w:t>
      </w:r>
      <w:r w:rsidRPr="00AD6D9E">
        <w:rPr>
          <w:sz w:val="28"/>
          <w:szCs w:val="28"/>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91831" w:rsidRPr="00AD6D9E" w:rsidRDefault="00A91831" w:rsidP="00A91831">
      <w:pPr>
        <w:pStyle w:val="a9"/>
        <w:ind w:left="0" w:right="123" w:firstLine="994"/>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w:t>
      </w:r>
      <w:r w:rsidRPr="00AD6D9E">
        <w:rPr>
          <w:sz w:val="28"/>
          <w:szCs w:val="28"/>
        </w:rPr>
        <w:lastRenderedPageBreak/>
        <w:t>(изложение,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AD6D9E">
        <w:rPr>
          <w:spacing w:val="-5"/>
          <w:sz w:val="28"/>
          <w:szCs w:val="28"/>
        </w:rPr>
        <w:t xml:space="preserve"> </w:t>
      </w:r>
      <w:r w:rsidRPr="00AD6D9E">
        <w:rPr>
          <w:sz w:val="28"/>
          <w:szCs w:val="28"/>
        </w:rPr>
        <w:t>письменные).</w:t>
      </w:r>
    </w:p>
    <w:p w:rsidR="00A91831" w:rsidRPr="00AD6D9E" w:rsidRDefault="00A91831" w:rsidP="00A91831">
      <w:pPr>
        <w:pStyle w:val="a9"/>
        <w:spacing w:line="276" w:lineRule="exact"/>
        <w:ind w:left="142" w:firstLine="284"/>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выразительно прочтите следующий</w:t>
      </w:r>
      <w:r w:rsidRPr="00AD6D9E">
        <w:rPr>
          <w:rFonts w:ascii="Times New Roman" w:hAnsi="Times New Roman"/>
          <w:spacing w:val="7"/>
          <w:sz w:val="28"/>
        </w:rPr>
        <w:t xml:space="preserve"> </w:t>
      </w:r>
      <w:r w:rsidRPr="00AD6D9E">
        <w:rPr>
          <w:rFonts w:ascii="Times New Roman" w:hAnsi="Times New Roman"/>
          <w:sz w:val="28"/>
        </w:rPr>
        <w:t>фрагмент;</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какие события в произведении являются</w:t>
      </w:r>
      <w:r w:rsidRPr="00AD6D9E">
        <w:rPr>
          <w:rFonts w:ascii="Times New Roman" w:hAnsi="Times New Roman"/>
          <w:spacing w:val="-6"/>
          <w:sz w:val="28"/>
        </w:rPr>
        <w:t xml:space="preserve"> </w:t>
      </w:r>
      <w:r w:rsidRPr="00AD6D9E">
        <w:rPr>
          <w:rFonts w:ascii="Times New Roman" w:hAnsi="Times New Roman"/>
          <w:sz w:val="28"/>
        </w:rPr>
        <w:t>центральными;</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где и когда происходят описываемые</w:t>
      </w:r>
      <w:r w:rsidRPr="00AD6D9E">
        <w:rPr>
          <w:rFonts w:ascii="Times New Roman" w:hAnsi="Times New Roman"/>
          <w:spacing w:val="-5"/>
          <w:sz w:val="28"/>
        </w:rPr>
        <w:t xml:space="preserve"> </w:t>
      </w:r>
      <w:r w:rsidRPr="00AD6D9E">
        <w:rPr>
          <w:rFonts w:ascii="Times New Roman" w:hAnsi="Times New Roman"/>
          <w:sz w:val="28"/>
        </w:rPr>
        <w:t>события;</w:t>
      </w:r>
    </w:p>
    <w:p w:rsidR="00A91831" w:rsidRPr="00AD6D9E" w:rsidRDefault="00A91831" w:rsidP="00A91831">
      <w:pPr>
        <w:pStyle w:val="ae"/>
        <w:widowControl w:val="0"/>
        <w:numPr>
          <w:ilvl w:val="0"/>
          <w:numId w:val="4"/>
        </w:numPr>
        <w:tabs>
          <w:tab w:val="left" w:pos="1963"/>
        </w:tabs>
        <w:autoSpaceDE w:val="0"/>
        <w:autoSpaceDN w:val="0"/>
        <w:spacing w:line="293" w:lineRule="exact"/>
        <w:ind w:left="851" w:firstLine="360"/>
        <w:rPr>
          <w:rFonts w:ascii="Times New Roman" w:hAnsi="Times New Roman"/>
          <w:sz w:val="28"/>
        </w:rPr>
      </w:pPr>
      <w:r w:rsidRPr="00AD6D9E">
        <w:rPr>
          <w:rFonts w:ascii="Times New Roman" w:hAnsi="Times New Roman"/>
          <w:sz w:val="28"/>
        </w:rPr>
        <w:t>опишите,</w:t>
      </w:r>
      <w:r w:rsidRPr="00AD6D9E">
        <w:rPr>
          <w:rFonts w:ascii="Times New Roman" w:hAnsi="Times New Roman"/>
          <w:spacing w:val="20"/>
          <w:sz w:val="28"/>
        </w:rPr>
        <w:t xml:space="preserve"> </w:t>
      </w:r>
      <w:r w:rsidRPr="00AD6D9E">
        <w:rPr>
          <w:rFonts w:ascii="Times New Roman" w:hAnsi="Times New Roman"/>
          <w:sz w:val="28"/>
        </w:rPr>
        <w:t>каким</w:t>
      </w:r>
      <w:r w:rsidRPr="00AD6D9E">
        <w:rPr>
          <w:rFonts w:ascii="Times New Roman" w:hAnsi="Times New Roman"/>
          <w:spacing w:val="18"/>
          <w:sz w:val="28"/>
        </w:rPr>
        <w:t xml:space="preserve"> </w:t>
      </w:r>
      <w:r w:rsidRPr="00AD6D9E">
        <w:rPr>
          <w:rFonts w:ascii="Times New Roman" w:hAnsi="Times New Roman"/>
          <w:sz w:val="28"/>
        </w:rPr>
        <w:t>вам</w:t>
      </w:r>
      <w:r w:rsidRPr="00AD6D9E">
        <w:rPr>
          <w:rFonts w:ascii="Times New Roman" w:hAnsi="Times New Roman"/>
          <w:spacing w:val="18"/>
          <w:sz w:val="28"/>
        </w:rPr>
        <w:t xml:space="preserve"> </w:t>
      </w:r>
      <w:r w:rsidRPr="00AD6D9E">
        <w:rPr>
          <w:rFonts w:ascii="Times New Roman" w:hAnsi="Times New Roman"/>
          <w:sz w:val="28"/>
        </w:rPr>
        <w:t>представляется</w:t>
      </w:r>
      <w:r w:rsidRPr="00AD6D9E">
        <w:rPr>
          <w:rFonts w:ascii="Times New Roman" w:hAnsi="Times New Roman"/>
          <w:spacing w:val="17"/>
          <w:sz w:val="28"/>
        </w:rPr>
        <w:t xml:space="preserve"> </w:t>
      </w:r>
      <w:r w:rsidRPr="00AD6D9E">
        <w:rPr>
          <w:rFonts w:ascii="Times New Roman" w:hAnsi="Times New Roman"/>
          <w:sz w:val="28"/>
        </w:rPr>
        <w:t>герой</w:t>
      </w:r>
      <w:r w:rsidRPr="00AD6D9E">
        <w:rPr>
          <w:rFonts w:ascii="Times New Roman" w:hAnsi="Times New Roman"/>
          <w:spacing w:val="15"/>
          <w:sz w:val="28"/>
        </w:rPr>
        <w:t xml:space="preserve"> </w:t>
      </w:r>
      <w:r w:rsidRPr="00AD6D9E">
        <w:rPr>
          <w:rFonts w:ascii="Times New Roman" w:hAnsi="Times New Roman"/>
          <w:sz w:val="28"/>
        </w:rPr>
        <w:t>произведения,</w:t>
      </w:r>
      <w:r w:rsidRPr="00AD6D9E">
        <w:rPr>
          <w:rFonts w:ascii="Times New Roman" w:hAnsi="Times New Roman"/>
          <w:spacing w:val="15"/>
          <w:sz w:val="28"/>
        </w:rPr>
        <w:t xml:space="preserve"> </w:t>
      </w:r>
      <w:r w:rsidRPr="00AD6D9E">
        <w:rPr>
          <w:rFonts w:ascii="Times New Roman" w:hAnsi="Times New Roman"/>
          <w:sz w:val="28"/>
        </w:rPr>
        <w:t>прокомментируйте</w:t>
      </w:r>
      <w:r w:rsidRPr="00AD6D9E">
        <w:rPr>
          <w:rFonts w:ascii="Times New Roman" w:hAnsi="Times New Roman"/>
          <w:spacing w:val="17"/>
          <w:sz w:val="28"/>
        </w:rPr>
        <w:t xml:space="preserve"> </w:t>
      </w:r>
      <w:r w:rsidRPr="00AD6D9E">
        <w:rPr>
          <w:rFonts w:ascii="Times New Roman" w:hAnsi="Times New Roman"/>
          <w:sz w:val="28"/>
        </w:rPr>
        <w:t>слова</w:t>
      </w:r>
    </w:p>
    <w:p w:rsidR="00A91831" w:rsidRPr="00AD6D9E" w:rsidRDefault="00A91831" w:rsidP="00A91831">
      <w:pPr>
        <w:pStyle w:val="a9"/>
        <w:numPr>
          <w:ilvl w:val="0"/>
          <w:numId w:val="4"/>
        </w:numPr>
        <w:spacing w:before="66"/>
        <w:rPr>
          <w:sz w:val="28"/>
          <w:szCs w:val="28"/>
        </w:rPr>
      </w:pPr>
      <w:r w:rsidRPr="00AD6D9E">
        <w:rPr>
          <w:sz w:val="28"/>
          <w:szCs w:val="28"/>
        </w:rPr>
        <w:t>героя;</w:t>
      </w:r>
    </w:p>
    <w:p w:rsidR="00A91831" w:rsidRPr="00AD6D9E" w:rsidRDefault="00A91831" w:rsidP="00A91831">
      <w:pPr>
        <w:pStyle w:val="ae"/>
        <w:widowControl w:val="0"/>
        <w:numPr>
          <w:ilvl w:val="0"/>
          <w:numId w:val="4"/>
        </w:numPr>
        <w:tabs>
          <w:tab w:val="left" w:pos="1963"/>
        </w:tabs>
        <w:autoSpaceDE w:val="0"/>
        <w:autoSpaceDN w:val="0"/>
        <w:spacing w:before="7" w:line="235" w:lineRule="auto"/>
        <w:ind w:right="1147" w:firstLine="360"/>
        <w:jc w:val="both"/>
        <w:rPr>
          <w:rFonts w:ascii="Times New Roman" w:hAnsi="Times New Roman"/>
          <w:sz w:val="28"/>
        </w:rPr>
      </w:pPr>
      <w:r w:rsidRPr="00AD6D9E">
        <w:rPr>
          <w:rFonts w:ascii="Times New Roman" w:hAnsi="Times New Roman"/>
          <w:sz w:val="28"/>
        </w:rPr>
        <w:t>выделите в тексте наиболее непонятные (загадочные, удивительные и т. п.) для вас места;</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ответьте на поставленный учителем/автором учебника</w:t>
      </w:r>
      <w:r w:rsidRPr="00AD6D9E">
        <w:rPr>
          <w:rFonts w:ascii="Times New Roman" w:hAnsi="Times New Roman"/>
          <w:spacing w:val="-4"/>
          <w:sz w:val="28"/>
        </w:rPr>
        <w:t xml:space="preserve"> </w:t>
      </w:r>
      <w:r w:rsidRPr="00AD6D9E">
        <w:rPr>
          <w:rFonts w:ascii="Times New Roman" w:hAnsi="Times New Roman"/>
          <w:sz w:val="28"/>
        </w:rPr>
        <w:t>вопрос;</w:t>
      </w:r>
    </w:p>
    <w:p w:rsidR="00A91831" w:rsidRPr="00AD6D9E" w:rsidRDefault="00A91831" w:rsidP="00A91831">
      <w:pPr>
        <w:pStyle w:val="ae"/>
        <w:widowControl w:val="0"/>
        <w:numPr>
          <w:ilvl w:val="0"/>
          <w:numId w:val="4"/>
        </w:numPr>
        <w:tabs>
          <w:tab w:val="left" w:pos="1963"/>
        </w:tabs>
        <w:autoSpaceDE w:val="0"/>
        <w:autoSpaceDN w:val="0"/>
        <w:spacing w:before="2" w:line="235" w:lineRule="auto"/>
        <w:ind w:right="123" w:firstLine="360"/>
        <w:jc w:val="both"/>
        <w:rPr>
          <w:rFonts w:ascii="Times New Roman" w:hAnsi="Times New Roman"/>
          <w:sz w:val="28"/>
        </w:rPr>
      </w:pPr>
      <w:r w:rsidRPr="00AD6D9E">
        <w:rPr>
          <w:rFonts w:ascii="Times New Roman" w:hAnsi="Times New Roman"/>
          <w:sz w:val="28"/>
        </w:rPr>
        <w:t xml:space="preserve">определите, выделите,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widowControl w:val="0"/>
        <w:tabs>
          <w:tab w:val="left" w:pos="2313"/>
          <w:tab w:val="left" w:pos="10490"/>
          <w:tab w:val="left" w:pos="10632"/>
        </w:tabs>
        <w:autoSpaceDE w:val="0"/>
        <w:autoSpaceDN w:val="0"/>
        <w:spacing w:before="3"/>
        <w:ind w:right="265"/>
        <w:jc w:val="both"/>
        <w:rPr>
          <w:rFonts w:ascii="Times New Roman" w:hAnsi="Times New Roman"/>
          <w:sz w:val="28"/>
          <w:szCs w:val="28"/>
        </w:rPr>
      </w:pP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proofErr w:type="spellStart"/>
      <w:r w:rsidRPr="00AD6D9E">
        <w:rPr>
          <w:rFonts w:ascii="Times New Roman" w:hAnsi="Times New Roman"/>
          <w:sz w:val="28"/>
          <w:szCs w:val="28"/>
        </w:rPr>
        <w:t>сформированности</w:t>
      </w:r>
      <w:proofErr w:type="spellEnd"/>
      <w:r w:rsidRPr="00AD6D9E">
        <w:rPr>
          <w:rFonts w:ascii="Times New Roman" w:hAnsi="Times New Roman"/>
          <w:sz w:val="28"/>
          <w:szCs w:val="28"/>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AD6D9E">
        <w:rPr>
          <w:rFonts w:ascii="Times New Roman" w:hAnsi="Times New Roman"/>
          <w:spacing w:val="-5"/>
          <w:sz w:val="28"/>
          <w:szCs w:val="28"/>
        </w:rPr>
        <w:t xml:space="preserve"> </w:t>
      </w:r>
      <w:r w:rsidRPr="00AD6D9E">
        <w:rPr>
          <w:rFonts w:ascii="Times New Roman" w:hAnsi="Times New Roman"/>
          <w:sz w:val="28"/>
          <w:szCs w:val="28"/>
        </w:rPr>
        <w:t>отсутствуют</w:t>
      </w:r>
    </w:p>
    <w:p w:rsidR="00A91831" w:rsidRPr="00AD6D9E" w:rsidRDefault="00A91831" w:rsidP="00A91831">
      <w:pPr>
        <w:ind w:right="125" w:firstLine="403"/>
        <w:jc w:val="both"/>
        <w:rPr>
          <w:rFonts w:ascii="Times New Roman" w:hAnsi="Times New Roman"/>
          <w:sz w:val="28"/>
          <w:szCs w:val="28"/>
        </w:rPr>
      </w:pPr>
      <w:r w:rsidRPr="00AD6D9E">
        <w:rPr>
          <w:rFonts w:ascii="Times New Roman" w:hAnsi="Times New Roman"/>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91831" w:rsidRPr="00AD6D9E" w:rsidRDefault="00A91831" w:rsidP="00A91831">
      <w:pPr>
        <w:pStyle w:val="a9"/>
        <w:ind w:left="0" w:right="123" w:firstLine="426"/>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AD6D9E">
        <w:rPr>
          <w:i/>
          <w:sz w:val="28"/>
          <w:szCs w:val="28"/>
        </w:rPr>
        <w:t>пофразового</w:t>
      </w:r>
      <w:proofErr w:type="spellEnd"/>
      <w:r w:rsidRPr="00AD6D9E">
        <w:rPr>
          <w:i/>
          <w:sz w:val="28"/>
          <w:szCs w:val="28"/>
        </w:rPr>
        <w:t xml:space="preserve"> </w:t>
      </w:r>
      <w:r w:rsidRPr="00AD6D9E">
        <w:rPr>
          <w:sz w:val="28"/>
          <w:szCs w:val="28"/>
        </w:rPr>
        <w:t xml:space="preserve">(при анализе стихотворений и небольших прозаических произведений - рассказов, новелл) или </w:t>
      </w:r>
      <w:proofErr w:type="spellStart"/>
      <w:r w:rsidRPr="00AD6D9E">
        <w:rPr>
          <w:i/>
          <w:sz w:val="28"/>
          <w:szCs w:val="28"/>
        </w:rPr>
        <w:t>поэпизодного</w:t>
      </w:r>
      <w:proofErr w:type="spellEnd"/>
      <w:r w:rsidRPr="00AD6D9E">
        <w:rPr>
          <w:i/>
          <w:sz w:val="28"/>
          <w:szCs w:val="28"/>
        </w:rPr>
        <w:t xml:space="preserve">; </w:t>
      </w:r>
      <w:r w:rsidRPr="00AD6D9E">
        <w:rPr>
          <w:sz w:val="28"/>
          <w:szCs w:val="28"/>
        </w:rPr>
        <w:t>проведение целостного и межтекстового</w:t>
      </w:r>
      <w:r w:rsidRPr="00AD6D9E">
        <w:rPr>
          <w:spacing w:val="-15"/>
          <w:sz w:val="28"/>
          <w:szCs w:val="28"/>
        </w:rPr>
        <w:t xml:space="preserve"> </w:t>
      </w:r>
      <w:r w:rsidRPr="00AD6D9E">
        <w:rPr>
          <w:sz w:val="28"/>
          <w:szCs w:val="28"/>
        </w:rPr>
        <w:t>анализа).</w:t>
      </w:r>
    </w:p>
    <w:p w:rsidR="00A91831" w:rsidRPr="00AD6D9E" w:rsidRDefault="00A91831" w:rsidP="00A91831">
      <w:pPr>
        <w:pStyle w:val="a9"/>
        <w:ind w:left="0" w:firstLine="709"/>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6"/>
        <w:ind w:left="851" w:right="123"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left="851" w:right="1141" w:firstLine="709"/>
        <w:jc w:val="both"/>
        <w:rPr>
          <w:rFonts w:ascii="Times New Roman" w:hAnsi="Times New Roman"/>
          <w:sz w:val="28"/>
        </w:rPr>
      </w:pPr>
      <w:r w:rsidRPr="00AD6D9E">
        <w:rPr>
          <w:rFonts w:ascii="Times New Roman" w:hAnsi="Times New Roman"/>
          <w:sz w:val="28"/>
        </w:rPr>
        <w:t>покажите, какие особенности художественного текста проявляют позицию его автора;</w:t>
      </w:r>
    </w:p>
    <w:p w:rsidR="00A91831" w:rsidRPr="00AD6D9E" w:rsidRDefault="00A91831" w:rsidP="00A91831">
      <w:pPr>
        <w:pStyle w:val="ae"/>
        <w:widowControl w:val="0"/>
        <w:numPr>
          <w:ilvl w:val="0"/>
          <w:numId w:val="4"/>
        </w:numPr>
        <w:tabs>
          <w:tab w:val="left" w:pos="1963"/>
        </w:tabs>
        <w:autoSpaceDE w:val="0"/>
        <w:autoSpaceDN w:val="0"/>
        <w:spacing w:before="4"/>
        <w:ind w:left="851" w:right="123" w:firstLine="709"/>
        <w:jc w:val="both"/>
        <w:rPr>
          <w:rFonts w:ascii="Times New Roman" w:hAnsi="Times New Roman"/>
          <w:sz w:val="28"/>
        </w:rPr>
      </w:pPr>
      <w:r w:rsidRPr="00AD6D9E">
        <w:rPr>
          <w:rFonts w:ascii="Times New Roman" w:hAnsi="Times New Roman"/>
          <w:sz w:val="28"/>
        </w:rPr>
        <w:t xml:space="preserve">покажите, как в художественном мире произведения проявляются черты реального мира (как внешней </w:t>
      </w:r>
      <w:r w:rsidRPr="00AD6D9E">
        <w:rPr>
          <w:rFonts w:ascii="Times New Roman" w:hAnsi="Times New Roman"/>
          <w:sz w:val="28"/>
        </w:rPr>
        <w:lastRenderedPageBreak/>
        <w:t xml:space="preserve">для человека реальности, </w:t>
      </w:r>
      <w:r w:rsidRPr="00AD6D9E">
        <w:rPr>
          <w:rFonts w:ascii="Times New Roman" w:hAnsi="Times New Roman"/>
          <w:spacing w:val="-3"/>
          <w:sz w:val="28"/>
        </w:rPr>
        <w:t xml:space="preserve">так </w:t>
      </w:r>
      <w:r w:rsidRPr="00AD6D9E">
        <w:rPr>
          <w:rFonts w:ascii="Times New Roman" w:hAnsi="Times New Roman"/>
          <w:sz w:val="28"/>
        </w:rPr>
        <w:t>и внутреннего мира человека);</w:t>
      </w:r>
    </w:p>
    <w:p w:rsidR="00A91831" w:rsidRPr="00AD6D9E" w:rsidRDefault="00A91831" w:rsidP="00A91831">
      <w:pPr>
        <w:pStyle w:val="ae"/>
        <w:widowControl w:val="0"/>
        <w:numPr>
          <w:ilvl w:val="0"/>
          <w:numId w:val="4"/>
        </w:numPr>
        <w:tabs>
          <w:tab w:val="left" w:pos="1963"/>
        </w:tabs>
        <w:autoSpaceDE w:val="0"/>
        <w:autoSpaceDN w:val="0"/>
        <w:spacing w:before="7"/>
        <w:ind w:left="851" w:right="-18" w:firstLine="709"/>
        <w:jc w:val="both"/>
        <w:rPr>
          <w:rFonts w:ascii="Times New Roman" w:hAnsi="Times New Roman"/>
          <w:sz w:val="28"/>
        </w:rPr>
      </w:pPr>
      <w:r w:rsidRPr="00AD6D9E">
        <w:rPr>
          <w:rFonts w:ascii="Times New Roman" w:hAnsi="Times New Roman"/>
          <w:sz w:val="28"/>
        </w:rPr>
        <w:t>проанализируйте фрагменты, эпизоды текста (по предложенному алгоритму и без него);</w:t>
      </w:r>
    </w:p>
    <w:p w:rsidR="00A91831" w:rsidRPr="00AD6D9E" w:rsidRDefault="00A91831" w:rsidP="00A91831">
      <w:pPr>
        <w:pStyle w:val="ae"/>
        <w:widowControl w:val="0"/>
        <w:numPr>
          <w:ilvl w:val="0"/>
          <w:numId w:val="4"/>
        </w:numPr>
        <w:tabs>
          <w:tab w:val="left" w:pos="1963"/>
          <w:tab w:val="left" w:pos="10490"/>
        </w:tabs>
        <w:autoSpaceDE w:val="0"/>
        <w:autoSpaceDN w:val="0"/>
        <w:spacing w:before="2"/>
        <w:ind w:left="851" w:right="1144" w:firstLine="709"/>
        <w:jc w:val="both"/>
        <w:rPr>
          <w:rFonts w:ascii="Times New Roman" w:hAnsi="Times New Roman"/>
          <w:sz w:val="28"/>
        </w:rPr>
      </w:pPr>
      <w:r w:rsidRPr="00AD6D9E">
        <w:rPr>
          <w:rFonts w:ascii="Times New Roman" w:hAnsi="Times New Roman"/>
          <w:sz w:val="28"/>
        </w:rPr>
        <w:t>сопоставьте, сравните, найдите сходства и различия (как в одном тексте, так и между разными</w:t>
      </w:r>
      <w:r w:rsidRPr="00AD6D9E">
        <w:rPr>
          <w:rFonts w:ascii="Times New Roman" w:hAnsi="Times New Roman"/>
          <w:spacing w:val="-10"/>
          <w:sz w:val="28"/>
        </w:rPr>
        <w:t xml:space="preserve"> </w:t>
      </w:r>
      <w:r w:rsidRPr="00AD6D9E">
        <w:rPr>
          <w:rFonts w:ascii="Times New Roman" w:hAnsi="Times New Roman"/>
          <w:sz w:val="28"/>
        </w:rPr>
        <w:t>произведениями);</w:t>
      </w:r>
    </w:p>
    <w:p w:rsidR="00A91831" w:rsidRPr="00AD6D9E" w:rsidRDefault="00A91831" w:rsidP="00A91831">
      <w:pPr>
        <w:pStyle w:val="ae"/>
        <w:widowControl w:val="0"/>
        <w:numPr>
          <w:ilvl w:val="0"/>
          <w:numId w:val="4"/>
        </w:numPr>
        <w:tabs>
          <w:tab w:val="left" w:pos="1963"/>
        </w:tabs>
        <w:autoSpaceDE w:val="0"/>
        <w:autoSpaceDN w:val="0"/>
        <w:spacing w:before="5"/>
        <w:ind w:firstLine="709"/>
        <w:jc w:val="both"/>
        <w:rPr>
          <w:rFonts w:ascii="Times New Roman" w:hAnsi="Times New Roman"/>
          <w:sz w:val="28"/>
        </w:rPr>
      </w:pPr>
      <w:r w:rsidRPr="00AD6D9E">
        <w:rPr>
          <w:rFonts w:ascii="Times New Roman" w:hAnsi="Times New Roman"/>
          <w:sz w:val="28"/>
        </w:rPr>
        <w:t>определите жанр произведения, охарактеризуйте его</w:t>
      </w:r>
      <w:r w:rsidRPr="00AD6D9E">
        <w:rPr>
          <w:rFonts w:ascii="Times New Roman" w:hAnsi="Times New Roman"/>
          <w:spacing w:val="-2"/>
          <w:sz w:val="28"/>
        </w:rPr>
        <w:t xml:space="preserve"> </w:t>
      </w:r>
      <w:r w:rsidRPr="00AD6D9E">
        <w:rPr>
          <w:rFonts w:ascii="Times New Roman" w:hAnsi="Times New Roman"/>
          <w:sz w:val="28"/>
        </w:rPr>
        <w:t>особенности;</w:t>
      </w:r>
    </w:p>
    <w:p w:rsidR="00A91831" w:rsidRPr="00AD6D9E" w:rsidRDefault="00A91831" w:rsidP="00A91831">
      <w:pPr>
        <w:pStyle w:val="ae"/>
        <w:widowControl w:val="0"/>
        <w:numPr>
          <w:ilvl w:val="0"/>
          <w:numId w:val="4"/>
        </w:numPr>
        <w:tabs>
          <w:tab w:val="left" w:pos="1963"/>
        </w:tabs>
        <w:autoSpaceDE w:val="0"/>
        <w:autoSpaceDN w:val="0"/>
        <w:ind w:left="851" w:firstLine="709"/>
        <w:jc w:val="both"/>
        <w:rPr>
          <w:rFonts w:ascii="Times New Roman" w:hAnsi="Times New Roman"/>
          <w:sz w:val="28"/>
        </w:rPr>
      </w:pPr>
      <w:r w:rsidRPr="00AD6D9E">
        <w:rPr>
          <w:rFonts w:ascii="Times New Roman" w:hAnsi="Times New Roman"/>
          <w:sz w:val="28"/>
        </w:rPr>
        <w:t>дайте свое рабочее определение следующему теоретико-литературному</w:t>
      </w:r>
      <w:r w:rsidRPr="00AD6D9E">
        <w:rPr>
          <w:rFonts w:ascii="Times New Roman" w:hAnsi="Times New Roman"/>
          <w:spacing w:val="-25"/>
          <w:sz w:val="28"/>
        </w:rPr>
        <w:t xml:space="preserve"> </w:t>
      </w:r>
      <w:r w:rsidRPr="00AD6D9E">
        <w:rPr>
          <w:rFonts w:ascii="Times New Roman" w:hAnsi="Times New Roman"/>
          <w:sz w:val="28"/>
        </w:rPr>
        <w:t>понятию.</w:t>
      </w:r>
    </w:p>
    <w:p w:rsidR="00A91831" w:rsidRPr="00AD6D9E" w:rsidRDefault="00A91831" w:rsidP="00A91831">
      <w:pPr>
        <w:pStyle w:val="a9"/>
        <w:tabs>
          <w:tab w:val="left" w:pos="10632"/>
        </w:tabs>
        <w:ind w:left="851" w:right="1146" w:firstLine="709"/>
        <w:jc w:val="both"/>
        <w:rPr>
          <w:sz w:val="28"/>
          <w:szCs w:val="28"/>
        </w:rPr>
      </w:pPr>
      <w:r w:rsidRPr="00AD6D9E">
        <w:rPr>
          <w:sz w:val="28"/>
          <w:szCs w:val="28"/>
        </w:rPr>
        <w:t>Понимание текста на этом уровне читательской культуры осуществляется поверхностно;</w:t>
      </w:r>
    </w:p>
    <w:p w:rsidR="00A91831" w:rsidRPr="00AD6D9E" w:rsidRDefault="00A91831" w:rsidP="00A91831">
      <w:pPr>
        <w:pStyle w:val="a9"/>
        <w:ind w:left="993" w:right="123" w:firstLine="709"/>
        <w:jc w:val="both"/>
        <w:rPr>
          <w:sz w:val="28"/>
          <w:szCs w:val="28"/>
        </w:rPr>
      </w:pPr>
      <w:r w:rsidRPr="00AD6D9E">
        <w:rPr>
          <w:sz w:val="28"/>
          <w:szCs w:val="28"/>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91831" w:rsidRPr="00AD6D9E" w:rsidRDefault="00A91831" w:rsidP="00A91831">
      <w:pPr>
        <w:widowControl w:val="0"/>
        <w:tabs>
          <w:tab w:val="left" w:pos="0"/>
          <w:tab w:val="left" w:pos="2385"/>
        </w:tabs>
        <w:autoSpaceDE w:val="0"/>
        <w:autoSpaceDN w:val="0"/>
        <w:ind w:right="123"/>
        <w:jc w:val="both"/>
        <w:rPr>
          <w:rFonts w:ascii="Times New Roman" w:hAnsi="Times New Roman"/>
          <w:sz w:val="28"/>
          <w:szCs w:val="28"/>
        </w:rPr>
      </w:pPr>
      <w:r w:rsidRPr="00AD6D9E">
        <w:rPr>
          <w:rFonts w:ascii="Times New Roman" w:hAnsi="Times New Roman"/>
          <w:b/>
          <w:sz w:val="28"/>
          <w:szCs w:val="28"/>
        </w:rPr>
        <w:t xml:space="preserve">           </w:t>
      </w: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D6D9E">
        <w:rPr>
          <w:rFonts w:ascii="Times New Roman" w:hAnsi="Times New Roman"/>
          <w:spacing w:val="-3"/>
          <w:sz w:val="28"/>
          <w:szCs w:val="28"/>
        </w:rPr>
        <w:t xml:space="preserve">сумеет </w:t>
      </w:r>
      <w:r w:rsidRPr="00AD6D9E">
        <w:rPr>
          <w:rFonts w:ascii="Times New Roman" w:hAnsi="Times New Roman"/>
          <w:sz w:val="28"/>
          <w:szCs w:val="28"/>
        </w:rPr>
        <w:t xml:space="preserve">интерпретировать художественный смысл произведения, </w:t>
      </w:r>
      <w:r w:rsidRPr="00AD6D9E">
        <w:rPr>
          <w:rFonts w:ascii="Times New Roman" w:hAnsi="Times New Roman"/>
          <w:spacing w:val="-3"/>
          <w:sz w:val="28"/>
          <w:szCs w:val="28"/>
        </w:rPr>
        <w:t xml:space="preserve">то </w:t>
      </w:r>
      <w:r w:rsidRPr="00AD6D9E">
        <w:rPr>
          <w:rFonts w:ascii="Times New Roman" w:hAnsi="Times New Roman"/>
          <w:sz w:val="28"/>
          <w:szCs w:val="28"/>
        </w:rPr>
        <w:t>есть отвечать на</w:t>
      </w:r>
      <w:r w:rsidRPr="00AD6D9E">
        <w:rPr>
          <w:rFonts w:ascii="Times New Roman" w:hAnsi="Times New Roman"/>
          <w:spacing w:val="27"/>
          <w:sz w:val="28"/>
          <w:szCs w:val="28"/>
        </w:rPr>
        <w:t xml:space="preserve"> </w:t>
      </w:r>
      <w:r w:rsidRPr="00AD6D9E">
        <w:rPr>
          <w:rFonts w:ascii="Times New Roman" w:hAnsi="Times New Roman"/>
          <w:sz w:val="28"/>
          <w:szCs w:val="28"/>
        </w:rPr>
        <w:t>вопросы:</w:t>
      </w:r>
    </w:p>
    <w:p w:rsidR="00A91831" w:rsidRPr="00AD6D9E" w:rsidRDefault="00A91831" w:rsidP="00A91831">
      <w:pPr>
        <w:pStyle w:val="a9"/>
        <w:ind w:left="709" w:right="123" w:firstLine="709"/>
        <w:jc w:val="both"/>
        <w:rPr>
          <w:sz w:val="28"/>
          <w:szCs w:val="28"/>
        </w:rPr>
      </w:pPr>
      <w:r w:rsidRPr="00AD6D9E">
        <w:rPr>
          <w:sz w:val="28"/>
          <w:szCs w:val="28"/>
        </w:rPr>
        <w:t>«Почему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91831" w:rsidRPr="00AD6D9E" w:rsidRDefault="00A91831" w:rsidP="00A91831">
      <w:pPr>
        <w:pStyle w:val="a9"/>
        <w:tabs>
          <w:tab w:val="left" w:pos="993"/>
        </w:tabs>
        <w:spacing w:before="66"/>
        <w:ind w:left="0" w:right="283" w:firstLine="709"/>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91831" w:rsidRPr="00AD6D9E" w:rsidRDefault="00A91831" w:rsidP="00A91831">
      <w:pPr>
        <w:pStyle w:val="a9"/>
        <w:tabs>
          <w:tab w:val="left" w:pos="993"/>
        </w:tabs>
        <w:spacing w:before="66"/>
        <w:ind w:left="0" w:right="283" w:firstLine="0"/>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7"/>
        <w:ind w:left="993" w:right="1142"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художественную функцию той или иной детали, приема и т.</w:t>
      </w:r>
      <w:r w:rsidRPr="00AD6D9E">
        <w:rPr>
          <w:rFonts w:ascii="Times New Roman" w:hAnsi="Times New Roman"/>
          <w:spacing w:val="-11"/>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позицию автора и способы ее</w:t>
      </w:r>
      <w:r w:rsidRPr="00AD6D9E">
        <w:rPr>
          <w:rFonts w:ascii="Times New Roman" w:hAnsi="Times New Roman"/>
          <w:spacing w:val="-8"/>
          <w:sz w:val="28"/>
        </w:rPr>
        <w:t xml:space="preserve"> </w:t>
      </w:r>
      <w:r w:rsidRPr="00AD6D9E">
        <w:rPr>
          <w:rFonts w:ascii="Times New Roman" w:hAnsi="Times New Roman"/>
          <w:sz w:val="28"/>
        </w:rPr>
        <w:t>выражения;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проинтерпретируйте выбранный фрагмент</w:t>
      </w:r>
      <w:r w:rsidRPr="00AD6D9E">
        <w:rPr>
          <w:rFonts w:ascii="Times New Roman" w:hAnsi="Times New Roman"/>
          <w:spacing w:val="-4"/>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4"/>
        <w:ind w:firstLine="709"/>
        <w:jc w:val="both"/>
        <w:rPr>
          <w:rFonts w:ascii="Times New Roman" w:hAnsi="Times New Roman"/>
          <w:sz w:val="28"/>
        </w:rPr>
      </w:pPr>
      <w:r w:rsidRPr="00AD6D9E">
        <w:rPr>
          <w:rFonts w:ascii="Times New Roman" w:hAnsi="Times New Roman"/>
          <w:sz w:val="28"/>
        </w:rPr>
        <w:t>объясните (устно, письменно) смысл названия</w:t>
      </w:r>
      <w:r w:rsidRPr="00AD6D9E">
        <w:rPr>
          <w:rFonts w:ascii="Times New Roman" w:hAnsi="Times New Roman"/>
          <w:spacing w:val="-5"/>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1"/>
        <w:ind w:right="1143" w:firstLine="709"/>
        <w:jc w:val="both"/>
        <w:rPr>
          <w:rFonts w:ascii="Times New Roman" w:hAnsi="Times New Roman"/>
          <w:sz w:val="28"/>
        </w:rPr>
      </w:pPr>
      <w:r w:rsidRPr="00AD6D9E">
        <w:rPr>
          <w:rFonts w:ascii="Times New Roman" w:hAnsi="Times New Roman"/>
          <w:sz w:val="28"/>
        </w:rPr>
        <w:t xml:space="preserve">озаглавьте предложенный текст (в </w:t>
      </w:r>
      <w:r w:rsidRPr="00AD6D9E">
        <w:rPr>
          <w:rFonts w:ascii="Times New Roman" w:hAnsi="Times New Roman"/>
          <w:spacing w:val="-3"/>
          <w:sz w:val="28"/>
        </w:rPr>
        <w:t xml:space="preserve">случае </w:t>
      </w:r>
      <w:r w:rsidRPr="00AD6D9E">
        <w:rPr>
          <w:rFonts w:ascii="Times New Roman" w:hAnsi="Times New Roman"/>
          <w:sz w:val="28"/>
        </w:rPr>
        <w:t>если у литературного произведения нет заглавия);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напишите</w:t>
      </w:r>
      <w:r w:rsidRPr="00AD6D9E">
        <w:rPr>
          <w:rFonts w:ascii="Times New Roman" w:hAnsi="Times New Roman"/>
          <w:spacing w:val="-4"/>
          <w:sz w:val="28"/>
        </w:rPr>
        <w:t xml:space="preserve"> </w:t>
      </w:r>
      <w:r w:rsidRPr="00AD6D9E">
        <w:rPr>
          <w:rFonts w:ascii="Times New Roman" w:hAnsi="Times New Roman"/>
          <w:sz w:val="28"/>
        </w:rPr>
        <w:t>сочинение-интерпретацию;</w:t>
      </w:r>
    </w:p>
    <w:p w:rsidR="00A91831" w:rsidRPr="00AD6D9E" w:rsidRDefault="00A91831" w:rsidP="00A91831">
      <w:pPr>
        <w:pStyle w:val="ae"/>
        <w:widowControl w:val="0"/>
        <w:numPr>
          <w:ilvl w:val="0"/>
          <w:numId w:val="4"/>
        </w:numPr>
        <w:tabs>
          <w:tab w:val="left" w:pos="1963"/>
        </w:tabs>
        <w:autoSpaceDE w:val="0"/>
        <w:autoSpaceDN w:val="0"/>
        <w:spacing w:before="2"/>
        <w:ind w:left="142" w:right="1137" w:firstLine="2250"/>
        <w:jc w:val="both"/>
        <w:rPr>
          <w:rFonts w:ascii="Times New Roman" w:hAnsi="Times New Roman"/>
          <w:sz w:val="28"/>
        </w:rPr>
      </w:pPr>
      <w:r w:rsidRPr="00AD6D9E">
        <w:rPr>
          <w:rFonts w:ascii="Times New Roman" w:hAnsi="Times New Roman"/>
          <w:sz w:val="28"/>
        </w:rPr>
        <w:lastRenderedPageBreak/>
        <w:t>напишите рецензию на произведение, не изучавшееся на уроках литературы. Понимание текста на этом уровне читательской культуры осуществляется</w:t>
      </w:r>
      <w:r w:rsidRPr="00AD6D9E">
        <w:rPr>
          <w:rFonts w:ascii="Times New Roman" w:hAnsi="Times New Roman"/>
          <w:spacing w:val="-29"/>
          <w:sz w:val="28"/>
        </w:rPr>
        <w:t xml:space="preserve"> </w:t>
      </w:r>
      <w:r w:rsidRPr="00AD6D9E">
        <w:rPr>
          <w:rFonts w:ascii="Times New Roman" w:hAnsi="Times New Roman"/>
          <w:sz w:val="28"/>
        </w:rPr>
        <w:t>на основе</w:t>
      </w:r>
    </w:p>
    <w:p w:rsidR="00A91831" w:rsidRPr="00AD6D9E" w:rsidRDefault="00A91831" w:rsidP="00A91831">
      <w:pPr>
        <w:pStyle w:val="a9"/>
        <w:tabs>
          <w:tab w:val="left" w:pos="4052"/>
          <w:tab w:val="left" w:pos="6081"/>
          <w:tab w:val="left" w:pos="6983"/>
          <w:tab w:val="left" w:pos="7578"/>
          <w:tab w:val="left" w:pos="8628"/>
        </w:tabs>
        <w:spacing w:before="5"/>
        <w:ind w:left="142" w:right="1137" w:firstLine="709"/>
        <w:jc w:val="both"/>
        <w:rPr>
          <w:sz w:val="28"/>
          <w:szCs w:val="28"/>
        </w:rPr>
      </w:pPr>
      <w:r w:rsidRPr="00AD6D9E">
        <w:rPr>
          <w:sz w:val="28"/>
          <w:szCs w:val="28"/>
        </w:rPr>
        <w:t xml:space="preserve">«распаковки» смыслов художественного текста как дважды </w:t>
      </w:r>
      <w:r w:rsidRPr="00AD6D9E">
        <w:rPr>
          <w:spacing w:val="-1"/>
          <w:sz w:val="28"/>
          <w:szCs w:val="28"/>
        </w:rPr>
        <w:t xml:space="preserve">«закодированного» </w:t>
      </w:r>
      <w:r w:rsidRPr="00AD6D9E">
        <w:rPr>
          <w:sz w:val="28"/>
          <w:szCs w:val="28"/>
        </w:rPr>
        <w:t>(естественным языком и специфическими художественными</w:t>
      </w:r>
      <w:r w:rsidRPr="00AD6D9E">
        <w:rPr>
          <w:spacing w:val="-4"/>
          <w:sz w:val="28"/>
          <w:szCs w:val="28"/>
        </w:rPr>
        <w:t xml:space="preserve"> </w:t>
      </w:r>
      <w:r w:rsidRPr="00AD6D9E">
        <w:rPr>
          <w:sz w:val="28"/>
          <w:szCs w:val="28"/>
        </w:rPr>
        <w:t>средствами).</w:t>
      </w:r>
    </w:p>
    <w:p w:rsidR="00A91831" w:rsidRPr="00AD6D9E" w:rsidRDefault="00A91831" w:rsidP="00A91831">
      <w:pPr>
        <w:pStyle w:val="a9"/>
        <w:spacing w:before="4"/>
        <w:ind w:left="142" w:right="408" w:firstLine="142"/>
        <w:jc w:val="both"/>
        <w:rPr>
          <w:sz w:val="28"/>
          <w:szCs w:val="28"/>
        </w:rPr>
      </w:pPr>
      <w:r w:rsidRPr="00AD6D9E">
        <w:rPr>
          <w:sz w:val="28"/>
          <w:szCs w:val="28"/>
        </w:rPr>
        <w:t xml:space="preserve">      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AD6D9E">
        <w:rPr>
          <w:b/>
          <w:sz w:val="28"/>
          <w:szCs w:val="28"/>
        </w:rPr>
        <w:t>5</w:t>
      </w:r>
      <w:r w:rsidRPr="00AD6D9E">
        <w:rPr>
          <w:sz w:val="28"/>
          <w:szCs w:val="28"/>
        </w:rPr>
        <w:t>-</w:t>
      </w:r>
      <w:r w:rsidRPr="00AD6D9E">
        <w:rPr>
          <w:b/>
          <w:sz w:val="28"/>
          <w:szCs w:val="28"/>
        </w:rPr>
        <w:t>6 классах</w:t>
      </w:r>
      <w:r w:rsidRPr="00AD6D9E">
        <w:rPr>
          <w:sz w:val="28"/>
          <w:szCs w:val="28"/>
        </w:rPr>
        <w:t xml:space="preserve">, соответствует </w:t>
      </w:r>
      <w:r w:rsidRPr="00AD6D9E">
        <w:rPr>
          <w:b/>
          <w:sz w:val="28"/>
          <w:szCs w:val="28"/>
        </w:rPr>
        <w:t>первому уровню</w:t>
      </w:r>
      <w:r w:rsidRPr="00AD6D9E">
        <w:rPr>
          <w:sz w:val="28"/>
          <w:szCs w:val="28"/>
        </w:rPr>
        <w:t xml:space="preserve">;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w:t>
      </w:r>
      <w:proofErr w:type="spellStart"/>
      <w:r w:rsidRPr="00AD6D9E">
        <w:rPr>
          <w:sz w:val="28"/>
          <w:szCs w:val="28"/>
        </w:rPr>
        <w:t>разноуровневого</w:t>
      </w:r>
      <w:proofErr w:type="spellEnd"/>
      <w:r w:rsidRPr="00AD6D9E">
        <w:rPr>
          <w:sz w:val="28"/>
          <w:szCs w:val="28"/>
        </w:rPr>
        <w:t xml:space="preserve"> подхода к обучению, а также при проверке качества его результатов.</w:t>
      </w:r>
    </w:p>
    <w:p w:rsidR="00A91831" w:rsidRPr="00AD6D9E" w:rsidRDefault="00A91831" w:rsidP="00A91831">
      <w:pPr>
        <w:pStyle w:val="a9"/>
        <w:spacing w:before="1"/>
        <w:ind w:left="142" w:right="266" w:firstLine="709"/>
        <w:jc w:val="both"/>
        <w:rPr>
          <w:sz w:val="28"/>
          <w:szCs w:val="28"/>
        </w:rPr>
      </w:pPr>
      <w:r w:rsidRPr="00AD6D9E">
        <w:rPr>
          <w:sz w:val="28"/>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w:t>
      </w:r>
      <w:r w:rsidRPr="00AD6D9E">
        <w:rPr>
          <w:spacing w:val="-3"/>
          <w:sz w:val="28"/>
          <w:szCs w:val="28"/>
        </w:rPr>
        <w:t xml:space="preserve">служат </w:t>
      </w:r>
      <w:r w:rsidRPr="00AD6D9E">
        <w:rPr>
          <w:sz w:val="28"/>
          <w:szCs w:val="28"/>
        </w:rPr>
        <w:t xml:space="preserve">критериями для определения степени подготовленности обучающихся основной школы. Определяя степень подготовленности, следует </w:t>
      </w:r>
      <w:r w:rsidRPr="00AD6D9E">
        <w:rPr>
          <w:spacing w:val="-3"/>
          <w:sz w:val="28"/>
          <w:szCs w:val="28"/>
        </w:rPr>
        <w:t xml:space="preserve">учесть  </w:t>
      </w:r>
      <w:r w:rsidRPr="00AD6D9E">
        <w:rPr>
          <w:sz w:val="28"/>
          <w:szCs w:val="28"/>
        </w:rPr>
        <w:t xml:space="preserve">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6D9E">
        <w:rPr>
          <w:b/>
          <w:sz w:val="28"/>
          <w:szCs w:val="28"/>
        </w:rPr>
        <w:t xml:space="preserve">качество </w:t>
      </w:r>
      <w:r w:rsidRPr="00AD6D9E">
        <w:rPr>
          <w:sz w:val="28"/>
          <w:szCs w:val="28"/>
        </w:rP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91831" w:rsidRPr="00AD6D9E" w:rsidRDefault="00A91831" w:rsidP="00A91831">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91831" w:rsidRPr="00AD6D9E" w:rsidRDefault="00A91831" w:rsidP="00AD6D9E">
      <w:pPr>
        <w:ind w:left="720"/>
        <w:contextualSpacing/>
        <w:jc w:val="center"/>
        <w:rPr>
          <w:sz w:val="28"/>
          <w:szCs w:val="28"/>
        </w:rPr>
      </w:pPr>
      <w:r w:rsidRPr="00AD6D9E">
        <w:rPr>
          <w:rStyle w:val="c57"/>
          <w:rFonts w:ascii="Times New Roman" w:hAnsi="Times New Roman"/>
          <w:b/>
          <w:sz w:val="28"/>
          <w:szCs w:val="28"/>
        </w:rPr>
        <w:lastRenderedPageBreak/>
        <w:t>Планируемые результаты изучения предмета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 xml:space="preserve">Личностные, </w:t>
      </w:r>
      <w:proofErr w:type="spellStart"/>
      <w:r w:rsidRPr="00AD6D9E">
        <w:rPr>
          <w:rFonts w:ascii="Times New Roman" w:hAnsi="Times New Roman" w:cs="Times New Roman"/>
          <w:b/>
          <w:sz w:val="28"/>
          <w:szCs w:val="28"/>
          <w:lang w:eastAsia="ru-RU"/>
        </w:rPr>
        <w:t>метапредметные</w:t>
      </w:r>
      <w:proofErr w:type="spellEnd"/>
      <w:r w:rsidRPr="00AD6D9E">
        <w:rPr>
          <w:rFonts w:ascii="Times New Roman" w:hAnsi="Times New Roman" w:cs="Times New Roman"/>
          <w:b/>
          <w:sz w:val="28"/>
          <w:szCs w:val="28"/>
          <w:lang w:eastAsia="ru-RU"/>
        </w:rPr>
        <w:t xml:space="preserve"> и предметные</w:t>
      </w:r>
      <w:r w:rsidRPr="00AD6D9E">
        <w:rPr>
          <w:rFonts w:ascii="Times New Roman" w:hAnsi="Times New Roman" w:cs="Times New Roman"/>
          <w:sz w:val="28"/>
          <w:szCs w:val="28"/>
          <w:lang w:eastAsia="ru-RU"/>
        </w:rPr>
        <w:t xml:space="preserve"> результаты освоения  учебного предмета  </w:t>
      </w:r>
    </w:p>
    <w:p w:rsidR="00A91831" w:rsidRPr="00AD6D9E" w:rsidRDefault="00A91831" w:rsidP="00A91831">
      <w:pPr>
        <w:pStyle w:val="ad"/>
        <w:jc w:val="both"/>
        <w:rPr>
          <w:rFonts w:ascii="Times New Roman" w:hAnsi="Times New Roman" w:cs="Times New Roman"/>
          <w:b/>
          <w:sz w:val="28"/>
          <w:szCs w:val="28"/>
          <w:lang w:eastAsia="ru-RU"/>
        </w:rPr>
      </w:pPr>
      <w:r w:rsidRPr="00AD6D9E">
        <w:rPr>
          <w:rFonts w:ascii="Times New Roman" w:hAnsi="Times New Roman" w:cs="Times New Roman"/>
          <w:b/>
          <w:sz w:val="28"/>
          <w:szCs w:val="28"/>
          <w:lang w:eastAsia="ru-RU"/>
        </w:rPr>
        <w:t>Личностными результатами   являются: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Совершенствовать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proofErr w:type="spellStart"/>
      <w:r w:rsidRPr="00AD6D9E">
        <w:rPr>
          <w:rFonts w:ascii="Times New Roman" w:hAnsi="Times New Roman" w:cs="Times New Roman"/>
          <w:b/>
          <w:sz w:val="28"/>
          <w:szCs w:val="28"/>
          <w:lang w:eastAsia="ru-RU"/>
        </w:rPr>
        <w:t>Метапредметные</w:t>
      </w:r>
      <w:proofErr w:type="spellEnd"/>
      <w:r w:rsidRPr="00AD6D9E">
        <w:rPr>
          <w:rFonts w:ascii="Times New Roman" w:hAnsi="Times New Roman" w:cs="Times New Roman"/>
          <w:b/>
          <w:sz w:val="28"/>
          <w:szCs w:val="28"/>
          <w:lang w:eastAsia="ru-RU"/>
        </w:rPr>
        <w:t xml:space="preserve"> результаты</w:t>
      </w:r>
      <w:r w:rsidRPr="00AD6D9E">
        <w:rPr>
          <w:rFonts w:ascii="Times New Roman" w:hAnsi="Times New Roman" w:cs="Times New Roman"/>
          <w:sz w:val="28"/>
          <w:szCs w:val="28"/>
          <w:lang w:eastAsia="ru-RU"/>
        </w:rPr>
        <w:t xml:space="preserve"> изучения </w:t>
      </w:r>
      <w:proofErr w:type="gramStart"/>
      <w:r w:rsidRPr="00AD6D9E">
        <w:rPr>
          <w:rFonts w:ascii="Times New Roman" w:hAnsi="Times New Roman" w:cs="Times New Roman"/>
          <w:sz w:val="28"/>
          <w:szCs w:val="28"/>
          <w:lang w:eastAsia="ru-RU"/>
        </w:rPr>
        <w:t>предмета  проявляются</w:t>
      </w:r>
      <w:proofErr w:type="gramEnd"/>
      <w:r w:rsidRPr="00AD6D9E">
        <w:rPr>
          <w:rFonts w:ascii="Times New Roman" w:hAnsi="Times New Roman" w:cs="Times New Roman"/>
          <w:sz w:val="28"/>
          <w:szCs w:val="28"/>
          <w:lang w:eastAsia="ru-RU"/>
        </w:rPr>
        <w:t xml:space="preserve"> 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умении самостоятельно организовывать собственную деятельность, оценивать ее, определять сферу своих интересов;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работать с разными источниками информации, находить ее, анализировать, использовать в самостоятельной деятельности. </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Предметные</w:t>
      </w:r>
      <w:r w:rsidRPr="00AD6D9E">
        <w:rPr>
          <w:rFonts w:ascii="Times New Roman" w:hAnsi="Times New Roman" w:cs="Times New Roman"/>
          <w:sz w:val="28"/>
          <w:szCs w:val="28"/>
          <w:lang w:eastAsia="ru-RU"/>
        </w:rPr>
        <w:t xml:space="preserve">   </w:t>
      </w:r>
      <w:r w:rsidRPr="00AD6D9E">
        <w:rPr>
          <w:rFonts w:ascii="Times New Roman" w:hAnsi="Times New Roman" w:cs="Times New Roman"/>
          <w:b/>
          <w:sz w:val="28"/>
          <w:szCs w:val="28"/>
          <w:lang w:eastAsia="ru-RU"/>
        </w:rPr>
        <w:t>результаты</w:t>
      </w:r>
      <w:r w:rsidRPr="00AD6D9E">
        <w:rPr>
          <w:rFonts w:ascii="Times New Roman" w:hAnsi="Times New Roman" w:cs="Times New Roman"/>
          <w:sz w:val="28"/>
          <w:szCs w:val="28"/>
          <w:lang w:eastAsia="ru-RU"/>
        </w:rPr>
        <w:t xml:space="preserve"> состоят в следующем:</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1) в познавательной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владение элементарной литературоведческой терминологией при анализе литературного произведения;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lastRenderedPageBreak/>
        <w:t>2) в ценностно-ориентационной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формулирование собственного отношения к произведениям русской литературы, их оценка;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собственная интерпретация (в отдельных случаях) изученных литературных произведений;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авторской позиции и свое отношение к ней;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3) в коммуникативной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восприятие на слух литературных произведений разных жанров, осмысленное чтение и адекватное восприятие;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4) в эстетической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1831" w:rsidRPr="00AD6D9E" w:rsidRDefault="00A91831" w:rsidP="00A91831">
      <w:pPr>
        <w:jc w:val="both"/>
        <w:rPr>
          <w:rFonts w:ascii="Thames" w:hAnsi="Thames" w:cs="Times New Roman"/>
          <w:sz w:val="28"/>
          <w:szCs w:val="28"/>
        </w:rPr>
      </w:pPr>
    </w:p>
    <w:p w:rsidR="00A91831" w:rsidRPr="00AD6D9E" w:rsidRDefault="00A91831" w:rsidP="00AD6D9E">
      <w:pPr>
        <w:jc w:val="center"/>
        <w:rPr>
          <w:rFonts w:ascii="Times New Roman" w:hAnsi="Times New Roman"/>
          <w:b/>
          <w:sz w:val="28"/>
          <w:szCs w:val="28"/>
        </w:rPr>
      </w:pPr>
      <w:r w:rsidRPr="00AD6D9E">
        <w:rPr>
          <w:rFonts w:ascii="Times New Roman" w:hAnsi="Times New Roman"/>
          <w:b/>
          <w:sz w:val="28"/>
          <w:szCs w:val="28"/>
        </w:rPr>
        <w:t>Тематический план</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59"/>
        <w:gridCol w:w="5639"/>
        <w:gridCol w:w="1276"/>
        <w:gridCol w:w="1432"/>
      </w:tblGrid>
      <w:tr w:rsidR="00A91831" w:rsidRPr="00AD6D9E" w:rsidTr="00A91831">
        <w:trPr>
          <w:trHeight w:val="300"/>
          <w:jc w:val="center"/>
        </w:trPr>
        <w:tc>
          <w:tcPr>
            <w:tcW w:w="65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w:t>
            </w:r>
          </w:p>
        </w:tc>
        <w:tc>
          <w:tcPr>
            <w:tcW w:w="563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Тема</w:t>
            </w:r>
          </w:p>
        </w:tc>
        <w:tc>
          <w:tcPr>
            <w:tcW w:w="1276"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Кол-во час.</w:t>
            </w:r>
          </w:p>
        </w:tc>
        <w:tc>
          <w:tcPr>
            <w:tcW w:w="1432"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Из них</w:t>
            </w:r>
          </w:p>
          <w:p w:rsidR="00A91831" w:rsidRPr="00AD6D9E" w:rsidRDefault="00A91831">
            <w:pPr>
              <w:jc w:val="both"/>
              <w:rPr>
                <w:rFonts w:ascii="Times New Roman" w:eastAsia="Times New Roman" w:hAnsi="Times New Roman" w:cs="Times New Roman"/>
                <w:sz w:val="28"/>
                <w:szCs w:val="28"/>
                <w:lang w:eastAsia="en-US"/>
              </w:rPr>
            </w:pPr>
            <w:proofErr w:type="spellStart"/>
            <w:r w:rsidRPr="00AD6D9E">
              <w:rPr>
                <w:rFonts w:ascii="Times New Roman" w:hAnsi="Times New Roman"/>
                <w:sz w:val="28"/>
                <w:szCs w:val="28"/>
                <w:lang w:eastAsia="en-US"/>
              </w:rPr>
              <w:t>Вн.чт</w:t>
            </w:r>
            <w:proofErr w:type="spellEnd"/>
            <w:r w:rsidRPr="00AD6D9E">
              <w:rPr>
                <w:rFonts w:ascii="Times New Roman" w:hAnsi="Times New Roman"/>
                <w:sz w:val="28"/>
                <w:szCs w:val="28"/>
                <w:lang w:eastAsia="en-US"/>
              </w:rPr>
              <w:t>./РР</w:t>
            </w:r>
          </w:p>
        </w:tc>
      </w:tr>
      <w:tr w:rsidR="00A91831" w:rsidRPr="00AD6D9E" w:rsidTr="00A91831">
        <w:trPr>
          <w:trHeight w:val="330"/>
          <w:jc w:val="center"/>
        </w:trPr>
        <w:tc>
          <w:tcPr>
            <w:tcW w:w="65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563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Введение.</w:t>
            </w:r>
          </w:p>
        </w:tc>
        <w:tc>
          <w:tcPr>
            <w:tcW w:w="1276"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1432" w:type="dxa"/>
            <w:tcBorders>
              <w:top w:val="single" w:sz="4" w:space="0" w:color="auto"/>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Устное народное творчество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Древнерусская 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0/1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lastRenderedPageBreak/>
              <w:t>4</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Из русской литературы </w:t>
            </w:r>
            <w:r w:rsidRPr="00AD6D9E">
              <w:rPr>
                <w:rFonts w:ascii="Times New Roman" w:hAnsi="Times New Roman"/>
                <w:bCs/>
                <w:sz w:val="28"/>
                <w:szCs w:val="28"/>
                <w:lang w:val="en-US" w:eastAsia="en-US"/>
              </w:rPr>
              <w:t>XVIII</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Из русской литературы 19 века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29</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4/4</w:t>
            </w: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6</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Русская литература </w:t>
            </w:r>
            <w:r w:rsidRPr="00AD6D9E">
              <w:rPr>
                <w:rFonts w:ascii="Times New Roman" w:hAnsi="Times New Roman"/>
                <w:bCs/>
                <w:sz w:val="28"/>
                <w:szCs w:val="28"/>
                <w:lang w:val="en-US" w:eastAsia="en-US"/>
              </w:rPr>
              <w:t>XX</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4/2</w:t>
            </w:r>
          </w:p>
        </w:tc>
      </w:tr>
      <w:tr w:rsidR="00A91831" w:rsidRPr="00AD6D9E" w:rsidTr="00A91831">
        <w:trPr>
          <w:trHeight w:val="61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7</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Из литературы народов России</w:t>
            </w:r>
          </w:p>
          <w:p w:rsidR="00A91831" w:rsidRPr="00AD6D9E" w:rsidRDefault="00A91831">
            <w:pPr>
              <w:jc w:val="both"/>
              <w:rPr>
                <w:rFonts w:ascii="Times New Roman" w:hAnsi="Times New Roman"/>
                <w:bCs/>
                <w:sz w:val="28"/>
                <w:szCs w:val="28"/>
                <w:lang w:eastAsia="en-US"/>
              </w:rPr>
            </w:pPr>
            <w:r w:rsidRPr="00AD6D9E">
              <w:rPr>
                <w:rFonts w:ascii="Times New Roman" w:hAnsi="Times New Roman"/>
                <w:bCs/>
                <w:sz w:val="28"/>
                <w:szCs w:val="28"/>
                <w:lang w:eastAsia="en-US"/>
              </w:rPr>
              <w:t>Зарубежная литература</w:t>
            </w:r>
          </w:p>
          <w:p w:rsidR="00A91831" w:rsidRPr="00AD6D9E" w:rsidRDefault="00A91831">
            <w:pPr>
              <w:jc w:val="both"/>
              <w:rPr>
                <w:rFonts w:ascii="Times New Roman" w:eastAsia="Times New Roman" w:hAnsi="Times New Roman" w:cs="Times New Roman"/>
                <w:bCs/>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8</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68</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9/8</w:t>
            </w:r>
          </w:p>
        </w:tc>
      </w:tr>
    </w:tbl>
    <w:p w:rsidR="00A91831" w:rsidRPr="00AD6D9E" w:rsidRDefault="00A91831" w:rsidP="00A91831">
      <w:pPr>
        <w:jc w:val="both"/>
        <w:rPr>
          <w:rFonts w:ascii="Times New Roman" w:eastAsia="Times New Roman" w:hAnsi="Times New Roman"/>
          <w:b/>
          <w:sz w:val="28"/>
          <w:szCs w:val="28"/>
        </w:rPr>
      </w:pPr>
    </w:p>
    <w:p w:rsidR="00A91831" w:rsidRDefault="00A91831"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91831" w:rsidRDefault="00A91831" w:rsidP="00A91831">
      <w:pPr>
        <w:shd w:val="clear" w:color="auto" w:fill="FFFFFF"/>
        <w:spacing w:before="192"/>
        <w:jc w:val="center"/>
        <w:rPr>
          <w:rFonts w:ascii="Times New Roman" w:hAnsi="Times New Roman"/>
          <w:b/>
          <w:bCs/>
          <w:color w:val="000000"/>
          <w:szCs w:val="24"/>
        </w:rPr>
      </w:pPr>
      <w:r>
        <w:rPr>
          <w:rFonts w:ascii="Times New Roman" w:hAnsi="Times New Roman"/>
          <w:b/>
          <w:bCs/>
          <w:color w:val="000000"/>
          <w:szCs w:val="24"/>
        </w:rPr>
        <w:lastRenderedPageBreak/>
        <w:t>Содержание тем учебного курса</w:t>
      </w:r>
    </w:p>
    <w:p w:rsidR="00A91831" w:rsidRDefault="00A91831" w:rsidP="00A91831">
      <w:pPr>
        <w:shd w:val="clear" w:color="auto" w:fill="FFFFFF"/>
        <w:spacing w:before="192"/>
        <w:jc w:val="center"/>
        <w:rPr>
          <w:rFonts w:ascii="Times New Roman" w:hAnsi="Times New Roman"/>
          <w:szCs w:val="24"/>
        </w:rPr>
      </w:pPr>
      <w:r>
        <w:rPr>
          <w:rFonts w:ascii="Times New Roman" w:hAnsi="Times New Roman"/>
          <w:b/>
          <w:bCs/>
          <w:color w:val="000000"/>
          <w:szCs w:val="24"/>
        </w:rPr>
        <w:t>Введение (1 ч.)</w:t>
      </w:r>
    </w:p>
    <w:p w:rsidR="00A91831" w:rsidRPr="00AD6D9E" w:rsidRDefault="00A91831" w:rsidP="00AD6D9E">
      <w:pPr>
        <w:jc w:val="both"/>
        <w:rPr>
          <w:rFonts w:ascii="Times New Roman" w:hAnsi="Times New Roman"/>
          <w:color w:val="000000"/>
          <w:szCs w:val="24"/>
        </w:rPr>
      </w:pPr>
      <w:r>
        <w:rPr>
          <w:rFonts w:ascii="Times New Roman" w:hAnsi="Times New Roman"/>
          <w:color w:val="000000"/>
          <w:spacing w:val="-4"/>
          <w:szCs w:val="24"/>
        </w:rPr>
        <w:t>Изображение человека как важнейшая идейно-нравст</w:t>
      </w:r>
      <w:r>
        <w:rPr>
          <w:rFonts w:ascii="Times New Roman" w:hAnsi="Times New Roman"/>
          <w:color w:val="000000"/>
          <w:spacing w:val="-4"/>
          <w:szCs w:val="24"/>
        </w:rPr>
        <w:softHyphen/>
        <w:t>венная проблема литературы. Взаимосвязь характеров и обстоятельств в художественном произведении. Труд пи</w:t>
      </w:r>
      <w:r>
        <w:rPr>
          <w:rFonts w:ascii="Times New Roman" w:hAnsi="Times New Roman"/>
          <w:color w:val="000000"/>
          <w:spacing w:val="-4"/>
          <w:szCs w:val="24"/>
        </w:rPr>
        <w:softHyphen/>
        <w:t xml:space="preserve">сателя, его позиция, отношение к несовершенству мира и </w:t>
      </w:r>
      <w:r>
        <w:rPr>
          <w:rFonts w:ascii="Times New Roman" w:hAnsi="Times New Roman"/>
          <w:color w:val="000000"/>
          <w:szCs w:val="24"/>
        </w:rPr>
        <w:t>стремление к нравственному и эстетическому идеалу</w:t>
      </w:r>
    </w:p>
    <w:p w:rsidR="00A91831" w:rsidRDefault="00A91831" w:rsidP="00A91831">
      <w:pPr>
        <w:shd w:val="clear" w:color="auto" w:fill="FFFFFF"/>
        <w:jc w:val="center"/>
        <w:rPr>
          <w:rFonts w:ascii="Thames" w:hAnsi="Thames"/>
          <w:szCs w:val="24"/>
        </w:rPr>
      </w:pPr>
      <w:r>
        <w:rPr>
          <w:rFonts w:ascii="Times New Roman" w:hAnsi="Times New Roman"/>
          <w:b/>
          <w:bCs/>
          <w:color w:val="000000"/>
          <w:spacing w:val="6"/>
          <w:szCs w:val="24"/>
        </w:rPr>
        <w:t>УСТНОЕ НАРОДНОЕ ТВОРЧЕСТВО</w:t>
      </w:r>
      <w:r>
        <w:rPr>
          <w:szCs w:val="24"/>
        </w:rPr>
        <w:t xml:space="preserve"> </w:t>
      </w:r>
      <w:r>
        <w:rPr>
          <w:rFonts w:ascii="Times New Roman" w:hAnsi="Times New Roman"/>
          <w:b/>
          <w:szCs w:val="24"/>
        </w:rPr>
        <w:t>(5 ч.)</w:t>
      </w:r>
    </w:p>
    <w:p w:rsidR="00A91831" w:rsidRDefault="00A91831" w:rsidP="00A91831">
      <w:pPr>
        <w:shd w:val="clear" w:color="auto" w:fill="FFFFFF"/>
        <w:rPr>
          <w:rFonts w:ascii="Times New Roman" w:hAnsi="Times New Roman"/>
          <w:b/>
          <w:bCs/>
          <w:color w:val="000000"/>
          <w:spacing w:val="6"/>
          <w:szCs w:val="24"/>
        </w:rPr>
      </w:pPr>
      <w:r>
        <w:rPr>
          <w:rFonts w:ascii="Times New Roman" w:hAnsi="Times New Roman"/>
          <w:b/>
          <w:bCs/>
          <w:color w:val="000000"/>
          <w:spacing w:val="6"/>
          <w:szCs w:val="24"/>
        </w:rPr>
        <w:t xml:space="preserve">Предания. </w:t>
      </w:r>
      <w:r>
        <w:rPr>
          <w:rFonts w:ascii="Times New Roman" w:hAnsi="Times New Roman"/>
          <w:bCs/>
          <w:color w:val="000000"/>
          <w:spacing w:val="6"/>
          <w:szCs w:val="24"/>
        </w:rPr>
        <w:t xml:space="preserve">Поэтическая автобиография народа. Устный рассказ об исторических событиях. </w:t>
      </w:r>
      <w:r>
        <w:rPr>
          <w:rFonts w:ascii="Times New Roman" w:hAnsi="Times New Roman"/>
          <w:b/>
          <w:bCs/>
          <w:color w:val="000000"/>
          <w:spacing w:val="6"/>
          <w:szCs w:val="24"/>
        </w:rPr>
        <w:t>«Воцарение Ивана Грозного», «Сороки-Ведьмы», «Петр и плотник».</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6"/>
          <w:szCs w:val="24"/>
        </w:rPr>
        <w:t xml:space="preserve">Былины. </w:t>
      </w:r>
      <w:r>
        <w:rPr>
          <w:rFonts w:ascii="Times New Roman" w:hAnsi="Times New Roman"/>
          <w:b/>
          <w:bCs/>
          <w:iCs/>
          <w:color w:val="000000"/>
          <w:spacing w:val="-6"/>
          <w:szCs w:val="24"/>
        </w:rPr>
        <w:t>«</w:t>
      </w:r>
      <w:proofErr w:type="spellStart"/>
      <w:r>
        <w:rPr>
          <w:rFonts w:ascii="Times New Roman" w:hAnsi="Times New Roman"/>
          <w:b/>
          <w:bCs/>
          <w:iCs/>
          <w:color w:val="000000"/>
          <w:spacing w:val="-6"/>
          <w:szCs w:val="24"/>
        </w:rPr>
        <w:t>Вольга</w:t>
      </w:r>
      <w:proofErr w:type="spellEnd"/>
      <w:r>
        <w:rPr>
          <w:rFonts w:ascii="Times New Roman" w:hAnsi="Times New Roman"/>
          <w:b/>
          <w:bCs/>
          <w:iCs/>
          <w:color w:val="000000"/>
          <w:spacing w:val="-6"/>
          <w:szCs w:val="24"/>
        </w:rPr>
        <w:t xml:space="preserve"> </w:t>
      </w:r>
      <w:r>
        <w:rPr>
          <w:rFonts w:ascii="Times New Roman" w:hAnsi="Times New Roman"/>
          <w:b/>
          <w:bCs/>
          <w:color w:val="000000"/>
          <w:spacing w:val="-6"/>
          <w:szCs w:val="24"/>
        </w:rPr>
        <w:t xml:space="preserve">и </w:t>
      </w:r>
      <w:r>
        <w:rPr>
          <w:rFonts w:ascii="Times New Roman" w:hAnsi="Times New Roman"/>
          <w:b/>
          <w:bCs/>
          <w:iCs/>
          <w:color w:val="000000"/>
          <w:spacing w:val="-6"/>
          <w:szCs w:val="24"/>
        </w:rPr>
        <w:t xml:space="preserve">Микула </w:t>
      </w:r>
      <w:proofErr w:type="spellStart"/>
      <w:r>
        <w:rPr>
          <w:rFonts w:ascii="Times New Roman" w:hAnsi="Times New Roman"/>
          <w:b/>
          <w:bCs/>
          <w:iCs/>
          <w:color w:val="000000"/>
          <w:spacing w:val="-6"/>
          <w:szCs w:val="24"/>
        </w:rPr>
        <w:t>Селянинович</w:t>
      </w:r>
      <w:proofErr w:type="spellEnd"/>
      <w:r>
        <w:rPr>
          <w:rFonts w:ascii="Times New Roman" w:hAnsi="Times New Roman"/>
          <w:b/>
          <w:bCs/>
          <w:iCs/>
          <w:color w:val="000000"/>
          <w:spacing w:val="-6"/>
          <w:szCs w:val="24"/>
        </w:rPr>
        <w:t xml:space="preserve">». </w:t>
      </w:r>
      <w:r>
        <w:rPr>
          <w:rFonts w:ascii="Times New Roman" w:hAnsi="Times New Roman"/>
          <w:b/>
          <w:bCs/>
          <w:color w:val="000000"/>
          <w:spacing w:val="-4"/>
          <w:szCs w:val="24"/>
        </w:rPr>
        <w:t xml:space="preserve">Киевский цикл былин. </w:t>
      </w:r>
      <w:r>
        <w:rPr>
          <w:rFonts w:ascii="Times New Roman" w:hAnsi="Times New Roman"/>
          <w:b/>
          <w:bCs/>
          <w:color w:val="000000"/>
          <w:spacing w:val="-6"/>
          <w:szCs w:val="24"/>
        </w:rPr>
        <w:t>Вопло</w:t>
      </w:r>
      <w:r>
        <w:rPr>
          <w:rFonts w:ascii="Times New Roman" w:hAnsi="Times New Roman"/>
          <w:b/>
          <w:bCs/>
          <w:color w:val="000000"/>
          <w:spacing w:val="-6"/>
          <w:szCs w:val="24"/>
        </w:rPr>
        <w:softHyphen/>
      </w:r>
      <w:r>
        <w:rPr>
          <w:rFonts w:ascii="Times New Roman" w:hAnsi="Times New Roman"/>
          <w:b/>
          <w:bCs/>
          <w:color w:val="000000"/>
          <w:spacing w:val="-3"/>
          <w:szCs w:val="24"/>
        </w:rPr>
        <w:t xml:space="preserve">щение </w:t>
      </w:r>
      <w:r>
        <w:rPr>
          <w:rFonts w:ascii="Times New Roman" w:hAnsi="Times New Roman"/>
          <w:color w:val="000000"/>
          <w:spacing w:val="-3"/>
          <w:szCs w:val="24"/>
        </w:rPr>
        <w:t xml:space="preserve">в былине нравственных свойств русского народа, </w:t>
      </w:r>
      <w:r>
        <w:rPr>
          <w:rFonts w:ascii="Times New Roman" w:hAnsi="Times New Roman"/>
          <w:color w:val="000000"/>
          <w:spacing w:val="-4"/>
          <w:szCs w:val="24"/>
        </w:rPr>
        <w:t xml:space="preserve">прославление мирного труда. Микула — носитель лучших </w:t>
      </w:r>
      <w:r>
        <w:rPr>
          <w:rFonts w:ascii="Times New Roman" w:hAnsi="Times New Roman"/>
          <w:color w:val="000000"/>
          <w:spacing w:val="-3"/>
          <w:szCs w:val="24"/>
        </w:rPr>
        <w:t xml:space="preserve">человеческих качеств (трудолюбие, мастерство, чувство </w:t>
      </w:r>
      <w:r>
        <w:rPr>
          <w:rFonts w:ascii="Times New Roman" w:hAnsi="Times New Roman"/>
          <w:color w:val="000000"/>
          <w:spacing w:val="-1"/>
          <w:szCs w:val="24"/>
        </w:rPr>
        <w:t>собственного достоинства, доброта, щедрость, физиче</w:t>
      </w:r>
      <w:r>
        <w:rPr>
          <w:rFonts w:ascii="Times New Roman" w:hAnsi="Times New Roman"/>
          <w:color w:val="000000"/>
          <w:spacing w:val="-1"/>
          <w:szCs w:val="24"/>
        </w:rPr>
        <w:softHyphen/>
      </w:r>
      <w:r>
        <w:rPr>
          <w:rFonts w:ascii="Times New Roman" w:hAnsi="Times New Roman"/>
          <w:color w:val="000000"/>
          <w:spacing w:val="-2"/>
          <w:szCs w:val="24"/>
        </w:rPr>
        <w:t>ская сила).</w:t>
      </w:r>
    </w:p>
    <w:p w:rsidR="00A91831" w:rsidRDefault="00A91831" w:rsidP="00A91831">
      <w:pPr>
        <w:shd w:val="clear" w:color="auto" w:fill="FFFFFF"/>
        <w:ind w:right="10"/>
        <w:jc w:val="both"/>
        <w:rPr>
          <w:rFonts w:ascii="Times New Roman" w:hAnsi="Times New Roman"/>
          <w:szCs w:val="24"/>
        </w:rPr>
      </w:pPr>
      <w:r>
        <w:rPr>
          <w:rFonts w:ascii="Times New Roman" w:hAnsi="Times New Roman"/>
          <w:b/>
          <w:color w:val="000000"/>
          <w:spacing w:val="2"/>
          <w:szCs w:val="24"/>
        </w:rPr>
        <w:t>Новгородский цикл былин</w:t>
      </w:r>
      <w:r>
        <w:rPr>
          <w:rFonts w:ascii="Times New Roman" w:hAnsi="Times New Roman"/>
          <w:color w:val="000000"/>
          <w:spacing w:val="2"/>
          <w:szCs w:val="24"/>
        </w:rPr>
        <w:t xml:space="preserve">. </w:t>
      </w:r>
      <w:r>
        <w:rPr>
          <w:rFonts w:ascii="Times New Roman" w:hAnsi="Times New Roman"/>
          <w:b/>
          <w:bCs/>
          <w:iCs/>
          <w:color w:val="000000"/>
          <w:spacing w:val="2"/>
          <w:szCs w:val="24"/>
        </w:rPr>
        <w:t xml:space="preserve">«Садко». </w:t>
      </w:r>
      <w:r>
        <w:rPr>
          <w:rFonts w:ascii="Times New Roman" w:hAnsi="Times New Roman"/>
          <w:color w:val="000000"/>
          <w:spacing w:val="2"/>
          <w:szCs w:val="24"/>
        </w:rPr>
        <w:t xml:space="preserve">Своеобразие </w:t>
      </w:r>
      <w:r>
        <w:rPr>
          <w:rFonts w:ascii="Times New Roman" w:hAnsi="Times New Roman"/>
          <w:color w:val="000000"/>
          <w:szCs w:val="24"/>
        </w:rPr>
        <w:t>былины. Поэтичность. Тематическое различие Киевско</w:t>
      </w:r>
      <w:r>
        <w:rPr>
          <w:rFonts w:ascii="Times New Roman" w:hAnsi="Times New Roman"/>
          <w:color w:val="000000"/>
          <w:szCs w:val="24"/>
        </w:rPr>
        <w:softHyphen/>
      </w:r>
      <w:r>
        <w:rPr>
          <w:rFonts w:ascii="Times New Roman" w:hAnsi="Times New Roman"/>
          <w:color w:val="000000"/>
          <w:spacing w:val="1"/>
          <w:szCs w:val="24"/>
        </w:rPr>
        <w:t>го и Новгородского циклов былин. Своеобразие былин</w:t>
      </w:r>
      <w:r>
        <w:rPr>
          <w:rFonts w:ascii="Times New Roman" w:hAnsi="Times New Roman"/>
          <w:color w:val="000000"/>
          <w:spacing w:val="1"/>
          <w:szCs w:val="24"/>
        </w:rPr>
        <w:softHyphen/>
      </w:r>
      <w:r>
        <w:rPr>
          <w:rFonts w:ascii="Times New Roman" w:hAnsi="Times New Roman"/>
          <w:color w:val="000000"/>
          <w:spacing w:val="2"/>
          <w:szCs w:val="24"/>
        </w:rPr>
        <w:t>ного стиха. Собирание былин. Собиратели. (Для само</w:t>
      </w:r>
      <w:r>
        <w:rPr>
          <w:rFonts w:ascii="Times New Roman" w:hAnsi="Times New Roman"/>
          <w:color w:val="000000"/>
          <w:spacing w:val="2"/>
          <w:szCs w:val="24"/>
        </w:rPr>
        <w:softHyphen/>
      </w:r>
      <w:r>
        <w:rPr>
          <w:rFonts w:ascii="Times New Roman" w:hAnsi="Times New Roman"/>
          <w:color w:val="000000"/>
          <w:spacing w:val="1"/>
          <w:szCs w:val="24"/>
        </w:rPr>
        <w:t>стоятельного чтения.)</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Пословицы и поговорки. </w:t>
      </w:r>
      <w:r>
        <w:rPr>
          <w:rFonts w:ascii="Times New Roman" w:hAnsi="Times New Roman"/>
          <w:color w:val="000000"/>
          <w:spacing w:val="-4"/>
          <w:szCs w:val="24"/>
        </w:rPr>
        <w:t>Народная мудрость посло</w:t>
      </w:r>
      <w:r>
        <w:rPr>
          <w:rFonts w:ascii="Times New Roman" w:hAnsi="Times New Roman"/>
          <w:color w:val="000000"/>
          <w:spacing w:val="-4"/>
          <w:szCs w:val="24"/>
        </w:rPr>
        <w:softHyphen/>
      </w:r>
      <w:r>
        <w:rPr>
          <w:rFonts w:ascii="Times New Roman" w:hAnsi="Times New Roman"/>
          <w:color w:val="000000"/>
          <w:spacing w:val="-3"/>
          <w:szCs w:val="24"/>
        </w:rPr>
        <w:t>виц и поговорок. Выражение в них духа народного языка</w:t>
      </w:r>
      <w:r>
        <w:rPr>
          <w:rFonts w:ascii="Times New Roman" w:hAnsi="Times New Roman"/>
          <w:color w:val="000000"/>
          <w:szCs w:val="24"/>
        </w:rPr>
        <w:t xml:space="preserve"> Сборники пословиц. Собиратели пословиц. Меткость </w:t>
      </w:r>
      <w:r>
        <w:rPr>
          <w:rFonts w:ascii="Times New Roman" w:hAnsi="Times New Roman"/>
          <w:b/>
          <w:bCs/>
          <w:color w:val="000000"/>
          <w:szCs w:val="24"/>
        </w:rPr>
        <w:t xml:space="preserve">и </w:t>
      </w:r>
      <w:r>
        <w:rPr>
          <w:rFonts w:ascii="Times New Roman" w:hAnsi="Times New Roman"/>
          <w:color w:val="000000"/>
          <w:szCs w:val="24"/>
        </w:rPr>
        <w:t xml:space="preserve">точность языка. Краткость и выразительность. Прямой </w:t>
      </w:r>
      <w:r>
        <w:rPr>
          <w:rFonts w:ascii="Times New Roman" w:hAnsi="Times New Roman"/>
          <w:b/>
          <w:bCs/>
          <w:color w:val="000000"/>
          <w:szCs w:val="24"/>
        </w:rPr>
        <w:t xml:space="preserve">и </w:t>
      </w:r>
      <w:r>
        <w:rPr>
          <w:rFonts w:ascii="Times New Roman" w:hAnsi="Times New Roman"/>
          <w:color w:val="000000"/>
          <w:szCs w:val="24"/>
        </w:rPr>
        <w:t>переносный смысл пословиц. Пословицы народов ми</w:t>
      </w:r>
      <w:r>
        <w:rPr>
          <w:rFonts w:ascii="Times New Roman" w:hAnsi="Times New Roman"/>
          <w:color w:val="000000"/>
          <w:szCs w:val="24"/>
        </w:rPr>
        <w:softHyphen/>
      </w:r>
      <w:r>
        <w:rPr>
          <w:rFonts w:ascii="Times New Roman" w:hAnsi="Times New Roman"/>
          <w:color w:val="000000"/>
          <w:spacing w:val="-2"/>
          <w:szCs w:val="24"/>
        </w:rPr>
        <w:t xml:space="preserve">ра. Сходство и различия пословиц разных стран мира на </w:t>
      </w:r>
      <w:r>
        <w:rPr>
          <w:rFonts w:ascii="Times New Roman" w:hAnsi="Times New Roman"/>
          <w:color w:val="000000"/>
          <w:spacing w:val="3"/>
          <w:szCs w:val="24"/>
        </w:rPr>
        <w:t>одну тему (эпитеты, сравнения, метафоры).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pacing w:val="14"/>
          <w:szCs w:val="24"/>
        </w:rPr>
        <w:t xml:space="preserve">Теория литературы. </w:t>
      </w:r>
      <w:r>
        <w:rPr>
          <w:rFonts w:ascii="Times New Roman" w:hAnsi="Times New Roman"/>
          <w:color w:val="000000"/>
          <w:spacing w:val="-6"/>
          <w:szCs w:val="24"/>
        </w:rPr>
        <w:t xml:space="preserve">Гипербола (развитие представлений). Былина. </w:t>
      </w:r>
      <w:r>
        <w:rPr>
          <w:rFonts w:ascii="Times New Roman" w:hAnsi="Times New Roman"/>
          <w:color w:val="000000"/>
          <w:spacing w:val="14"/>
          <w:szCs w:val="24"/>
        </w:rPr>
        <w:t>Героический эпос, афори</w:t>
      </w:r>
      <w:r>
        <w:rPr>
          <w:rFonts w:ascii="Times New Roman" w:hAnsi="Times New Roman"/>
          <w:color w:val="000000"/>
          <w:spacing w:val="14"/>
          <w:szCs w:val="24"/>
        </w:rPr>
        <w:softHyphen/>
      </w:r>
      <w:r>
        <w:rPr>
          <w:rFonts w:ascii="Times New Roman" w:hAnsi="Times New Roman"/>
          <w:color w:val="000000"/>
          <w:spacing w:val="2"/>
          <w:szCs w:val="24"/>
        </w:rPr>
        <w:t>стические жанры фольклора. Пословицы, поговорки (развитие представлений)</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ДРЕВНЕРУССКОЙ ЛИТЕРАТУРЫ (3 ч.)</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pacing w:val="-3"/>
          <w:szCs w:val="24"/>
        </w:rPr>
        <w:t xml:space="preserve">«Поучение» Владимира Мономаха </w:t>
      </w:r>
      <w:r>
        <w:rPr>
          <w:rFonts w:ascii="Times New Roman" w:hAnsi="Times New Roman"/>
          <w:b/>
          <w:bCs/>
          <w:color w:val="000000"/>
          <w:spacing w:val="-3"/>
          <w:szCs w:val="24"/>
        </w:rPr>
        <w:t xml:space="preserve">(отрывок), </w:t>
      </w:r>
      <w:r>
        <w:rPr>
          <w:rFonts w:ascii="Times New Roman" w:hAnsi="Times New Roman"/>
          <w:b/>
          <w:bCs/>
          <w:iCs/>
          <w:color w:val="000000"/>
          <w:spacing w:val="-3"/>
          <w:szCs w:val="24"/>
        </w:rPr>
        <w:t>«По</w:t>
      </w:r>
      <w:r>
        <w:rPr>
          <w:rFonts w:ascii="Times New Roman" w:hAnsi="Times New Roman"/>
          <w:b/>
          <w:bCs/>
          <w:iCs/>
          <w:color w:val="000000"/>
          <w:spacing w:val="-3"/>
          <w:szCs w:val="24"/>
        </w:rPr>
        <w:softHyphen/>
        <w:t xml:space="preserve">весть о Петре и </w:t>
      </w:r>
      <w:proofErr w:type="spellStart"/>
      <w:r>
        <w:rPr>
          <w:rFonts w:ascii="Times New Roman" w:hAnsi="Times New Roman"/>
          <w:b/>
          <w:bCs/>
          <w:iCs/>
          <w:color w:val="000000"/>
          <w:spacing w:val="-3"/>
          <w:szCs w:val="24"/>
        </w:rPr>
        <w:t>Февронии</w:t>
      </w:r>
      <w:proofErr w:type="spellEnd"/>
      <w:r>
        <w:rPr>
          <w:rFonts w:ascii="Times New Roman" w:hAnsi="Times New Roman"/>
          <w:b/>
          <w:bCs/>
          <w:iCs/>
          <w:color w:val="000000"/>
          <w:spacing w:val="-3"/>
          <w:szCs w:val="24"/>
        </w:rPr>
        <w:t xml:space="preserve"> Муромских». </w:t>
      </w:r>
      <w:r>
        <w:rPr>
          <w:rFonts w:ascii="Times New Roman" w:hAnsi="Times New Roman"/>
          <w:b/>
          <w:bCs/>
          <w:color w:val="000000"/>
          <w:spacing w:val="-3"/>
          <w:szCs w:val="24"/>
        </w:rPr>
        <w:t>Нравствен</w:t>
      </w:r>
      <w:r>
        <w:rPr>
          <w:rFonts w:ascii="Times New Roman" w:hAnsi="Times New Roman"/>
          <w:b/>
          <w:bCs/>
          <w:color w:val="000000"/>
          <w:spacing w:val="-3"/>
          <w:szCs w:val="24"/>
        </w:rPr>
        <w:softHyphen/>
      </w:r>
      <w:r>
        <w:rPr>
          <w:rFonts w:ascii="Times New Roman" w:hAnsi="Times New Roman"/>
          <w:b/>
          <w:bCs/>
          <w:color w:val="000000"/>
          <w:spacing w:val="2"/>
          <w:szCs w:val="24"/>
        </w:rPr>
        <w:t xml:space="preserve">ные </w:t>
      </w:r>
      <w:r>
        <w:rPr>
          <w:rFonts w:ascii="Times New Roman" w:hAnsi="Times New Roman"/>
          <w:color w:val="000000"/>
          <w:spacing w:val="2"/>
          <w:szCs w:val="24"/>
        </w:rPr>
        <w:t xml:space="preserve">заветы Древней Руси. Внимание к личности, гимн </w:t>
      </w:r>
      <w:r>
        <w:rPr>
          <w:rFonts w:ascii="Times New Roman" w:hAnsi="Times New Roman"/>
          <w:color w:val="000000"/>
          <w:spacing w:val="4"/>
          <w:szCs w:val="24"/>
        </w:rPr>
        <w:t>любви и верности.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color w:val="000000"/>
          <w:spacing w:val="10"/>
          <w:szCs w:val="24"/>
        </w:rPr>
        <w:t>Теория литературы. Поучение (начальные пред</w:t>
      </w:r>
      <w:r>
        <w:rPr>
          <w:rFonts w:ascii="Times New Roman" w:hAnsi="Times New Roman"/>
          <w:color w:val="000000"/>
          <w:spacing w:val="10"/>
          <w:szCs w:val="24"/>
        </w:rPr>
        <w:softHyphen/>
      </w:r>
      <w:r>
        <w:rPr>
          <w:rFonts w:ascii="Times New Roman" w:hAnsi="Times New Roman"/>
          <w:color w:val="000000"/>
          <w:spacing w:val="-4"/>
          <w:szCs w:val="24"/>
        </w:rPr>
        <w:t>ставления).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«Повесть временных лет». </w:t>
      </w:r>
      <w:r>
        <w:rPr>
          <w:rFonts w:ascii="Times New Roman" w:hAnsi="Times New Roman"/>
          <w:b/>
          <w:bCs/>
          <w:color w:val="000000"/>
          <w:spacing w:val="-3"/>
          <w:szCs w:val="24"/>
        </w:rPr>
        <w:t xml:space="preserve">Отрывок «О пользе книг». </w:t>
      </w:r>
      <w:r>
        <w:rPr>
          <w:rFonts w:ascii="Times New Roman" w:hAnsi="Times New Roman"/>
          <w:color w:val="000000"/>
          <w:spacing w:val="2"/>
          <w:szCs w:val="24"/>
        </w:rPr>
        <w:t xml:space="preserve">Формирование традиции уважительного отношения к </w:t>
      </w:r>
      <w:r>
        <w:rPr>
          <w:rFonts w:ascii="Times New Roman" w:hAnsi="Times New Roman"/>
          <w:color w:val="000000"/>
          <w:spacing w:val="-2"/>
          <w:szCs w:val="24"/>
        </w:rPr>
        <w:t>книге.</w:t>
      </w:r>
    </w:p>
    <w:p w:rsidR="00A91831" w:rsidRDefault="00A91831" w:rsidP="00A91831">
      <w:pPr>
        <w:shd w:val="clear" w:color="auto" w:fill="FFFFFF"/>
        <w:ind w:right="19"/>
        <w:jc w:val="both"/>
        <w:rPr>
          <w:rFonts w:ascii="Times New Roman" w:hAnsi="Times New Roman"/>
          <w:szCs w:val="24"/>
        </w:rPr>
      </w:pPr>
      <w:r>
        <w:rPr>
          <w:rFonts w:ascii="Times New Roman" w:hAnsi="Times New Roman"/>
          <w:color w:val="000000"/>
          <w:spacing w:val="16"/>
          <w:szCs w:val="24"/>
        </w:rPr>
        <w:t>Теория литературы. Летопись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jc w:val="center"/>
        <w:rPr>
          <w:rFonts w:ascii="Times New Roman" w:hAnsi="Times New Roman"/>
          <w:b/>
          <w:bCs/>
          <w:color w:val="000000"/>
          <w:spacing w:val="8"/>
          <w:szCs w:val="24"/>
        </w:rPr>
      </w:pP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8"/>
          <w:szCs w:val="24"/>
        </w:rPr>
        <w:t xml:space="preserve">ИЗ РУССКОЙ ЛИТЕРАТУРЫ </w:t>
      </w:r>
      <w:r>
        <w:rPr>
          <w:rFonts w:ascii="Times New Roman" w:hAnsi="Times New Roman"/>
          <w:b/>
          <w:bCs/>
          <w:color w:val="000000"/>
          <w:spacing w:val="8"/>
          <w:szCs w:val="24"/>
          <w:lang w:val="en-US"/>
        </w:rPr>
        <w:t>XVIII</w:t>
      </w:r>
      <w:r>
        <w:rPr>
          <w:rFonts w:ascii="Times New Roman" w:hAnsi="Times New Roman"/>
          <w:b/>
          <w:bCs/>
          <w:color w:val="000000"/>
          <w:spacing w:val="8"/>
          <w:szCs w:val="24"/>
        </w:rPr>
        <w:t xml:space="preserve"> ВЕКА (2 ч.)</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2"/>
          <w:szCs w:val="24"/>
        </w:rPr>
        <w:lastRenderedPageBreak/>
        <w:t xml:space="preserve">Михаил Васильевич Ломоносов. </w:t>
      </w:r>
      <w:r>
        <w:rPr>
          <w:rFonts w:ascii="Times New Roman" w:hAnsi="Times New Roman"/>
          <w:color w:val="000000"/>
          <w:spacing w:val="2"/>
          <w:szCs w:val="24"/>
        </w:rPr>
        <w:t xml:space="preserve">Краткий рассказ </w:t>
      </w:r>
      <w:r>
        <w:rPr>
          <w:rFonts w:ascii="Times New Roman" w:hAnsi="Times New Roman"/>
          <w:color w:val="000000"/>
          <w:spacing w:val="5"/>
          <w:szCs w:val="24"/>
        </w:rPr>
        <w:t xml:space="preserve">об ученом и поэте. </w:t>
      </w:r>
      <w:r>
        <w:rPr>
          <w:rFonts w:ascii="Times New Roman" w:hAnsi="Times New Roman"/>
          <w:b/>
          <w:bCs/>
          <w:iCs/>
          <w:color w:val="000000"/>
          <w:spacing w:val="-5"/>
          <w:szCs w:val="24"/>
        </w:rPr>
        <w:t>«К статуе Петра Великого», «Ода на день вос</w:t>
      </w:r>
      <w:r>
        <w:rPr>
          <w:rFonts w:ascii="Times New Roman" w:hAnsi="Times New Roman"/>
          <w:b/>
          <w:bCs/>
          <w:iCs/>
          <w:color w:val="000000"/>
          <w:spacing w:val="-5"/>
          <w:szCs w:val="24"/>
        </w:rPr>
        <w:softHyphen/>
      </w:r>
      <w:r>
        <w:rPr>
          <w:rFonts w:ascii="Times New Roman" w:hAnsi="Times New Roman"/>
          <w:b/>
          <w:bCs/>
          <w:iCs/>
          <w:color w:val="000000"/>
          <w:spacing w:val="2"/>
          <w:szCs w:val="24"/>
        </w:rPr>
        <w:t xml:space="preserve">шествия на Всероссийский престол </w:t>
      </w:r>
      <w:proofErr w:type="spellStart"/>
      <w:r>
        <w:rPr>
          <w:rFonts w:ascii="Times New Roman" w:hAnsi="Times New Roman"/>
          <w:b/>
          <w:bCs/>
          <w:iCs/>
          <w:color w:val="000000"/>
          <w:spacing w:val="2"/>
          <w:szCs w:val="24"/>
        </w:rPr>
        <w:t>ея</w:t>
      </w:r>
      <w:proofErr w:type="spellEnd"/>
      <w:r>
        <w:rPr>
          <w:rFonts w:ascii="Times New Roman" w:hAnsi="Times New Roman"/>
          <w:b/>
          <w:bCs/>
          <w:iCs/>
          <w:color w:val="000000"/>
          <w:spacing w:val="2"/>
          <w:szCs w:val="24"/>
        </w:rPr>
        <w:t xml:space="preserve"> Величест</w:t>
      </w:r>
      <w:r>
        <w:rPr>
          <w:rFonts w:ascii="Times New Roman" w:hAnsi="Times New Roman"/>
          <w:b/>
          <w:bCs/>
          <w:iCs/>
          <w:color w:val="000000"/>
          <w:spacing w:val="2"/>
          <w:szCs w:val="24"/>
        </w:rPr>
        <w:softHyphen/>
      </w:r>
      <w:r>
        <w:rPr>
          <w:rFonts w:ascii="Times New Roman" w:hAnsi="Times New Roman"/>
          <w:b/>
          <w:bCs/>
          <w:iCs/>
          <w:color w:val="000000"/>
          <w:spacing w:val="-6"/>
          <w:szCs w:val="24"/>
        </w:rPr>
        <w:t xml:space="preserve">ва государыни Императрицы </w:t>
      </w:r>
      <w:proofErr w:type="spellStart"/>
      <w:r>
        <w:rPr>
          <w:rFonts w:ascii="Times New Roman" w:hAnsi="Times New Roman"/>
          <w:b/>
          <w:bCs/>
          <w:iCs/>
          <w:color w:val="000000"/>
          <w:spacing w:val="-6"/>
          <w:szCs w:val="24"/>
        </w:rPr>
        <w:t>Елисаветы</w:t>
      </w:r>
      <w:proofErr w:type="spellEnd"/>
      <w:r>
        <w:rPr>
          <w:rFonts w:ascii="Times New Roman" w:hAnsi="Times New Roman"/>
          <w:b/>
          <w:bCs/>
          <w:iCs/>
          <w:color w:val="000000"/>
          <w:spacing w:val="-6"/>
          <w:szCs w:val="24"/>
        </w:rPr>
        <w:t xml:space="preserve"> Петровны </w:t>
      </w:r>
      <w:r>
        <w:rPr>
          <w:rFonts w:ascii="Times New Roman" w:hAnsi="Times New Roman"/>
          <w:b/>
          <w:bCs/>
          <w:iCs/>
          <w:color w:val="000000"/>
          <w:szCs w:val="24"/>
        </w:rPr>
        <w:t xml:space="preserve">1747 года» </w:t>
      </w:r>
      <w:r>
        <w:rPr>
          <w:rFonts w:ascii="Times New Roman" w:hAnsi="Times New Roman"/>
          <w:color w:val="000000"/>
          <w:szCs w:val="24"/>
        </w:rPr>
        <w:t>(отрывок). Уверенность Ломоносова в буду</w:t>
      </w:r>
      <w:r>
        <w:rPr>
          <w:rFonts w:ascii="Times New Roman" w:hAnsi="Times New Roman"/>
          <w:color w:val="000000"/>
          <w:szCs w:val="24"/>
        </w:rPr>
        <w:softHyphen/>
      </w:r>
      <w:r>
        <w:rPr>
          <w:rFonts w:ascii="Times New Roman" w:hAnsi="Times New Roman"/>
          <w:color w:val="000000"/>
          <w:spacing w:val="5"/>
          <w:szCs w:val="24"/>
        </w:rPr>
        <w:t xml:space="preserve">щем русской науки и ее творцов. Патриотизм. Призыв </w:t>
      </w:r>
      <w:r>
        <w:rPr>
          <w:rFonts w:ascii="Times New Roman" w:hAnsi="Times New Roman"/>
          <w:color w:val="000000"/>
          <w:szCs w:val="24"/>
        </w:rPr>
        <w:t>к миру. Признание труда, деяний на благо Родины важ</w:t>
      </w:r>
      <w:r>
        <w:rPr>
          <w:rFonts w:ascii="Times New Roman" w:hAnsi="Times New Roman"/>
          <w:color w:val="000000"/>
          <w:szCs w:val="24"/>
        </w:rPr>
        <w:softHyphen/>
      </w:r>
      <w:r>
        <w:rPr>
          <w:rFonts w:ascii="Times New Roman" w:hAnsi="Times New Roman"/>
          <w:color w:val="000000"/>
          <w:spacing w:val="3"/>
          <w:szCs w:val="24"/>
        </w:rPr>
        <w:t>нейшей чертой гражданина.</w:t>
      </w:r>
    </w:p>
    <w:p w:rsidR="00A91831" w:rsidRDefault="00A91831" w:rsidP="00A91831">
      <w:pPr>
        <w:shd w:val="clear" w:color="auto" w:fill="FFFFFF"/>
        <w:ind w:right="10"/>
        <w:jc w:val="both"/>
        <w:rPr>
          <w:rFonts w:ascii="Times New Roman" w:hAnsi="Times New Roman"/>
          <w:szCs w:val="24"/>
        </w:rPr>
      </w:pPr>
      <w:r>
        <w:rPr>
          <w:rFonts w:ascii="Times New Roman" w:hAnsi="Times New Roman"/>
          <w:color w:val="000000"/>
          <w:spacing w:val="12"/>
          <w:szCs w:val="24"/>
        </w:rPr>
        <w:t>Теория литературы. Ода (начальные представ</w:t>
      </w:r>
      <w:r>
        <w:rPr>
          <w:rFonts w:ascii="Times New Roman" w:hAnsi="Times New Roman"/>
          <w:color w:val="000000"/>
          <w:spacing w:val="12"/>
          <w:szCs w:val="24"/>
        </w:rPr>
        <w:softHyphen/>
      </w:r>
      <w:r>
        <w:rPr>
          <w:rFonts w:ascii="Times New Roman" w:hAnsi="Times New Roman"/>
          <w:color w:val="000000"/>
          <w:spacing w:val="-2"/>
          <w:szCs w:val="24"/>
        </w:rPr>
        <w:t>ления).</w:t>
      </w:r>
    </w:p>
    <w:p w:rsidR="00A91831" w:rsidRDefault="00A91831" w:rsidP="00A91831">
      <w:pPr>
        <w:jc w:val="both"/>
        <w:rPr>
          <w:rFonts w:ascii="Times New Roman" w:hAnsi="Times New Roman"/>
          <w:color w:val="000000"/>
          <w:spacing w:val="-2"/>
          <w:szCs w:val="24"/>
        </w:rPr>
      </w:pPr>
      <w:r>
        <w:rPr>
          <w:rFonts w:ascii="Times New Roman" w:hAnsi="Times New Roman"/>
          <w:b/>
          <w:bCs/>
          <w:color w:val="000000"/>
          <w:spacing w:val="1"/>
          <w:szCs w:val="24"/>
        </w:rPr>
        <w:t xml:space="preserve">Гавриил Романович Державин. </w:t>
      </w:r>
      <w:r>
        <w:rPr>
          <w:rFonts w:ascii="Times New Roman" w:hAnsi="Times New Roman"/>
          <w:color w:val="000000"/>
          <w:spacing w:val="1"/>
          <w:szCs w:val="24"/>
        </w:rPr>
        <w:t xml:space="preserve">Краткий рассказ о </w:t>
      </w:r>
      <w:r>
        <w:rPr>
          <w:rFonts w:ascii="Times New Roman" w:hAnsi="Times New Roman"/>
          <w:b/>
          <w:bCs/>
          <w:color w:val="000000"/>
          <w:szCs w:val="24"/>
        </w:rPr>
        <w:t xml:space="preserve">поэте. </w:t>
      </w:r>
      <w:r>
        <w:rPr>
          <w:rFonts w:ascii="Times New Roman" w:hAnsi="Times New Roman"/>
          <w:b/>
          <w:bCs/>
          <w:iCs/>
          <w:color w:val="000000"/>
          <w:szCs w:val="24"/>
        </w:rPr>
        <w:t xml:space="preserve">«Река времен в своем </w:t>
      </w:r>
      <w:proofErr w:type="spellStart"/>
      <w:r>
        <w:rPr>
          <w:rFonts w:ascii="Times New Roman" w:hAnsi="Times New Roman"/>
          <w:b/>
          <w:bCs/>
          <w:iCs/>
          <w:color w:val="000000"/>
          <w:szCs w:val="24"/>
        </w:rPr>
        <w:t>стремленьи</w:t>
      </w:r>
      <w:proofErr w:type="spellEnd"/>
      <w:r>
        <w:rPr>
          <w:rFonts w:ascii="Times New Roman" w:hAnsi="Times New Roman"/>
          <w:b/>
          <w:bCs/>
          <w:iCs/>
          <w:color w:val="000000"/>
          <w:szCs w:val="24"/>
        </w:rPr>
        <w:t xml:space="preserve">...», «На </w:t>
      </w:r>
      <w:r>
        <w:rPr>
          <w:rFonts w:ascii="Times New Roman" w:hAnsi="Times New Roman"/>
          <w:b/>
          <w:bCs/>
          <w:iCs/>
          <w:color w:val="000000"/>
          <w:spacing w:val="-1"/>
          <w:szCs w:val="24"/>
        </w:rPr>
        <w:t xml:space="preserve">птичку...», «Признание». </w:t>
      </w:r>
      <w:r>
        <w:rPr>
          <w:rFonts w:ascii="Times New Roman" w:hAnsi="Times New Roman"/>
          <w:color w:val="000000"/>
          <w:spacing w:val="-1"/>
          <w:szCs w:val="24"/>
        </w:rPr>
        <w:t>Размышления о смысле жиз</w:t>
      </w:r>
      <w:r>
        <w:rPr>
          <w:rFonts w:ascii="Times New Roman" w:hAnsi="Times New Roman"/>
          <w:color w:val="000000"/>
          <w:spacing w:val="-1"/>
          <w:szCs w:val="24"/>
        </w:rPr>
        <w:softHyphen/>
      </w:r>
      <w:r>
        <w:rPr>
          <w:rFonts w:ascii="Times New Roman" w:hAnsi="Times New Roman"/>
          <w:color w:val="000000"/>
          <w:spacing w:val="2"/>
          <w:szCs w:val="24"/>
        </w:rPr>
        <w:t xml:space="preserve">ни, о судьбе. Утверждение необходимости свободы </w:t>
      </w:r>
      <w:r>
        <w:rPr>
          <w:rFonts w:ascii="Times New Roman" w:hAnsi="Times New Roman"/>
          <w:color w:val="000000"/>
          <w:spacing w:val="-2"/>
          <w:szCs w:val="24"/>
        </w:rPr>
        <w:t>творчества.</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1"/>
          <w:szCs w:val="24"/>
        </w:rPr>
        <w:t xml:space="preserve">ИЗ РУССКОЙ ЛИТЕРАТУРЫ </w:t>
      </w:r>
      <w:r>
        <w:rPr>
          <w:rFonts w:ascii="Times New Roman" w:hAnsi="Times New Roman"/>
          <w:b/>
          <w:bCs/>
          <w:color w:val="000000"/>
          <w:spacing w:val="-1"/>
          <w:szCs w:val="24"/>
          <w:lang w:val="en-US"/>
        </w:rPr>
        <w:t>XIX</w:t>
      </w:r>
      <w:r>
        <w:rPr>
          <w:rFonts w:ascii="Times New Roman" w:hAnsi="Times New Roman"/>
          <w:b/>
          <w:bCs/>
          <w:color w:val="000000"/>
          <w:spacing w:val="-1"/>
          <w:szCs w:val="24"/>
        </w:rPr>
        <w:t xml:space="preserve"> ВЕКА (29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Александр Сергеевич Пушкин. </w:t>
      </w:r>
      <w:r>
        <w:rPr>
          <w:rFonts w:ascii="Times New Roman" w:hAnsi="Times New Roman"/>
          <w:color w:val="000000"/>
          <w:spacing w:val="5"/>
          <w:szCs w:val="24"/>
        </w:rPr>
        <w:t xml:space="preserve">Краткий рассказ о </w:t>
      </w:r>
      <w:r>
        <w:rPr>
          <w:rFonts w:ascii="Times New Roman" w:hAnsi="Times New Roman"/>
          <w:color w:val="000000"/>
          <w:spacing w:val="-2"/>
          <w:szCs w:val="24"/>
        </w:rPr>
        <w:t>писателе.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iCs/>
          <w:color w:val="000000"/>
          <w:spacing w:val="-6"/>
          <w:szCs w:val="24"/>
        </w:rPr>
        <w:t xml:space="preserve">«Полтава» («Полтавский бой»), «Медный всадник» </w:t>
      </w:r>
      <w:r>
        <w:rPr>
          <w:rFonts w:ascii="Times New Roman" w:hAnsi="Times New Roman"/>
          <w:color w:val="000000"/>
          <w:spacing w:val="-5"/>
          <w:szCs w:val="24"/>
        </w:rPr>
        <w:t xml:space="preserve">(вступление «На берегу пустынных волн...»), </w:t>
      </w:r>
      <w:r>
        <w:rPr>
          <w:rFonts w:ascii="Times New Roman" w:hAnsi="Times New Roman"/>
          <w:b/>
          <w:bCs/>
          <w:iCs/>
          <w:color w:val="000000"/>
          <w:spacing w:val="-5"/>
          <w:szCs w:val="24"/>
        </w:rPr>
        <w:t>«Песнь о ве</w:t>
      </w:r>
      <w:r>
        <w:rPr>
          <w:rFonts w:ascii="Times New Roman" w:hAnsi="Times New Roman"/>
          <w:b/>
          <w:bCs/>
          <w:iCs/>
          <w:color w:val="000000"/>
          <w:spacing w:val="-5"/>
          <w:szCs w:val="24"/>
        </w:rPr>
        <w:softHyphen/>
      </w:r>
      <w:r>
        <w:rPr>
          <w:rFonts w:ascii="Times New Roman" w:hAnsi="Times New Roman"/>
          <w:b/>
          <w:bCs/>
          <w:iCs/>
          <w:color w:val="000000"/>
          <w:spacing w:val="1"/>
          <w:szCs w:val="24"/>
        </w:rPr>
        <w:t xml:space="preserve">щем Олеге». </w:t>
      </w:r>
      <w:r>
        <w:rPr>
          <w:rFonts w:ascii="Times New Roman" w:hAnsi="Times New Roman"/>
          <w:color w:val="000000"/>
          <w:spacing w:val="1"/>
          <w:szCs w:val="24"/>
        </w:rPr>
        <w:t>Интерес Пушкина к истории России. Мас</w:t>
      </w:r>
      <w:r>
        <w:rPr>
          <w:rFonts w:ascii="Times New Roman" w:hAnsi="Times New Roman"/>
          <w:color w:val="000000"/>
          <w:spacing w:val="1"/>
          <w:szCs w:val="24"/>
        </w:rPr>
        <w:softHyphen/>
      </w:r>
      <w:r>
        <w:rPr>
          <w:rFonts w:ascii="Times New Roman" w:hAnsi="Times New Roman"/>
          <w:color w:val="000000"/>
          <w:spacing w:val="-2"/>
          <w:szCs w:val="24"/>
        </w:rPr>
        <w:t xml:space="preserve">терство в изображении Полтавской битвы, прославление </w:t>
      </w:r>
      <w:r>
        <w:rPr>
          <w:rFonts w:ascii="Times New Roman" w:hAnsi="Times New Roman"/>
          <w:color w:val="000000"/>
          <w:szCs w:val="24"/>
        </w:rPr>
        <w:t xml:space="preserve">мужества и отваги русских солдат. Выражение чувства любви к Родине. Сопоставление полководцев (Петра </w:t>
      </w:r>
      <w:r>
        <w:rPr>
          <w:rFonts w:ascii="Times New Roman" w:hAnsi="Times New Roman"/>
          <w:color w:val="000000"/>
          <w:szCs w:val="24"/>
          <w:lang w:val="en-US"/>
        </w:rPr>
        <w:t>I</w:t>
      </w:r>
      <w:r>
        <w:rPr>
          <w:rFonts w:ascii="Times New Roman" w:hAnsi="Times New Roman"/>
          <w:color w:val="000000"/>
          <w:szCs w:val="24"/>
        </w:rPr>
        <w:t xml:space="preserve"> и Карла </w:t>
      </w:r>
      <w:r>
        <w:rPr>
          <w:rFonts w:ascii="Times New Roman" w:hAnsi="Times New Roman"/>
          <w:color w:val="000000"/>
          <w:szCs w:val="24"/>
          <w:lang w:val="en-US"/>
        </w:rPr>
        <w:t>XII</w:t>
      </w:r>
      <w:r>
        <w:rPr>
          <w:rFonts w:ascii="Times New Roman" w:hAnsi="Times New Roman"/>
          <w:color w:val="000000"/>
          <w:szCs w:val="24"/>
        </w:rPr>
        <w:t xml:space="preserve">). Авторское отношение к героям. Летописный </w:t>
      </w:r>
      <w:r>
        <w:rPr>
          <w:rFonts w:ascii="Times New Roman" w:hAnsi="Times New Roman"/>
          <w:color w:val="000000"/>
          <w:spacing w:val="-1"/>
          <w:szCs w:val="24"/>
        </w:rPr>
        <w:t>источник «Песни о вещем Олеге». Особенности компози</w:t>
      </w:r>
      <w:r>
        <w:rPr>
          <w:rFonts w:ascii="Times New Roman" w:hAnsi="Times New Roman"/>
          <w:color w:val="000000"/>
          <w:spacing w:val="-1"/>
          <w:szCs w:val="24"/>
        </w:rPr>
        <w:softHyphen/>
      </w:r>
      <w:r>
        <w:rPr>
          <w:rFonts w:ascii="Times New Roman" w:hAnsi="Times New Roman"/>
          <w:color w:val="000000"/>
          <w:szCs w:val="24"/>
        </w:rPr>
        <w:t xml:space="preserve">ции. Своеобразие языка. Смысл сопоставления Олега и </w:t>
      </w:r>
      <w:r>
        <w:rPr>
          <w:rFonts w:ascii="Times New Roman" w:hAnsi="Times New Roman"/>
          <w:color w:val="000000"/>
          <w:spacing w:val="-3"/>
          <w:szCs w:val="24"/>
        </w:rPr>
        <w:t xml:space="preserve">волхва. Художественное воспроизведение быта и нравов </w:t>
      </w:r>
      <w:r>
        <w:rPr>
          <w:rFonts w:ascii="Times New Roman" w:hAnsi="Times New Roman"/>
          <w:color w:val="000000"/>
          <w:szCs w:val="24"/>
        </w:rPr>
        <w:t>Древней Руси.</w:t>
      </w:r>
    </w:p>
    <w:p w:rsidR="00A91831" w:rsidRDefault="00A91831" w:rsidP="00A91831">
      <w:pPr>
        <w:shd w:val="clear" w:color="auto" w:fill="FFFFFF"/>
        <w:ind w:right="130"/>
        <w:jc w:val="both"/>
        <w:rPr>
          <w:rFonts w:ascii="Times New Roman" w:hAnsi="Times New Roman"/>
          <w:szCs w:val="24"/>
        </w:rPr>
      </w:pPr>
      <w:r>
        <w:rPr>
          <w:rFonts w:ascii="Times New Roman" w:hAnsi="Times New Roman"/>
          <w:color w:val="000000"/>
          <w:spacing w:val="16"/>
          <w:szCs w:val="24"/>
        </w:rPr>
        <w:t>Теория литературы. Баллада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149"/>
        <w:jc w:val="both"/>
        <w:rPr>
          <w:rFonts w:ascii="Times New Roman" w:hAnsi="Times New Roman"/>
          <w:szCs w:val="24"/>
        </w:rPr>
      </w:pPr>
      <w:r>
        <w:rPr>
          <w:rFonts w:ascii="Times New Roman" w:hAnsi="Times New Roman"/>
          <w:b/>
          <w:bCs/>
          <w:iCs/>
          <w:color w:val="000000"/>
          <w:spacing w:val="-4"/>
          <w:szCs w:val="24"/>
        </w:rPr>
        <w:t xml:space="preserve">«Борис Годунов» </w:t>
      </w:r>
      <w:r>
        <w:rPr>
          <w:rFonts w:ascii="Times New Roman" w:hAnsi="Times New Roman"/>
          <w:iCs/>
          <w:color w:val="000000"/>
          <w:spacing w:val="-4"/>
          <w:szCs w:val="24"/>
        </w:rPr>
        <w:t xml:space="preserve">(сцена в Чудовом монастыре). </w:t>
      </w:r>
      <w:r>
        <w:rPr>
          <w:rFonts w:ascii="Times New Roman" w:hAnsi="Times New Roman"/>
          <w:color w:val="000000"/>
          <w:spacing w:val="-4"/>
          <w:szCs w:val="24"/>
        </w:rPr>
        <w:t>Об</w:t>
      </w:r>
      <w:r>
        <w:rPr>
          <w:rFonts w:ascii="Times New Roman" w:hAnsi="Times New Roman"/>
          <w:color w:val="000000"/>
          <w:spacing w:val="-4"/>
          <w:szCs w:val="24"/>
        </w:rPr>
        <w:softHyphen/>
      </w:r>
      <w:r>
        <w:rPr>
          <w:rFonts w:ascii="Times New Roman" w:hAnsi="Times New Roman"/>
          <w:color w:val="000000"/>
          <w:spacing w:val="1"/>
          <w:szCs w:val="24"/>
        </w:rPr>
        <w:t>раз летописца как образ древнерусского писателя. Мо</w:t>
      </w:r>
      <w:r>
        <w:rPr>
          <w:rFonts w:ascii="Times New Roman" w:hAnsi="Times New Roman"/>
          <w:color w:val="000000"/>
          <w:spacing w:val="1"/>
          <w:szCs w:val="24"/>
        </w:rPr>
        <w:softHyphen/>
      </w:r>
      <w:r>
        <w:rPr>
          <w:rFonts w:ascii="Times New Roman" w:hAnsi="Times New Roman"/>
          <w:color w:val="000000"/>
          <w:spacing w:val="2"/>
          <w:szCs w:val="24"/>
        </w:rPr>
        <w:t xml:space="preserve">нолог Пимена: размышления о труде летописца как о </w:t>
      </w:r>
      <w:r>
        <w:rPr>
          <w:rFonts w:ascii="Times New Roman" w:hAnsi="Times New Roman"/>
          <w:color w:val="000000"/>
          <w:spacing w:val="-1"/>
          <w:szCs w:val="24"/>
        </w:rPr>
        <w:t>нравственном подвиге. Истина как цель летописного по</w:t>
      </w:r>
      <w:r>
        <w:rPr>
          <w:rFonts w:ascii="Times New Roman" w:hAnsi="Times New Roman"/>
          <w:color w:val="000000"/>
          <w:spacing w:val="-1"/>
          <w:szCs w:val="24"/>
        </w:rPr>
        <w:softHyphen/>
      </w:r>
      <w:r>
        <w:rPr>
          <w:rFonts w:ascii="Times New Roman" w:hAnsi="Times New Roman"/>
          <w:color w:val="000000"/>
          <w:spacing w:val="4"/>
          <w:szCs w:val="24"/>
        </w:rPr>
        <w:t>вествования и как завет будущим поколениям.</w:t>
      </w:r>
    </w:p>
    <w:p w:rsidR="00A91831" w:rsidRPr="00AD6D9E" w:rsidRDefault="00A91831" w:rsidP="00AD6D9E">
      <w:pPr>
        <w:shd w:val="clear" w:color="auto" w:fill="FFFFFF"/>
        <w:ind w:right="230"/>
        <w:jc w:val="both"/>
        <w:rPr>
          <w:rFonts w:ascii="Times New Roman" w:hAnsi="Times New Roman"/>
          <w:szCs w:val="24"/>
        </w:rPr>
      </w:pPr>
      <w:r>
        <w:rPr>
          <w:rFonts w:ascii="Times New Roman" w:hAnsi="Times New Roman"/>
          <w:color w:val="000000"/>
          <w:spacing w:val="17"/>
          <w:szCs w:val="24"/>
        </w:rPr>
        <w:t>Теория литературы. Повесть (развитие пред</w:t>
      </w:r>
      <w:r>
        <w:rPr>
          <w:rFonts w:ascii="Times New Roman" w:hAnsi="Times New Roman"/>
          <w:color w:val="000000"/>
          <w:spacing w:val="17"/>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245"/>
        <w:jc w:val="both"/>
        <w:rPr>
          <w:rFonts w:ascii="Times New Roman" w:hAnsi="Times New Roman"/>
          <w:szCs w:val="24"/>
        </w:rPr>
      </w:pPr>
      <w:r>
        <w:rPr>
          <w:rFonts w:ascii="Times New Roman" w:hAnsi="Times New Roman"/>
          <w:b/>
          <w:bCs/>
          <w:color w:val="000000"/>
          <w:spacing w:val="4"/>
          <w:szCs w:val="24"/>
        </w:rPr>
        <w:t xml:space="preserve">Михаил Юрьевич Лермонтов. </w:t>
      </w:r>
      <w:r>
        <w:rPr>
          <w:rFonts w:ascii="Times New Roman" w:hAnsi="Times New Roman"/>
          <w:color w:val="000000"/>
          <w:spacing w:val="4"/>
          <w:szCs w:val="24"/>
        </w:rPr>
        <w:t xml:space="preserve">Краткий рассказ о </w:t>
      </w:r>
      <w:r>
        <w:rPr>
          <w:rFonts w:ascii="Times New Roman" w:hAnsi="Times New Roman"/>
          <w:color w:val="000000"/>
          <w:spacing w:val="-2"/>
          <w:szCs w:val="24"/>
        </w:rPr>
        <w:t>поэте.</w:t>
      </w:r>
    </w:p>
    <w:p w:rsidR="00A91831" w:rsidRDefault="00A91831" w:rsidP="00A91831">
      <w:pPr>
        <w:shd w:val="clear" w:color="auto" w:fill="FFFFFF"/>
        <w:ind w:right="259"/>
        <w:jc w:val="both"/>
        <w:rPr>
          <w:rFonts w:ascii="Times New Roman" w:hAnsi="Times New Roman"/>
          <w:szCs w:val="24"/>
        </w:rPr>
      </w:pPr>
      <w:r>
        <w:rPr>
          <w:rFonts w:ascii="Times New Roman" w:hAnsi="Times New Roman"/>
          <w:b/>
          <w:bCs/>
          <w:iCs/>
          <w:color w:val="000000"/>
          <w:spacing w:val="1"/>
          <w:szCs w:val="24"/>
        </w:rPr>
        <w:t xml:space="preserve">«Песня про царя Ивана Васильевича, молодого </w:t>
      </w:r>
      <w:r>
        <w:rPr>
          <w:rFonts w:ascii="Times New Roman" w:hAnsi="Times New Roman"/>
          <w:b/>
          <w:bCs/>
          <w:iCs/>
          <w:color w:val="000000"/>
          <w:szCs w:val="24"/>
        </w:rPr>
        <w:t xml:space="preserve">опричника и удалого купца Калашникова». </w:t>
      </w:r>
      <w:r>
        <w:rPr>
          <w:rFonts w:ascii="Times New Roman" w:hAnsi="Times New Roman"/>
          <w:color w:val="000000"/>
          <w:szCs w:val="24"/>
        </w:rPr>
        <w:t xml:space="preserve">Поэма об </w:t>
      </w:r>
      <w:r>
        <w:rPr>
          <w:rFonts w:ascii="Times New Roman" w:hAnsi="Times New Roman"/>
          <w:color w:val="000000"/>
          <w:spacing w:val="-1"/>
          <w:szCs w:val="24"/>
        </w:rPr>
        <w:t xml:space="preserve">историческом прошлом Руси. Картины быта </w:t>
      </w:r>
      <w:r>
        <w:rPr>
          <w:rFonts w:ascii="Times New Roman" w:hAnsi="Times New Roman"/>
          <w:color w:val="000000"/>
          <w:spacing w:val="-1"/>
          <w:szCs w:val="24"/>
          <w:lang w:val="en-US"/>
        </w:rPr>
        <w:t>XVI</w:t>
      </w:r>
      <w:r>
        <w:rPr>
          <w:rFonts w:ascii="Times New Roman" w:hAnsi="Times New Roman"/>
          <w:color w:val="000000"/>
          <w:spacing w:val="-1"/>
          <w:szCs w:val="24"/>
        </w:rPr>
        <w:t xml:space="preserve"> века, их </w:t>
      </w:r>
      <w:r>
        <w:rPr>
          <w:rFonts w:ascii="Times New Roman" w:hAnsi="Times New Roman"/>
          <w:color w:val="000000"/>
          <w:spacing w:val="5"/>
          <w:szCs w:val="24"/>
        </w:rPr>
        <w:t xml:space="preserve">значение для понимания характеров и идеи поэмы. </w:t>
      </w:r>
      <w:r>
        <w:rPr>
          <w:rFonts w:ascii="Times New Roman" w:hAnsi="Times New Roman"/>
          <w:color w:val="000000"/>
          <w:spacing w:val="2"/>
          <w:szCs w:val="24"/>
        </w:rPr>
        <w:t xml:space="preserve">Смысл столкновения Калашникова с </w:t>
      </w:r>
      <w:proofErr w:type="spellStart"/>
      <w:r>
        <w:rPr>
          <w:rFonts w:ascii="Times New Roman" w:hAnsi="Times New Roman"/>
          <w:color w:val="000000"/>
          <w:spacing w:val="2"/>
          <w:szCs w:val="24"/>
        </w:rPr>
        <w:t>Кирибеевичем</w:t>
      </w:r>
      <w:proofErr w:type="spellEnd"/>
      <w:r>
        <w:rPr>
          <w:rFonts w:ascii="Times New Roman" w:hAnsi="Times New Roman"/>
          <w:color w:val="000000"/>
          <w:spacing w:val="2"/>
          <w:szCs w:val="24"/>
        </w:rPr>
        <w:t xml:space="preserve"> и </w:t>
      </w:r>
      <w:r>
        <w:rPr>
          <w:rFonts w:ascii="Times New Roman" w:hAnsi="Times New Roman"/>
          <w:color w:val="000000"/>
          <w:spacing w:val="-1"/>
          <w:szCs w:val="24"/>
        </w:rPr>
        <w:t xml:space="preserve">Иваном Грозным. Защита Калашниковым человеческого </w:t>
      </w:r>
      <w:r>
        <w:rPr>
          <w:rFonts w:ascii="Times New Roman" w:hAnsi="Times New Roman"/>
          <w:color w:val="000000"/>
          <w:spacing w:val="1"/>
          <w:szCs w:val="24"/>
        </w:rPr>
        <w:t xml:space="preserve">достоинства, его готовность стоять за правду до конца. </w:t>
      </w:r>
      <w:r>
        <w:rPr>
          <w:rFonts w:ascii="Times New Roman" w:hAnsi="Times New Roman"/>
          <w:color w:val="000000"/>
          <w:szCs w:val="24"/>
        </w:rPr>
        <w:t xml:space="preserve">Особенности сюжета поэмы. Авторское отношение к </w:t>
      </w:r>
      <w:r>
        <w:rPr>
          <w:rFonts w:ascii="Times New Roman" w:hAnsi="Times New Roman"/>
          <w:color w:val="000000"/>
          <w:spacing w:val="1"/>
          <w:szCs w:val="24"/>
        </w:rPr>
        <w:t>изображаемому. Связь поэмы с произведениями устно</w:t>
      </w:r>
      <w:r>
        <w:rPr>
          <w:rFonts w:ascii="Times New Roman" w:hAnsi="Times New Roman"/>
          <w:color w:val="000000"/>
          <w:spacing w:val="1"/>
          <w:szCs w:val="24"/>
        </w:rPr>
        <w:softHyphen/>
      </w:r>
      <w:r>
        <w:rPr>
          <w:rFonts w:ascii="Times New Roman" w:hAnsi="Times New Roman"/>
          <w:color w:val="000000"/>
          <w:spacing w:val="2"/>
          <w:szCs w:val="24"/>
        </w:rPr>
        <w:t>го народного творчества. Оценка героев с позиций на</w:t>
      </w:r>
      <w:r>
        <w:rPr>
          <w:rFonts w:ascii="Times New Roman" w:hAnsi="Times New Roman"/>
          <w:color w:val="000000"/>
          <w:spacing w:val="2"/>
          <w:szCs w:val="24"/>
        </w:rPr>
        <w:softHyphen/>
      </w:r>
      <w:r>
        <w:rPr>
          <w:rFonts w:ascii="Times New Roman" w:hAnsi="Times New Roman"/>
          <w:color w:val="000000"/>
          <w:spacing w:val="5"/>
          <w:szCs w:val="24"/>
        </w:rPr>
        <w:t>рода. Образы гусляров. Язык и стих поэмы.</w:t>
      </w:r>
    </w:p>
    <w:p w:rsidR="00A91831" w:rsidRDefault="00A91831" w:rsidP="00A91831">
      <w:pPr>
        <w:jc w:val="both"/>
        <w:rPr>
          <w:rFonts w:ascii="Times New Roman" w:hAnsi="Times New Roman"/>
          <w:szCs w:val="24"/>
        </w:rPr>
      </w:pPr>
      <w:r>
        <w:rPr>
          <w:rFonts w:ascii="Times New Roman" w:hAnsi="Times New Roman"/>
          <w:b/>
          <w:bCs/>
          <w:iCs/>
          <w:color w:val="000000"/>
          <w:spacing w:val="-4"/>
          <w:szCs w:val="24"/>
        </w:rPr>
        <w:t>«Когда волнуется желтеющая нива...», «Молит</w:t>
      </w:r>
      <w:r>
        <w:rPr>
          <w:rFonts w:ascii="Times New Roman" w:hAnsi="Times New Roman"/>
          <w:b/>
          <w:bCs/>
          <w:iCs/>
          <w:color w:val="000000"/>
          <w:spacing w:val="-4"/>
          <w:szCs w:val="24"/>
        </w:rPr>
        <w:softHyphen/>
        <w:t xml:space="preserve">ва», «Ангел». </w:t>
      </w:r>
      <w:r>
        <w:rPr>
          <w:rFonts w:ascii="Times New Roman" w:hAnsi="Times New Roman"/>
          <w:color w:val="000000"/>
          <w:spacing w:val="-2"/>
          <w:szCs w:val="24"/>
        </w:rPr>
        <w:t>Стихотворение «Ангел» как воспоминание об идеаль</w:t>
      </w:r>
      <w:r>
        <w:rPr>
          <w:rFonts w:ascii="Times New Roman" w:hAnsi="Times New Roman"/>
          <w:color w:val="000000"/>
          <w:spacing w:val="-2"/>
          <w:szCs w:val="24"/>
        </w:rPr>
        <w:softHyphen/>
      </w:r>
      <w:r>
        <w:rPr>
          <w:rFonts w:ascii="Times New Roman" w:hAnsi="Times New Roman"/>
          <w:color w:val="000000"/>
          <w:spacing w:val="-1"/>
          <w:szCs w:val="24"/>
        </w:rPr>
        <w:t>ной гармонии, о «небесных» звуках, оставшихся в памя</w:t>
      </w:r>
      <w:r>
        <w:rPr>
          <w:rFonts w:ascii="Times New Roman" w:hAnsi="Times New Roman"/>
          <w:color w:val="000000"/>
          <w:spacing w:val="-1"/>
          <w:szCs w:val="24"/>
        </w:rPr>
        <w:softHyphen/>
        <w:t xml:space="preserve">ти души, переживание блаженства, полноты жизненных </w:t>
      </w:r>
      <w:r>
        <w:rPr>
          <w:rFonts w:ascii="Times New Roman" w:hAnsi="Times New Roman"/>
          <w:color w:val="000000"/>
          <w:spacing w:val="3"/>
          <w:szCs w:val="24"/>
        </w:rPr>
        <w:t xml:space="preserve">сил, связанное с красотой природы и ее проявлений. </w:t>
      </w:r>
      <w:r>
        <w:rPr>
          <w:rFonts w:ascii="Times New Roman" w:hAnsi="Times New Roman"/>
          <w:color w:val="000000"/>
          <w:szCs w:val="24"/>
        </w:rPr>
        <w:t xml:space="preserve">«Молитва» («В минуту жизни трудную...») — готовность </w:t>
      </w:r>
      <w:r>
        <w:rPr>
          <w:rFonts w:ascii="Times New Roman" w:hAnsi="Times New Roman"/>
          <w:color w:val="000000"/>
          <w:spacing w:val="2"/>
          <w:szCs w:val="24"/>
        </w:rPr>
        <w:t xml:space="preserve">ринуться навстречу знакомым гармоничным звукам, </w:t>
      </w:r>
      <w:r>
        <w:rPr>
          <w:rFonts w:ascii="Times New Roman" w:hAnsi="Times New Roman"/>
          <w:color w:val="000000"/>
          <w:spacing w:val="3"/>
          <w:szCs w:val="24"/>
        </w:rPr>
        <w:t>символизирующим ожидаемое счастье на земле.</w:t>
      </w:r>
    </w:p>
    <w:p w:rsidR="00A91831" w:rsidRPr="00AD6D9E" w:rsidRDefault="00A91831" w:rsidP="00AD6D9E">
      <w:pPr>
        <w:shd w:val="clear" w:color="auto" w:fill="FFFFFF"/>
        <w:ind w:right="24"/>
        <w:jc w:val="both"/>
        <w:rPr>
          <w:rFonts w:ascii="Times New Roman" w:hAnsi="Times New Roman"/>
          <w:szCs w:val="24"/>
        </w:rPr>
      </w:pPr>
      <w:r>
        <w:rPr>
          <w:rFonts w:ascii="Times New Roman" w:hAnsi="Times New Roman"/>
          <w:color w:val="000000"/>
          <w:spacing w:val="15"/>
          <w:szCs w:val="24"/>
        </w:rPr>
        <w:t xml:space="preserve">Теория литературы. </w:t>
      </w:r>
      <w:proofErr w:type="spellStart"/>
      <w:r>
        <w:rPr>
          <w:rFonts w:ascii="Times New Roman" w:hAnsi="Times New Roman"/>
          <w:color w:val="000000"/>
          <w:spacing w:val="15"/>
          <w:szCs w:val="24"/>
        </w:rPr>
        <w:t>Фольклоризм</w:t>
      </w:r>
      <w:proofErr w:type="spellEnd"/>
      <w:r>
        <w:rPr>
          <w:rFonts w:ascii="Times New Roman" w:hAnsi="Times New Roman"/>
          <w:color w:val="000000"/>
          <w:spacing w:val="15"/>
          <w:szCs w:val="24"/>
        </w:rPr>
        <w:t xml:space="preserve"> литературы </w:t>
      </w:r>
      <w:r>
        <w:rPr>
          <w:rFonts w:ascii="Times New Roman" w:hAnsi="Times New Roman"/>
          <w:color w:val="000000"/>
          <w:spacing w:val="2"/>
          <w:szCs w:val="24"/>
        </w:rPr>
        <w:t>(развитие представлений).</w:t>
      </w:r>
    </w:p>
    <w:p w:rsidR="00A91831" w:rsidRDefault="00A91831" w:rsidP="00A91831">
      <w:pPr>
        <w:shd w:val="clear" w:color="auto" w:fill="FFFFFF"/>
        <w:ind w:right="40"/>
        <w:jc w:val="both"/>
        <w:rPr>
          <w:rFonts w:ascii="Times New Roman" w:hAnsi="Times New Roman"/>
          <w:color w:val="000000"/>
          <w:spacing w:val="-18"/>
          <w:szCs w:val="24"/>
        </w:rPr>
      </w:pPr>
      <w:r>
        <w:rPr>
          <w:rFonts w:ascii="Times New Roman" w:hAnsi="Times New Roman"/>
          <w:b/>
          <w:bCs/>
          <w:color w:val="000000"/>
          <w:spacing w:val="-1"/>
          <w:szCs w:val="24"/>
        </w:rPr>
        <w:lastRenderedPageBreak/>
        <w:t xml:space="preserve">Николай Васильевич Гоголь. </w:t>
      </w:r>
      <w:r>
        <w:rPr>
          <w:rFonts w:ascii="Times New Roman" w:hAnsi="Times New Roman"/>
          <w:color w:val="000000"/>
          <w:spacing w:val="-1"/>
          <w:szCs w:val="24"/>
        </w:rPr>
        <w:t>Краткий рассказ о пи</w:t>
      </w:r>
      <w:r>
        <w:rPr>
          <w:rFonts w:ascii="Times New Roman" w:hAnsi="Times New Roman"/>
          <w:color w:val="000000"/>
          <w:spacing w:val="-1"/>
          <w:szCs w:val="24"/>
        </w:rPr>
        <w:softHyphen/>
      </w:r>
      <w:r>
        <w:rPr>
          <w:rFonts w:ascii="Times New Roman" w:hAnsi="Times New Roman"/>
          <w:color w:val="000000"/>
          <w:spacing w:val="-18"/>
          <w:szCs w:val="24"/>
        </w:rPr>
        <w:t xml:space="preserve">сателе. </w:t>
      </w:r>
    </w:p>
    <w:p w:rsidR="00A91831" w:rsidRDefault="00A91831" w:rsidP="00A91831">
      <w:pPr>
        <w:shd w:val="clear" w:color="auto" w:fill="FFFFFF"/>
        <w:ind w:right="40"/>
        <w:jc w:val="both"/>
        <w:rPr>
          <w:rFonts w:ascii="Times New Roman" w:hAnsi="Times New Roman"/>
          <w:szCs w:val="24"/>
        </w:rPr>
      </w:pPr>
      <w:r>
        <w:rPr>
          <w:rFonts w:ascii="Times New Roman" w:hAnsi="Times New Roman"/>
          <w:b/>
          <w:bCs/>
          <w:iCs/>
          <w:color w:val="000000"/>
          <w:szCs w:val="24"/>
        </w:rPr>
        <w:t xml:space="preserve">«Тарас Бульба». </w:t>
      </w:r>
      <w:r>
        <w:rPr>
          <w:rFonts w:ascii="Times New Roman" w:hAnsi="Times New Roman"/>
          <w:color w:val="000000"/>
          <w:szCs w:val="24"/>
        </w:rPr>
        <w:t>Прославление боевого товарище</w:t>
      </w:r>
      <w:r>
        <w:rPr>
          <w:rFonts w:ascii="Times New Roman" w:hAnsi="Times New Roman"/>
          <w:color w:val="000000"/>
          <w:szCs w:val="24"/>
        </w:rPr>
        <w:softHyphen/>
      </w:r>
      <w:r>
        <w:rPr>
          <w:rFonts w:ascii="Times New Roman" w:hAnsi="Times New Roman"/>
          <w:color w:val="000000"/>
          <w:spacing w:val="1"/>
          <w:szCs w:val="24"/>
        </w:rPr>
        <w:t>ства, осуждение предательства. Героизм и самоотвер</w:t>
      </w:r>
      <w:r>
        <w:rPr>
          <w:rFonts w:ascii="Times New Roman" w:hAnsi="Times New Roman"/>
          <w:color w:val="000000"/>
          <w:spacing w:val="1"/>
          <w:szCs w:val="24"/>
        </w:rPr>
        <w:softHyphen/>
      </w:r>
      <w:r>
        <w:rPr>
          <w:rFonts w:ascii="Times New Roman" w:hAnsi="Times New Roman"/>
          <w:color w:val="000000"/>
          <w:szCs w:val="24"/>
        </w:rPr>
        <w:t xml:space="preserve">женность Тараса и его товарищей-запорожцев в борьбе </w:t>
      </w:r>
      <w:r>
        <w:rPr>
          <w:rFonts w:ascii="Times New Roman" w:hAnsi="Times New Roman"/>
          <w:color w:val="000000"/>
          <w:spacing w:val="2"/>
          <w:szCs w:val="24"/>
        </w:rPr>
        <w:t xml:space="preserve">за освобождение родной земли. Противопоставление </w:t>
      </w:r>
      <w:r>
        <w:rPr>
          <w:rFonts w:ascii="Times New Roman" w:hAnsi="Times New Roman"/>
          <w:color w:val="000000"/>
          <w:spacing w:val="-1"/>
          <w:szCs w:val="24"/>
        </w:rPr>
        <w:t xml:space="preserve">Остапа </w:t>
      </w:r>
      <w:proofErr w:type="spellStart"/>
      <w:r>
        <w:rPr>
          <w:rFonts w:ascii="Times New Roman" w:hAnsi="Times New Roman"/>
          <w:color w:val="000000"/>
          <w:spacing w:val="-1"/>
          <w:szCs w:val="24"/>
        </w:rPr>
        <w:t>Андрию</w:t>
      </w:r>
      <w:proofErr w:type="spellEnd"/>
      <w:r>
        <w:rPr>
          <w:rFonts w:ascii="Times New Roman" w:hAnsi="Times New Roman"/>
          <w:color w:val="000000"/>
          <w:spacing w:val="-1"/>
          <w:szCs w:val="24"/>
        </w:rPr>
        <w:t>, смысл этого противопоставления. Пат</w:t>
      </w:r>
      <w:r>
        <w:rPr>
          <w:rFonts w:ascii="Times New Roman" w:hAnsi="Times New Roman"/>
          <w:color w:val="000000"/>
          <w:spacing w:val="-1"/>
          <w:szCs w:val="24"/>
        </w:rPr>
        <w:softHyphen/>
      </w:r>
      <w:r>
        <w:rPr>
          <w:rFonts w:ascii="Times New Roman" w:hAnsi="Times New Roman"/>
          <w:color w:val="000000"/>
          <w:spacing w:val="3"/>
          <w:szCs w:val="24"/>
        </w:rPr>
        <w:t>риотический пафос повести. Особенности изображения людей и природы в по</w:t>
      </w:r>
      <w:r>
        <w:rPr>
          <w:rFonts w:ascii="Times New Roman" w:hAnsi="Times New Roman"/>
          <w:color w:val="000000"/>
          <w:spacing w:val="3"/>
          <w:szCs w:val="24"/>
        </w:rPr>
        <w:softHyphen/>
      </w:r>
      <w:r>
        <w:rPr>
          <w:rFonts w:ascii="Times New Roman" w:hAnsi="Times New Roman"/>
          <w:color w:val="000000"/>
          <w:spacing w:val="-2"/>
          <w:szCs w:val="24"/>
        </w:rPr>
        <w:t>вести.</w:t>
      </w:r>
    </w:p>
    <w:p w:rsidR="00A91831" w:rsidRDefault="00A91831" w:rsidP="00AD6D9E">
      <w:pPr>
        <w:shd w:val="clear" w:color="auto" w:fill="FFFFFF"/>
        <w:jc w:val="both"/>
        <w:rPr>
          <w:rFonts w:ascii="Times New Roman" w:hAnsi="Times New Roman"/>
          <w:szCs w:val="24"/>
        </w:rPr>
      </w:pPr>
      <w:r>
        <w:rPr>
          <w:rFonts w:ascii="Times New Roman" w:hAnsi="Times New Roman"/>
          <w:color w:val="000000"/>
          <w:spacing w:val="13"/>
          <w:szCs w:val="24"/>
        </w:rPr>
        <w:t>Теория литературы. Историческая и фольклор</w:t>
      </w:r>
      <w:r>
        <w:rPr>
          <w:rFonts w:ascii="Times New Roman" w:hAnsi="Times New Roman"/>
          <w:color w:val="000000"/>
          <w:spacing w:val="13"/>
          <w:szCs w:val="24"/>
        </w:rPr>
        <w:softHyphen/>
      </w:r>
      <w:r>
        <w:rPr>
          <w:rFonts w:ascii="Times New Roman" w:hAnsi="Times New Roman"/>
          <w:color w:val="000000"/>
          <w:szCs w:val="24"/>
        </w:rPr>
        <w:t>ная основа произведения. Роды литературы: эпос (раз</w:t>
      </w:r>
      <w:r>
        <w:rPr>
          <w:rFonts w:ascii="Times New Roman" w:hAnsi="Times New Roman"/>
          <w:color w:val="000000"/>
          <w:szCs w:val="24"/>
        </w:rPr>
        <w:softHyphen/>
      </w:r>
      <w:r>
        <w:rPr>
          <w:rFonts w:ascii="Times New Roman" w:hAnsi="Times New Roman"/>
          <w:color w:val="000000"/>
          <w:spacing w:val="1"/>
          <w:szCs w:val="24"/>
        </w:rPr>
        <w:t>витие понятия).</w:t>
      </w:r>
      <w:r>
        <w:rPr>
          <w:rFonts w:ascii="Times New Roman" w:hAnsi="Times New Roman"/>
          <w:color w:val="000000"/>
          <w:spacing w:val="4"/>
          <w:szCs w:val="24"/>
        </w:rPr>
        <w:t xml:space="preserve"> Литературный герой (развитие понятия).</w:t>
      </w:r>
    </w:p>
    <w:p w:rsidR="00A91831" w:rsidRDefault="00A91831" w:rsidP="00A91831">
      <w:pPr>
        <w:shd w:val="clear" w:color="auto" w:fill="FFFFFF"/>
        <w:ind w:right="82"/>
        <w:jc w:val="both"/>
        <w:rPr>
          <w:rFonts w:ascii="Times New Roman" w:hAnsi="Times New Roman"/>
          <w:szCs w:val="24"/>
        </w:rPr>
      </w:pPr>
      <w:r>
        <w:rPr>
          <w:rFonts w:ascii="Times New Roman" w:hAnsi="Times New Roman"/>
          <w:b/>
          <w:bCs/>
          <w:color w:val="000000"/>
          <w:spacing w:val="1"/>
          <w:szCs w:val="24"/>
        </w:rPr>
        <w:t xml:space="preserve">Иван Сергеевич Тургенев.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86"/>
        <w:jc w:val="both"/>
        <w:rPr>
          <w:rFonts w:ascii="Times New Roman" w:hAnsi="Times New Roman"/>
          <w:szCs w:val="24"/>
        </w:rPr>
      </w:pPr>
      <w:r>
        <w:rPr>
          <w:rFonts w:ascii="Times New Roman" w:hAnsi="Times New Roman"/>
          <w:b/>
          <w:bCs/>
          <w:iCs/>
          <w:color w:val="000000"/>
          <w:spacing w:val="-2"/>
          <w:szCs w:val="24"/>
        </w:rPr>
        <w:t xml:space="preserve">«Бирюк». </w:t>
      </w:r>
      <w:r>
        <w:rPr>
          <w:rFonts w:ascii="Times New Roman" w:hAnsi="Times New Roman"/>
          <w:color w:val="000000"/>
          <w:spacing w:val="-2"/>
          <w:szCs w:val="24"/>
        </w:rPr>
        <w:t>Изображение быта крестьян, авторское от</w:t>
      </w:r>
      <w:r>
        <w:rPr>
          <w:rFonts w:ascii="Times New Roman" w:hAnsi="Times New Roman"/>
          <w:color w:val="000000"/>
          <w:spacing w:val="-2"/>
          <w:szCs w:val="24"/>
        </w:rPr>
        <w:softHyphen/>
      </w:r>
      <w:r>
        <w:rPr>
          <w:rFonts w:ascii="Times New Roman" w:hAnsi="Times New Roman"/>
          <w:color w:val="000000"/>
          <w:spacing w:val="2"/>
          <w:szCs w:val="24"/>
        </w:rPr>
        <w:t xml:space="preserve">ношение к бесправным и обездоленным. Мастерство в изображении пейзажа. Художественные особенности </w:t>
      </w:r>
      <w:r>
        <w:rPr>
          <w:rFonts w:ascii="Times New Roman" w:hAnsi="Times New Roman"/>
          <w:color w:val="000000"/>
          <w:szCs w:val="24"/>
        </w:rPr>
        <w:t>рассказа.</w:t>
      </w:r>
    </w:p>
    <w:p w:rsidR="00A91831" w:rsidRDefault="00A91831" w:rsidP="00A91831">
      <w:pPr>
        <w:shd w:val="clear" w:color="auto" w:fill="FFFFFF"/>
        <w:ind w:right="96"/>
        <w:jc w:val="both"/>
        <w:rPr>
          <w:rFonts w:ascii="Times New Roman" w:hAnsi="Times New Roman"/>
          <w:szCs w:val="24"/>
        </w:rPr>
      </w:pPr>
      <w:r>
        <w:rPr>
          <w:rFonts w:ascii="Times New Roman" w:hAnsi="Times New Roman"/>
          <w:b/>
          <w:bCs/>
          <w:color w:val="000000"/>
          <w:szCs w:val="24"/>
        </w:rPr>
        <w:t xml:space="preserve">Стихотворения в прозе. </w:t>
      </w:r>
      <w:r>
        <w:rPr>
          <w:rFonts w:ascii="Times New Roman" w:hAnsi="Times New Roman"/>
          <w:b/>
          <w:bCs/>
          <w:iCs/>
          <w:color w:val="000000"/>
          <w:szCs w:val="24"/>
        </w:rPr>
        <w:t xml:space="preserve">«Русский язык». </w:t>
      </w:r>
      <w:r>
        <w:rPr>
          <w:rFonts w:ascii="Times New Roman" w:hAnsi="Times New Roman"/>
          <w:color w:val="000000"/>
          <w:szCs w:val="24"/>
        </w:rPr>
        <w:t xml:space="preserve">Тургенев </w:t>
      </w:r>
      <w:r>
        <w:rPr>
          <w:rFonts w:ascii="Times New Roman" w:hAnsi="Times New Roman"/>
          <w:color w:val="000000"/>
          <w:spacing w:val="3"/>
          <w:szCs w:val="24"/>
        </w:rPr>
        <w:t xml:space="preserve">о богатстве и красоте русского языка. Родной язык как </w:t>
      </w:r>
      <w:r>
        <w:rPr>
          <w:rFonts w:ascii="Times New Roman" w:hAnsi="Times New Roman"/>
          <w:color w:val="000000"/>
          <w:szCs w:val="24"/>
        </w:rPr>
        <w:t xml:space="preserve">духовная опора человека. </w:t>
      </w:r>
      <w:r>
        <w:rPr>
          <w:rFonts w:ascii="Times New Roman" w:hAnsi="Times New Roman"/>
          <w:b/>
          <w:bCs/>
          <w:iCs/>
          <w:color w:val="000000"/>
          <w:szCs w:val="24"/>
        </w:rPr>
        <w:t>«Близнецы», «Два богача».</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color w:val="000000"/>
          <w:spacing w:val="2"/>
          <w:szCs w:val="24"/>
        </w:rPr>
        <w:t xml:space="preserve">Нравственность и человеческие взаимоотношения. </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6"/>
          <w:szCs w:val="24"/>
        </w:rPr>
        <w:t>Теория литературы. Стихотворения в прозе.</w:t>
      </w:r>
    </w:p>
    <w:p w:rsidR="00A91831" w:rsidRDefault="00A91831" w:rsidP="00A91831">
      <w:pPr>
        <w:shd w:val="clear" w:color="auto" w:fill="FFFFFF"/>
        <w:ind w:right="115"/>
        <w:jc w:val="both"/>
        <w:rPr>
          <w:rFonts w:ascii="Times New Roman" w:hAnsi="Times New Roman"/>
          <w:szCs w:val="24"/>
        </w:rPr>
      </w:pPr>
      <w:r>
        <w:rPr>
          <w:rFonts w:ascii="Times New Roman" w:hAnsi="Times New Roman"/>
          <w:b/>
          <w:bCs/>
          <w:color w:val="000000"/>
          <w:spacing w:val="1"/>
          <w:szCs w:val="24"/>
        </w:rPr>
        <w:t xml:space="preserve">Николай Алексеевич Некрасов. </w:t>
      </w:r>
      <w:r>
        <w:rPr>
          <w:rFonts w:ascii="Times New Roman" w:hAnsi="Times New Roman"/>
          <w:color w:val="000000"/>
          <w:spacing w:val="1"/>
          <w:szCs w:val="24"/>
        </w:rPr>
        <w:t xml:space="preserve">Краткий рассказ о </w:t>
      </w:r>
      <w:r>
        <w:rPr>
          <w:rFonts w:ascii="Times New Roman" w:hAnsi="Times New Roman"/>
          <w:color w:val="000000"/>
          <w:spacing w:val="-3"/>
          <w:szCs w:val="24"/>
        </w:rPr>
        <w:t>писателе.</w:t>
      </w:r>
    </w:p>
    <w:p w:rsidR="00A91831" w:rsidRDefault="00A91831" w:rsidP="00A91831">
      <w:pPr>
        <w:jc w:val="both"/>
        <w:rPr>
          <w:rFonts w:ascii="Times New Roman" w:hAnsi="Times New Roman"/>
          <w:color w:val="000000"/>
          <w:spacing w:val="-2"/>
          <w:szCs w:val="24"/>
        </w:rPr>
      </w:pPr>
      <w:r>
        <w:rPr>
          <w:rFonts w:ascii="Times New Roman" w:hAnsi="Times New Roman"/>
          <w:b/>
          <w:bCs/>
          <w:iCs/>
          <w:color w:val="000000"/>
          <w:spacing w:val="-1"/>
          <w:szCs w:val="24"/>
        </w:rPr>
        <w:t xml:space="preserve">«Русские женщины» </w:t>
      </w:r>
      <w:r>
        <w:rPr>
          <w:rFonts w:ascii="Times New Roman" w:hAnsi="Times New Roman"/>
          <w:iCs/>
          <w:color w:val="000000"/>
          <w:spacing w:val="-1"/>
          <w:szCs w:val="24"/>
        </w:rPr>
        <w:t xml:space="preserve">(«Княгиня Трубецкая»), </w:t>
      </w:r>
      <w:r>
        <w:rPr>
          <w:rFonts w:ascii="Times New Roman" w:hAnsi="Times New Roman"/>
          <w:color w:val="000000"/>
          <w:spacing w:val="-1"/>
          <w:szCs w:val="24"/>
        </w:rPr>
        <w:t>Исто</w:t>
      </w:r>
      <w:r>
        <w:rPr>
          <w:rFonts w:ascii="Times New Roman" w:hAnsi="Times New Roman"/>
          <w:color w:val="000000"/>
          <w:spacing w:val="-1"/>
          <w:szCs w:val="24"/>
        </w:rPr>
        <w:softHyphen/>
      </w:r>
      <w:r>
        <w:rPr>
          <w:rFonts w:ascii="Times New Roman" w:hAnsi="Times New Roman"/>
          <w:color w:val="000000"/>
          <w:szCs w:val="24"/>
        </w:rPr>
        <w:t xml:space="preserve">рическая основа поэмы. Величие духа русских женщин, </w:t>
      </w:r>
      <w:r>
        <w:rPr>
          <w:rFonts w:ascii="Times New Roman" w:hAnsi="Times New Roman"/>
          <w:color w:val="000000"/>
          <w:spacing w:val="2"/>
          <w:szCs w:val="24"/>
        </w:rPr>
        <w:t>отправившихся вслед за осужденными мужьями в Си</w:t>
      </w:r>
      <w:r>
        <w:rPr>
          <w:rFonts w:ascii="Times New Roman" w:hAnsi="Times New Roman"/>
          <w:color w:val="000000"/>
          <w:spacing w:val="2"/>
          <w:szCs w:val="24"/>
        </w:rPr>
        <w:softHyphen/>
      </w:r>
      <w:r>
        <w:rPr>
          <w:rFonts w:ascii="Times New Roman" w:hAnsi="Times New Roman"/>
          <w:color w:val="000000"/>
          <w:szCs w:val="24"/>
        </w:rPr>
        <w:t xml:space="preserve">бирь. Художественные особенности исторических поэм </w:t>
      </w:r>
      <w:r>
        <w:rPr>
          <w:rFonts w:ascii="Times New Roman" w:hAnsi="Times New Roman"/>
          <w:color w:val="000000"/>
          <w:spacing w:val="-2"/>
          <w:szCs w:val="24"/>
        </w:rPr>
        <w:t>Некрасова.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1"/>
          <w:szCs w:val="24"/>
        </w:rPr>
        <w:t xml:space="preserve">«Размышления у парадного подъезда». </w:t>
      </w:r>
      <w:r>
        <w:rPr>
          <w:rFonts w:ascii="Times New Roman" w:hAnsi="Times New Roman"/>
          <w:color w:val="000000"/>
          <w:spacing w:val="-1"/>
          <w:szCs w:val="24"/>
        </w:rPr>
        <w:t>Боль поэ</w:t>
      </w:r>
      <w:r>
        <w:rPr>
          <w:rFonts w:ascii="Times New Roman" w:hAnsi="Times New Roman"/>
          <w:color w:val="000000"/>
          <w:spacing w:val="-1"/>
          <w:szCs w:val="24"/>
        </w:rPr>
        <w:softHyphen/>
      </w:r>
      <w:r>
        <w:rPr>
          <w:rFonts w:ascii="Times New Roman" w:hAnsi="Times New Roman"/>
          <w:color w:val="000000"/>
          <w:spacing w:val="3"/>
          <w:szCs w:val="24"/>
        </w:rPr>
        <w:t xml:space="preserve">та за судьбу народа. Своеобразие некрасовской музы. </w:t>
      </w:r>
      <w:r>
        <w:rPr>
          <w:rFonts w:ascii="Times New Roman" w:hAnsi="Times New Roman"/>
          <w:color w:val="000000"/>
          <w:spacing w:val="4"/>
          <w:szCs w:val="24"/>
        </w:rPr>
        <w:t>(Для чтения и обсуждения.)</w:t>
      </w:r>
    </w:p>
    <w:p w:rsidR="00A91831" w:rsidRPr="00AD6D9E" w:rsidRDefault="00A91831" w:rsidP="00AD6D9E">
      <w:pPr>
        <w:shd w:val="clear" w:color="auto" w:fill="FFFFFF"/>
        <w:ind w:right="34"/>
        <w:jc w:val="both"/>
        <w:rPr>
          <w:rFonts w:ascii="Times New Roman" w:hAnsi="Times New Roman"/>
          <w:szCs w:val="24"/>
        </w:rPr>
      </w:pPr>
      <w:r>
        <w:rPr>
          <w:rFonts w:ascii="Times New Roman" w:hAnsi="Times New Roman"/>
          <w:color w:val="000000"/>
          <w:spacing w:val="13"/>
          <w:szCs w:val="24"/>
        </w:rPr>
        <w:t xml:space="preserve">Теория литературы. Поэма (развитие понятия). </w:t>
      </w:r>
      <w:r>
        <w:rPr>
          <w:rFonts w:ascii="Times New Roman" w:hAnsi="Times New Roman"/>
          <w:color w:val="000000"/>
          <w:spacing w:val="3"/>
          <w:szCs w:val="24"/>
        </w:rPr>
        <w:t>Трехсложные размеры стиха (развитие понятия).</w:t>
      </w:r>
    </w:p>
    <w:p w:rsidR="00A91831" w:rsidRDefault="00A91831" w:rsidP="00A91831">
      <w:pPr>
        <w:shd w:val="clear" w:color="auto" w:fill="FFFFFF"/>
        <w:ind w:right="72"/>
        <w:jc w:val="both"/>
        <w:rPr>
          <w:rFonts w:ascii="Times New Roman" w:hAnsi="Times New Roman"/>
          <w:szCs w:val="24"/>
        </w:rPr>
      </w:pPr>
      <w:r>
        <w:rPr>
          <w:rFonts w:ascii="Times New Roman" w:hAnsi="Times New Roman"/>
          <w:b/>
          <w:bCs/>
          <w:color w:val="000000"/>
          <w:spacing w:val="2"/>
          <w:szCs w:val="24"/>
        </w:rPr>
        <w:t xml:space="preserve">Михаил </w:t>
      </w:r>
      <w:proofErr w:type="spellStart"/>
      <w:r>
        <w:rPr>
          <w:rFonts w:ascii="Times New Roman" w:hAnsi="Times New Roman"/>
          <w:b/>
          <w:bCs/>
          <w:color w:val="000000"/>
          <w:spacing w:val="2"/>
          <w:szCs w:val="24"/>
        </w:rPr>
        <w:t>Евграфович</w:t>
      </w:r>
      <w:proofErr w:type="spellEnd"/>
      <w:r>
        <w:rPr>
          <w:rFonts w:ascii="Times New Roman" w:hAnsi="Times New Roman"/>
          <w:b/>
          <w:bCs/>
          <w:color w:val="000000"/>
          <w:spacing w:val="2"/>
          <w:szCs w:val="24"/>
        </w:rPr>
        <w:t xml:space="preserve"> Салтыков-Щедрин. </w:t>
      </w:r>
      <w:r>
        <w:rPr>
          <w:rFonts w:ascii="Times New Roman" w:hAnsi="Times New Roman"/>
          <w:color w:val="000000"/>
          <w:spacing w:val="2"/>
          <w:szCs w:val="24"/>
        </w:rPr>
        <w:t xml:space="preserve">Краткий </w:t>
      </w:r>
      <w:r>
        <w:rPr>
          <w:rFonts w:ascii="Times New Roman" w:hAnsi="Times New Roman"/>
          <w:color w:val="000000"/>
          <w:spacing w:val="3"/>
          <w:szCs w:val="24"/>
        </w:rPr>
        <w:t>рассказ о писателе.</w:t>
      </w:r>
    </w:p>
    <w:p w:rsidR="00A91831" w:rsidRDefault="00A91831" w:rsidP="00A91831">
      <w:pPr>
        <w:shd w:val="clear" w:color="auto" w:fill="FFFFFF"/>
        <w:ind w:right="77"/>
        <w:jc w:val="both"/>
        <w:rPr>
          <w:rFonts w:ascii="Times New Roman" w:hAnsi="Times New Roman"/>
          <w:szCs w:val="24"/>
        </w:rPr>
      </w:pPr>
      <w:r>
        <w:rPr>
          <w:rFonts w:ascii="Times New Roman" w:hAnsi="Times New Roman"/>
          <w:b/>
          <w:bCs/>
          <w:iCs/>
          <w:color w:val="000000"/>
          <w:spacing w:val="-3"/>
          <w:szCs w:val="24"/>
        </w:rPr>
        <w:t xml:space="preserve">«Повесть о том, как один мужик двух генералов </w:t>
      </w:r>
      <w:r>
        <w:rPr>
          <w:rFonts w:ascii="Times New Roman" w:hAnsi="Times New Roman"/>
          <w:b/>
          <w:bCs/>
          <w:iCs/>
          <w:color w:val="000000"/>
          <w:spacing w:val="1"/>
          <w:szCs w:val="24"/>
        </w:rPr>
        <w:t xml:space="preserve">прокормил». </w:t>
      </w:r>
      <w:r>
        <w:rPr>
          <w:rFonts w:ascii="Times New Roman" w:hAnsi="Times New Roman"/>
          <w:color w:val="000000"/>
          <w:spacing w:val="1"/>
          <w:szCs w:val="24"/>
        </w:rPr>
        <w:t>Нравственные пороки общества. Парази</w:t>
      </w:r>
      <w:r>
        <w:rPr>
          <w:rFonts w:ascii="Times New Roman" w:hAnsi="Times New Roman"/>
          <w:color w:val="000000"/>
          <w:spacing w:val="1"/>
          <w:szCs w:val="24"/>
        </w:rPr>
        <w:softHyphen/>
      </w:r>
      <w:r>
        <w:rPr>
          <w:rFonts w:ascii="Times New Roman" w:hAnsi="Times New Roman"/>
          <w:color w:val="000000"/>
          <w:spacing w:val="2"/>
          <w:szCs w:val="24"/>
        </w:rPr>
        <w:t xml:space="preserve">тизм генералов, трудолюбие и сметливость мужика. </w:t>
      </w:r>
      <w:r>
        <w:rPr>
          <w:rFonts w:ascii="Times New Roman" w:hAnsi="Times New Roman"/>
          <w:color w:val="000000"/>
          <w:spacing w:val="3"/>
          <w:szCs w:val="24"/>
        </w:rPr>
        <w:t>Осуждение покорности мужика. Сатира в «Повести...».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«Дикий помещик». </w:t>
      </w:r>
      <w:r>
        <w:rPr>
          <w:rFonts w:ascii="Times New Roman" w:hAnsi="Times New Roman"/>
          <w:color w:val="000000"/>
          <w:spacing w:val="2"/>
          <w:szCs w:val="24"/>
        </w:rPr>
        <w:t>Для внеклассного чтения.</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3"/>
          <w:szCs w:val="24"/>
        </w:rPr>
        <w:t>Теория литературы. Гротеск (начальные пред</w:t>
      </w:r>
      <w:r>
        <w:rPr>
          <w:rFonts w:ascii="Times New Roman" w:hAnsi="Times New Roman"/>
          <w:color w:val="000000"/>
          <w:spacing w:val="13"/>
          <w:szCs w:val="24"/>
        </w:rPr>
        <w:softHyphen/>
      </w:r>
      <w:r>
        <w:rPr>
          <w:rFonts w:ascii="Times New Roman" w:hAnsi="Times New Roman"/>
          <w:color w:val="000000"/>
          <w:spacing w:val="-3"/>
          <w:szCs w:val="24"/>
        </w:rPr>
        <w:t>ставления).</w:t>
      </w:r>
    </w:p>
    <w:p w:rsidR="00A91831" w:rsidRDefault="00A91831" w:rsidP="00A91831">
      <w:pPr>
        <w:shd w:val="clear" w:color="auto" w:fill="FFFFFF"/>
        <w:ind w:right="125"/>
        <w:jc w:val="both"/>
        <w:rPr>
          <w:rFonts w:ascii="Times New Roman" w:hAnsi="Times New Roman"/>
          <w:szCs w:val="24"/>
        </w:rPr>
      </w:pPr>
      <w:r>
        <w:rPr>
          <w:rFonts w:ascii="Times New Roman" w:hAnsi="Times New Roman"/>
          <w:b/>
          <w:bCs/>
          <w:color w:val="000000"/>
          <w:spacing w:val="1"/>
          <w:szCs w:val="24"/>
        </w:rPr>
        <w:lastRenderedPageBreak/>
        <w:t xml:space="preserve">Лев Николаевич Толстой.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134"/>
        <w:jc w:val="both"/>
        <w:rPr>
          <w:rFonts w:ascii="Times New Roman" w:hAnsi="Times New Roman"/>
          <w:szCs w:val="24"/>
        </w:rPr>
      </w:pPr>
      <w:r>
        <w:rPr>
          <w:rFonts w:ascii="Times New Roman" w:hAnsi="Times New Roman"/>
          <w:b/>
          <w:bCs/>
          <w:iCs/>
          <w:color w:val="000000"/>
          <w:spacing w:val="-7"/>
          <w:szCs w:val="24"/>
        </w:rPr>
        <w:t xml:space="preserve">«Детство». </w:t>
      </w:r>
      <w:r>
        <w:rPr>
          <w:rFonts w:ascii="Times New Roman" w:hAnsi="Times New Roman"/>
          <w:color w:val="000000"/>
          <w:spacing w:val="-7"/>
          <w:szCs w:val="24"/>
        </w:rPr>
        <w:t xml:space="preserve">Главы из повести: «Классы», «Наталья </w:t>
      </w:r>
      <w:proofErr w:type="spellStart"/>
      <w:r>
        <w:rPr>
          <w:rFonts w:ascii="Times New Roman" w:hAnsi="Times New Roman"/>
          <w:color w:val="000000"/>
          <w:spacing w:val="3"/>
          <w:szCs w:val="24"/>
        </w:rPr>
        <w:t>Саввишна</w:t>
      </w:r>
      <w:proofErr w:type="spellEnd"/>
      <w:r>
        <w:rPr>
          <w:rFonts w:ascii="Times New Roman" w:hAnsi="Times New Roman"/>
          <w:color w:val="000000"/>
          <w:spacing w:val="3"/>
          <w:szCs w:val="24"/>
        </w:rPr>
        <w:t>», «</w:t>
      </w:r>
      <w:proofErr w:type="spellStart"/>
      <w:r>
        <w:rPr>
          <w:rFonts w:ascii="Times New Roman" w:hAnsi="Times New Roman"/>
          <w:color w:val="000000"/>
          <w:spacing w:val="3"/>
          <w:szCs w:val="24"/>
        </w:rPr>
        <w:t>Маман</w:t>
      </w:r>
      <w:proofErr w:type="spellEnd"/>
      <w:r>
        <w:rPr>
          <w:rFonts w:ascii="Times New Roman" w:hAnsi="Times New Roman"/>
          <w:color w:val="000000"/>
          <w:spacing w:val="3"/>
          <w:szCs w:val="24"/>
        </w:rPr>
        <w:t xml:space="preserve">» и др. Взаимоотношения детей и </w:t>
      </w:r>
      <w:r>
        <w:rPr>
          <w:rFonts w:ascii="Times New Roman" w:hAnsi="Times New Roman"/>
          <w:color w:val="000000"/>
          <w:spacing w:val="1"/>
          <w:szCs w:val="24"/>
        </w:rPr>
        <w:t xml:space="preserve">взрослых. Проявления чувств героя, беспощадность к </w:t>
      </w:r>
      <w:r>
        <w:rPr>
          <w:rFonts w:ascii="Times New Roman" w:hAnsi="Times New Roman"/>
          <w:color w:val="000000"/>
          <w:spacing w:val="3"/>
          <w:szCs w:val="24"/>
        </w:rPr>
        <w:t>себе, анализ собственных поступков.</w:t>
      </w:r>
    </w:p>
    <w:p w:rsidR="00A91831" w:rsidRPr="00AD6D9E" w:rsidRDefault="00A91831" w:rsidP="00AD6D9E">
      <w:pPr>
        <w:shd w:val="clear" w:color="auto" w:fill="FFFFFF"/>
        <w:ind w:right="154"/>
        <w:jc w:val="both"/>
        <w:rPr>
          <w:rFonts w:ascii="Times New Roman" w:hAnsi="Times New Roman"/>
          <w:szCs w:val="24"/>
        </w:rPr>
      </w:pPr>
      <w:r>
        <w:rPr>
          <w:rFonts w:ascii="Times New Roman" w:hAnsi="Times New Roman"/>
          <w:color w:val="000000"/>
          <w:spacing w:val="13"/>
          <w:szCs w:val="24"/>
        </w:rPr>
        <w:t>Теория литературы. Автобиографическое худо</w:t>
      </w:r>
      <w:r>
        <w:rPr>
          <w:rFonts w:ascii="Times New Roman" w:hAnsi="Times New Roman"/>
          <w:color w:val="000000"/>
          <w:spacing w:val="13"/>
          <w:szCs w:val="24"/>
        </w:rPr>
        <w:softHyphen/>
      </w:r>
      <w:r>
        <w:rPr>
          <w:rFonts w:ascii="Times New Roman" w:hAnsi="Times New Roman"/>
          <w:color w:val="000000"/>
          <w:spacing w:val="1"/>
          <w:szCs w:val="24"/>
        </w:rPr>
        <w:t>жественное произведение (развитие понятия). Герой-повествователь (развитие понятия).</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b/>
          <w:bCs/>
          <w:color w:val="000000"/>
          <w:spacing w:val="-2"/>
          <w:szCs w:val="24"/>
        </w:rPr>
        <w:t xml:space="preserve">Антон Павлович Чехов. </w:t>
      </w:r>
      <w:r>
        <w:rPr>
          <w:rFonts w:ascii="Times New Roman" w:hAnsi="Times New Roman"/>
          <w:color w:val="000000"/>
          <w:spacing w:val="-2"/>
          <w:szCs w:val="24"/>
        </w:rPr>
        <w:t xml:space="preserve">Краткий рассказ о писателе. </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«Хамелеон». </w:t>
      </w:r>
      <w:r>
        <w:rPr>
          <w:rFonts w:ascii="Times New Roman" w:hAnsi="Times New Roman"/>
          <w:color w:val="000000"/>
          <w:spacing w:val="3"/>
          <w:szCs w:val="24"/>
        </w:rPr>
        <w:t>Живая картина нравов. Осмеяние тру</w:t>
      </w:r>
      <w:r>
        <w:rPr>
          <w:rFonts w:ascii="Times New Roman" w:hAnsi="Times New Roman"/>
          <w:color w:val="000000"/>
          <w:spacing w:val="3"/>
          <w:szCs w:val="24"/>
        </w:rPr>
        <w:softHyphen/>
      </w:r>
      <w:r>
        <w:rPr>
          <w:rFonts w:ascii="Times New Roman" w:hAnsi="Times New Roman"/>
          <w:color w:val="000000"/>
          <w:szCs w:val="24"/>
        </w:rPr>
        <w:t>сости и угодничества. Смысл названия рассказа. «Гово</w:t>
      </w:r>
      <w:r>
        <w:rPr>
          <w:rFonts w:ascii="Times New Roman" w:hAnsi="Times New Roman"/>
          <w:color w:val="000000"/>
          <w:spacing w:val="2"/>
          <w:szCs w:val="24"/>
        </w:rPr>
        <w:t>рящие фамилии» как средство юмористической харак</w:t>
      </w:r>
      <w:r>
        <w:rPr>
          <w:rFonts w:ascii="Times New Roman" w:hAnsi="Times New Roman"/>
          <w:color w:val="000000"/>
          <w:spacing w:val="2"/>
          <w:szCs w:val="24"/>
        </w:rPr>
        <w:softHyphen/>
      </w:r>
      <w:r>
        <w:rPr>
          <w:rFonts w:ascii="Times New Roman" w:hAnsi="Times New Roman"/>
          <w:color w:val="000000"/>
          <w:spacing w:val="1"/>
          <w:szCs w:val="24"/>
        </w:rPr>
        <w:t>теристики.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«Злоумышленник», «Размазня». </w:t>
      </w:r>
      <w:r>
        <w:rPr>
          <w:rFonts w:ascii="Times New Roman" w:hAnsi="Times New Roman"/>
          <w:color w:val="000000"/>
          <w:spacing w:val="-4"/>
          <w:szCs w:val="24"/>
        </w:rPr>
        <w:t>Многогранность ко</w:t>
      </w:r>
      <w:r>
        <w:rPr>
          <w:rFonts w:ascii="Times New Roman" w:hAnsi="Times New Roman"/>
          <w:color w:val="000000"/>
          <w:spacing w:val="-4"/>
          <w:szCs w:val="24"/>
        </w:rPr>
        <w:softHyphen/>
      </w:r>
      <w:r>
        <w:rPr>
          <w:rFonts w:ascii="Times New Roman" w:hAnsi="Times New Roman"/>
          <w:color w:val="000000"/>
          <w:spacing w:val="-3"/>
          <w:szCs w:val="24"/>
        </w:rPr>
        <w:t>мического в рассказах А. П. Чехова. (Для чтения и обсуж</w:t>
      </w:r>
      <w:r>
        <w:rPr>
          <w:rFonts w:ascii="Times New Roman" w:hAnsi="Times New Roman"/>
          <w:color w:val="000000"/>
          <w:spacing w:val="-3"/>
          <w:szCs w:val="24"/>
        </w:rPr>
        <w:softHyphen/>
        <w:t>дения.)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color w:val="000000"/>
          <w:spacing w:val="14"/>
          <w:szCs w:val="24"/>
        </w:rPr>
        <w:t xml:space="preserve">Теория литературы. Сатира и юмор как формы </w:t>
      </w:r>
      <w:r>
        <w:rPr>
          <w:rFonts w:ascii="Times New Roman" w:hAnsi="Times New Roman"/>
          <w:color w:val="000000"/>
          <w:spacing w:val="3"/>
          <w:szCs w:val="24"/>
        </w:rPr>
        <w:t>комического (развитие представлений).</w:t>
      </w:r>
    </w:p>
    <w:p w:rsidR="00A91831" w:rsidRDefault="00A91831" w:rsidP="00A91831">
      <w:pPr>
        <w:shd w:val="clear" w:color="auto" w:fill="FFFFFF"/>
        <w:jc w:val="both"/>
        <w:rPr>
          <w:rFonts w:ascii="Times New Roman" w:hAnsi="Times New Roman"/>
          <w:b/>
          <w:bCs/>
          <w:color w:val="000000"/>
          <w:spacing w:val="5"/>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«Край ты мой, родимый край!» </w:t>
      </w:r>
      <w:r>
        <w:rPr>
          <w:rFonts w:ascii="Times New Roman" w:hAnsi="Times New Roman"/>
          <w:color w:val="000000"/>
          <w:spacing w:val="1"/>
          <w:szCs w:val="24"/>
        </w:rPr>
        <w:t xml:space="preserve">Стихотворения русских поэтов </w:t>
      </w:r>
      <w:r>
        <w:rPr>
          <w:rFonts w:ascii="Times New Roman" w:hAnsi="Times New Roman"/>
          <w:color w:val="000000"/>
          <w:spacing w:val="1"/>
          <w:szCs w:val="24"/>
          <w:lang w:val="en-US"/>
        </w:rPr>
        <w:t>XIX</w:t>
      </w:r>
      <w:r>
        <w:rPr>
          <w:rFonts w:ascii="Times New Roman" w:hAnsi="Times New Roman"/>
          <w:color w:val="000000"/>
          <w:spacing w:val="1"/>
          <w:szCs w:val="24"/>
        </w:rPr>
        <w:t xml:space="preserve"> века о родной </w:t>
      </w:r>
      <w:r>
        <w:rPr>
          <w:rFonts w:ascii="Times New Roman" w:hAnsi="Times New Roman"/>
          <w:color w:val="000000"/>
          <w:szCs w:val="24"/>
        </w:rPr>
        <w:t>природе.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color w:val="000000"/>
          <w:spacing w:val="-3"/>
          <w:szCs w:val="24"/>
        </w:rPr>
        <w:t xml:space="preserve">В. Жуковский. </w:t>
      </w:r>
      <w:r>
        <w:rPr>
          <w:rFonts w:ascii="Times New Roman" w:hAnsi="Times New Roman"/>
          <w:iCs/>
          <w:color w:val="000000"/>
          <w:spacing w:val="-3"/>
          <w:szCs w:val="24"/>
        </w:rPr>
        <w:t xml:space="preserve">«Приход весны»; </w:t>
      </w:r>
      <w:r>
        <w:rPr>
          <w:rFonts w:ascii="Times New Roman" w:hAnsi="Times New Roman"/>
          <w:b/>
          <w:bCs/>
          <w:color w:val="000000"/>
          <w:spacing w:val="-3"/>
          <w:szCs w:val="24"/>
        </w:rPr>
        <w:t xml:space="preserve">И. Бунин. </w:t>
      </w:r>
      <w:r>
        <w:rPr>
          <w:rFonts w:ascii="Times New Roman" w:hAnsi="Times New Roman"/>
          <w:iCs/>
          <w:color w:val="000000"/>
          <w:spacing w:val="-3"/>
          <w:szCs w:val="24"/>
        </w:rPr>
        <w:t xml:space="preserve">«Родина»; </w:t>
      </w:r>
      <w:r>
        <w:rPr>
          <w:rFonts w:ascii="Times New Roman" w:hAnsi="Times New Roman"/>
          <w:b/>
          <w:bCs/>
          <w:color w:val="000000"/>
          <w:spacing w:val="-4"/>
          <w:szCs w:val="24"/>
        </w:rPr>
        <w:t xml:space="preserve">А. К. Толстой. </w:t>
      </w:r>
      <w:r>
        <w:rPr>
          <w:rFonts w:ascii="Times New Roman" w:hAnsi="Times New Roman"/>
          <w:iCs/>
          <w:color w:val="000000"/>
          <w:spacing w:val="-4"/>
          <w:szCs w:val="24"/>
        </w:rPr>
        <w:t>«Край ты мой, родимый край...», «Благо</w:t>
      </w:r>
      <w:r>
        <w:rPr>
          <w:rFonts w:ascii="Times New Roman" w:hAnsi="Times New Roman"/>
          <w:iCs/>
          <w:color w:val="000000"/>
          <w:spacing w:val="-4"/>
          <w:szCs w:val="24"/>
        </w:rPr>
        <w:softHyphen/>
      </w:r>
      <w:r>
        <w:rPr>
          <w:rFonts w:ascii="Times New Roman" w:hAnsi="Times New Roman"/>
          <w:iCs/>
          <w:color w:val="000000"/>
          <w:spacing w:val="-3"/>
          <w:szCs w:val="24"/>
        </w:rPr>
        <w:t xml:space="preserve">вест». </w:t>
      </w:r>
      <w:r>
        <w:rPr>
          <w:rFonts w:ascii="Times New Roman" w:hAnsi="Times New Roman"/>
          <w:color w:val="000000"/>
          <w:spacing w:val="-3"/>
          <w:szCs w:val="24"/>
        </w:rPr>
        <w:t>Поэтическое изображение родной природы и вы</w:t>
      </w:r>
      <w:r>
        <w:rPr>
          <w:rFonts w:ascii="Times New Roman" w:hAnsi="Times New Roman"/>
          <w:color w:val="000000"/>
          <w:spacing w:val="-3"/>
          <w:szCs w:val="24"/>
        </w:rPr>
        <w:softHyphen/>
      </w:r>
      <w:r>
        <w:rPr>
          <w:rFonts w:ascii="Times New Roman" w:hAnsi="Times New Roman"/>
          <w:color w:val="000000"/>
          <w:spacing w:val="1"/>
          <w:szCs w:val="24"/>
        </w:rPr>
        <w:t>ражение авторского настроения, миросозерцания.</w:t>
      </w:r>
    </w:p>
    <w:p w:rsidR="00A91831" w:rsidRDefault="00A91831" w:rsidP="00A91831">
      <w:pPr>
        <w:shd w:val="clear" w:color="auto" w:fill="FFFFFF"/>
        <w:ind w:right="168"/>
        <w:jc w:val="both"/>
        <w:rPr>
          <w:rFonts w:ascii="Times New Roman" w:hAnsi="Times New Roman"/>
          <w:b/>
          <w:bCs/>
          <w:color w:val="000000"/>
          <w:spacing w:val="3"/>
          <w:szCs w:val="24"/>
        </w:rPr>
      </w:pPr>
      <w:r>
        <w:rPr>
          <w:rFonts w:ascii="Times New Roman" w:hAnsi="Times New Roman"/>
          <w:b/>
          <w:color w:val="000000"/>
          <w:spacing w:val="8"/>
          <w:szCs w:val="24"/>
        </w:rPr>
        <w:t xml:space="preserve">                  ИЗ РУССКОЙ ЛИТЕРАТУРЫ </w:t>
      </w:r>
      <w:r>
        <w:rPr>
          <w:rFonts w:ascii="Times New Roman" w:hAnsi="Times New Roman"/>
          <w:b/>
          <w:color w:val="000000"/>
          <w:spacing w:val="8"/>
          <w:szCs w:val="24"/>
          <w:lang w:val="en-US"/>
        </w:rPr>
        <w:t>XX</w:t>
      </w:r>
      <w:r>
        <w:rPr>
          <w:rFonts w:ascii="Times New Roman" w:hAnsi="Times New Roman"/>
          <w:b/>
          <w:color w:val="000000"/>
          <w:spacing w:val="8"/>
          <w:szCs w:val="24"/>
        </w:rPr>
        <w:t xml:space="preserve"> ВЕКА (24 ч.)</w:t>
      </w:r>
      <w:r>
        <w:rPr>
          <w:rFonts w:ascii="Times New Roman" w:hAnsi="Times New Roman"/>
          <w:b/>
          <w:bCs/>
          <w:color w:val="000000"/>
          <w:spacing w:val="3"/>
          <w:szCs w:val="24"/>
        </w:rPr>
        <w:t xml:space="preserve"> </w:t>
      </w:r>
    </w:p>
    <w:p w:rsidR="00A91831" w:rsidRDefault="00A91831" w:rsidP="00A91831">
      <w:pPr>
        <w:shd w:val="clear" w:color="auto" w:fill="FFFFFF"/>
        <w:ind w:right="168"/>
        <w:jc w:val="both"/>
        <w:rPr>
          <w:rFonts w:ascii="Times New Roman" w:hAnsi="Times New Roman"/>
          <w:szCs w:val="24"/>
        </w:rPr>
      </w:pPr>
      <w:r>
        <w:rPr>
          <w:rFonts w:ascii="Times New Roman" w:hAnsi="Times New Roman"/>
          <w:b/>
          <w:bCs/>
          <w:color w:val="000000"/>
          <w:spacing w:val="3"/>
          <w:szCs w:val="24"/>
        </w:rPr>
        <w:t xml:space="preserve">Иван Алексеевич Бунин. </w:t>
      </w:r>
      <w:r>
        <w:rPr>
          <w:rFonts w:ascii="Times New Roman" w:hAnsi="Times New Roman"/>
          <w:color w:val="000000"/>
          <w:spacing w:val="3"/>
          <w:szCs w:val="24"/>
        </w:rPr>
        <w:t>Краткий рассказ о писа</w:t>
      </w:r>
      <w:r>
        <w:rPr>
          <w:rFonts w:ascii="Times New Roman" w:hAnsi="Times New Roman"/>
          <w:color w:val="000000"/>
          <w:spacing w:val="3"/>
          <w:szCs w:val="24"/>
        </w:rPr>
        <w:softHyphen/>
      </w:r>
      <w:r>
        <w:rPr>
          <w:rFonts w:ascii="Times New Roman" w:hAnsi="Times New Roman"/>
          <w:color w:val="000000"/>
          <w:spacing w:val="-5"/>
          <w:szCs w:val="24"/>
        </w:rPr>
        <w:t>теле.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iCs/>
          <w:color w:val="000000"/>
          <w:szCs w:val="24"/>
        </w:rPr>
        <w:t xml:space="preserve">«Цифры». </w:t>
      </w:r>
      <w:r>
        <w:rPr>
          <w:rFonts w:ascii="Times New Roman" w:hAnsi="Times New Roman"/>
          <w:color w:val="000000"/>
          <w:szCs w:val="24"/>
        </w:rPr>
        <w:t>Воспитание детей в семье. Герой расска</w:t>
      </w:r>
      <w:r>
        <w:rPr>
          <w:rFonts w:ascii="Times New Roman" w:hAnsi="Times New Roman"/>
          <w:color w:val="000000"/>
          <w:szCs w:val="24"/>
        </w:rPr>
        <w:softHyphen/>
      </w:r>
      <w:r>
        <w:rPr>
          <w:rFonts w:ascii="Times New Roman" w:hAnsi="Times New Roman"/>
          <w:color w:val="000000"/>
          <w:spacing w:val="4"/>
          <w:szCs w:val="24"/>
        </w:rPr>
        <w:t xml:space="preserve">за: сложность взаимопонимания детей и взрослых. </w:t>
      </w:r>
      <w:r>
        <w:rPr>
          <w:rFonts w:ascii="Times New Roman" w:hAnsi="Times New Roman"/>
          <w:b/>
          <w:bCs/>
          <w:iCs/>
          <w:color w:val="000000"/>
          <w:spacing w:val="-1"/>
          <w:szCs w:val="24"/>
        </w:rPr>
        <w:t xml:space="preserve">«Лапти». </w:t>
      </w:r>
      <w:r>
        <w:rPr>
          <w:rFonts w:ascii="Times New Roman" w:hAnsi="Times New Roman"/>
          <w:color w:val="000000"/>
          <w:spacing w:val="-1"/>
          <w:szCs w:val="24"/>
        </w:rPr>
        <w:t>Душевное богатство простого крестьянина.</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Максим Горький. </w:t>
      </w:r>
      <w:r>
        <w:rPr>
          <w:rFonts w:ascii="Times New Roman" w:hAnsi="Times New Roman"/>
          <w:color w:val="000000"/>
          <w:spacing w:val="5"/>
          <w:szCs w:val="24"/>
        </w:rPr>
        <w:t>Краткий 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«Детство». </w:t>
      </w:r>
      <w:r>
        <w:rPr>
          <w:rFonts w:ascii="Times New Roman" w:hAnsi="Times New Roman"/>
          <w:color w:val="000000"/>
          <w:spacing w:val="-3"/>
          <w:szCs w:val="24"/>
        </w:rPr>
        <w:t xml:space="preserve">Автобиографический характер повести. </w:t>
      </w:r>
      <w:r>
        <w:rPr>
          <w:rFonts w:ascii="Times New Roman" w:hAnsi="Times New Roman"/>
          <w:color w:val="000000"/>
          <w:spacing w:val="-1"/>
          <w:szCs w:val="24"/>
        </w:rPr>
        <w:t xml:space="preserve">Изображение «свинцовых мерзостей жизни». Дед </w:t>
      </w:r>
      <w:proofErr w:type="gramStart"/>
      <w:r>
        <w:rPr>
          <w:rFonts w:ascii="Times New Roman" w:hAnsi="Times New Roman"/>
          <w:color w:val="000000"/>
          <w:spacing w:val="-1"/>
          <w:szCs w:val="24"/>
        </w:rPr>
        <w:t>Каши-</w:t>
      </w:r>
      <w:proofErr w:type="spellStart"/>
      <w:r>
        <w:rPr>
          <w:rFonts w:ascii="Times New Roman" w:hAnsi="Times New Roman"/>
          <w:color w:val="000000"/>
          <w:spacing w:val="2"/>
          <w:szCs w:val="24"/>
        </w:rPr>
        <w:t>рин</w:t>
      </w:r>
      <w:proofErr w:type="spellEnd"/>
      <w:proofErr w:type="gramEnd"/>
      <w:r>
        <w:rPr>
          <w:rFonts w:ascii="Times New Roman" w:hAnsi="Times New Roman"/>
          <w:color w:val="000000"/>
          <w:spacing w:val="2"/>
          <w:szCs w:val="24"/>
        </w:rPr>
        <w:t xml:space="preserve">. «Яркое, здоровое, творческое в русской жизни» </w:t>
      </w:r>
      <w:r>
        <w:rPr>
          <w:rFonts w:ascii="Times New Roman" w:hAnsi="Times New Roman"/>
          <w:color w:val="000000"/>
          <w:szCs w:val="24"/>
        </w:rPr>
        <w:t>(Алеша, бабушка, Цыганок, Хорошее Дело). Изображе</w:t>
      </w:r>
      <w:r>
        <w:rPr>
          <w:rFonts w:ascii="Times New Roman" w:hAnsi="Times New Roman"/>
          <w:color w:val="000000"/>
          <w:szCs w:val="24"/>
        </w:rPr>
        <w:softHyphen/>
      </w:r>
      <w:r>
        <w:rPr>
          <w:rFonts w:ascii="Times New Roman" w:hAnsi="Times New Roman"/>
          <w:color w:val="000000"/>
          <w:spacing w:val="-2"/>
          <w:szCs w:val="24"/>
        </w:rPr>
        <w:t>ние быта и характеров. Вера в творческие силы народа.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«Старуха </w:t>
      </w:r>
      <w:proofErr w:type="spellStart"/>
      <w:r>
        <w:rPr>
          <w:rFonts w:ascii="Times New Roman" w:hAnsi="Times New Roman"/>
          <w:b/>
          <w:bCs/>
          <w:iCs/>
          <w:color w:val="000000"/>
          <w:spacing w:val="-2"/>
          <w:szCs w:val="24"/>
        </w:rPr>
        <w:t>Изергиль</w:t>
      </w:r>
      <w:proofErr w:type="spellEnd"/>
      <w:r>
        <w:rPr>
          <w:rFonts w:ascii="Times New Roman" w:hAnsi="Times New Roman"/>
          <w:b/>
          <w:bCs/>
          <w:iCs/>
          <w:color w:val="000000"/>
          <w:spacing w:val="-2"/>
          <w:szCs w:val="24"/>
        </w:rPr>
        <w:t xml:space="preserve">» </w:t>
      </w:r>
      <w:r>
        <w:rPr>
          <w:rFonts w:ascii="Times New Roman" w:hAnsi="Times New Roman"/>
          <w:iCs/>
          <w:color w:val="000000"/>
          <w:spacing w:val="-2"/>
          <w:szCs w:val="24"/>
        </w:rPr>
        <w:t>(«Легенда о Данко»).</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8"/>
          <w:szCs w:val="24"/>
        </w:rPr>
        <w:t xml:space="preserve">Теория литературы. Понятие о теме и идее </w:t>
      </w:r>
      <w:r>
        <w:rPr>
          <w:rFonts w:ascii="Times New Roman" w:hAnsi="Times New Roman"/>
          <w:color w:val="000000"/>
          <w:spacing w:val="-1"/>
          <w:szCs w:val="24"/>
        </w:rPr>
        <w:t xml:space="preserve">произведения (начальные представления). Портрет как </w:t>
      </w:r>
      <w:r>
        <w:rPr>
          <w:rFonts w:ascii="Times New Roman" w:hAnsi="Times New Roman"/>
          <w:color w:val="000000"/>
          <w:spacing w:val="4"/>
          <w:szCs w:val="24"/>
        </w:rPr>
        <w:t>средство характеристики героя.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Владимир Владимирович Маяковский. </w:t>
      </w:r>
      <w:r>
        <w:rPr>
          <w:rFonts w:ascii="Times New Roman" w:hAnsi="Times New Roman"/>
          <w:color w:val="000000"/>
          <w:spacing w:val="3"/>
          <w:szCs w:val="24"/>
        </w:rPr>
        <w:t xml:space="preserve">Краткий </w:t>
      </w:r>
      <w:r>
        <w:rPr>
          <w:rFonts w:ascii="Times New Roman" w:hAnsi="Times New Roman"/>
          <w:color w:val="000000"/>
          <w:spacing w:val="4"/>
          <w:szCs w:val="24"/>
        </w:rPr>
        <w:t>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2"/>
          <w:szCs w:val="24"/>
        </w:rPr>
        <w:lastRenderedPageBreak/>
        <w:t>«Необычайное приключение, бывшее с Владими</w:t>
      </w:r>
      <w:r>
        <w:rPr>
          <w:rFonts w:ascii="Times New Roman" w:hAnsi="Times New Roman"/>
          <w:b/>
          <w:bCs/>
          <w:iCs/>
          <w:color w:val="000000"/>
          <w:spacing w:val="-2"/>
          <w:szCs w:val="24"/>
        </w:rPr>
        <w:softHyphen/>
      </w:r>
      <w:r>
        <w:rPr>
          <w:rFonts w:ascii="Times New Roman" w:hAnsi="Times New Roman"/>
          <w:b/>
          <w:bCs/>
          <w:iCs/>
          <w:color w:val="000000"/>
          <w:spacing w:val="-1"/>
          <w:szCs w:val="24"/>
        </w:rPr>
        <w:t xml:space="preserve">ром Маяковским летом на даче». </w:t>
      </w:r>
      <w:r>
        <w:rPr>
          <w:rFonts w:ascii="Times New Roman" w:hAnsi="Times New Roman"/>
          <w:color w:val="000000"/>
          <w:spacing w:val="-1"/>
          <w:szCs w:val="24"/>
        </w:rPr>
        <w:t>Мысли автора о ро</w:t>
      </w:r>
      <w:r>
        <w:rPr>
          <w:rFonts w:ascii="Times New Roman" w:hAnsi="Times New Roman"/>
          <w:color w:val="000000"/>
          <w:spacing w:val="-1"/>
          <w:szCs w:val="24"/>
        </w:rPr>
        <w:softHyphen/>
      </w:r>
      <w:r>
        <w:rPr>
          <w:rFonts w:ascii="Times New Roman" w:hAnsi="Times New Roman"/>
          <w:color w:val="000000"/>
          <w:spacing w:val="2"/>
          <w:szCs w:val="24"/>
        </w:rPr>
        <w:t xml:space="preserve">ли поэзии в жизни человека и общества. Своеобразие </w:t>
      </w:r>
      <w:r>
        <w:rPr>
          <w:rFonts w:ascii="Times New Roman" w:hAnsi="Times New Roman"/>
          <w:color w:val="000000"/>
          <w:spacing w:val="3"/>
          <w:szCs w:val="24"/>
        </w:rPr>
        <w:t>стихотворного ритма, словотворчество Маяковского.</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iCs/>
          <w:color w:val="000000"/>
          <w:spacing w:val="-3"/>
          <w:szCs w:val="24"/>
        </w:rPr>
        <w:t xml:space="preserve">«Хорошее отношение к лошадям». </w:t>
      </w:r>
      <w:r>
        <w:rPr>
          <w:rFonts w:ascii="Times New Roman" w:hAnsi="Times New Roman"/>
          <w:color w:val="000000"/>
          <w:spacing w:val="-3"/>
          <w:szCs w:val="24"/>
        </w:rPr>
        <w:t xml:space="preserve">Два взгляда на </w:t>
      </w:r>
      <w:r>
        <w:rPr>
          <w:rFonts w:ascii="Times New Roman" w:hAnsi="Times New Roman"/>
          <w:color w:val="000000"/>
          <w:spacing w:val="1"/>
          <w:szCs w:val="24"/>
        </w:rPr>
        <w:t xml:space="preserve">мир: безразличие, бессердечие мещанина и гуманизм, </w:t>
      </w:r>
      <w:r>
        <w:rPr>
          <w:rFonts w:ascii="Times New Roman" w:hAnsi="Times New Roman"/>
          <w:color w:val="000000"/>
          <w:spacing w:val="4"/>
          <w:szCs w:val="24"/>
        </w:rPr>
        <w:t>доброта, сострадание лирического героя стихотворе</w:t>
      </w:r>
      <w:r>
        <w:rPr>
          <w:rFonts w:ascii="Times New Roman" w:hAnsi="Times New Roman"/>
          <w:color w:val="000000"/>
          <w:spacing w:val="4"/>
          <w:szCs w:val="24"/>
        </w:rPr>
        <w:softHyphen/>
      </w:r>
      <w:r>
        <w:rPr>
          <w:rFonts w:ascii="Times New Roman" w:hAnsi="Times New Roman"/>
          <w:color w:val="000000"/>
          <w:spacing w:val="-5"/>
          <w:szCs w:val="24"/>
        </w:rPr>
        <w:t>ния.</w:t>
      </w:r>
    </w:p>
    <w:p w:rsidR="00A91831" w:rsidRDefault="00A91831" w:rsidP="00A91831">
      <w:pPr>
        <w:shd w:val="clear" w:color="auto" w:fill="FFFFFF"/>
        <w:jc w:val="both"/>
        <w:rPr>
          <w:rFonts w:ascii="Times New Roman" w:hAnsi="Times New Roman"/>
          <w:b/>
          <w:bCs/>
          <w:color w:val="000000"/>
          <w:spacing w:val="4"/>
          <w:szCs w:val="24"/>
        </w:rPr>
      </w:pPr>
      <w:r>
        <w:rPr>
          <w:rFonts w:ascii="Times New Roman" w:hAnsi="Times New Roman"/>
          <w:color w:val="000000"/>
          <w:spacing w:val="19"/>
          <w:szCs w:val="24"/>
        </w:rPr>
        <w:t>Теория литературы. Лирический герой (на</w:t>
      </w:r>
      <w:r>
        <w:rPr>
          <w:rFonts w:ascii="Times New Roman" w:hAnsi="Times New Roman"/>
          <w:color w:val="000000"/>
          <w:spacing w:val="19"/>
          <w:szCs w:val="24"/>
        </w:rPr>
        <w:softHyphen/>
      </w:r>
      <w:r>
        <w:rPr>
          <w:rFonts w:ascii="Times New Roman" w:hAnsi="Times New Roman"/>
          <w:color w:val="000000"/>
          <w:spacing w:val="-1"/>
          <w:szCs w:val="24"/>
        </w:rPr>
        <w:t xml:space="preserve">чальные представления). Обогащение знаний о ритме и </w:t>
      </w:r>
      <w:r>
        <w:rPr>
          <w:rFonts w:ascii="Times New Roman" w:hAnsi="Times New Roman"/>
          <w:color w:val="000000"/>
          <w:spacing w:val="1"/>
          <w:szCs w:val="24"/>
        </w:rPr>
        <w:t>рифме. Тоническое стихосложение (начальные пред</w:t>
      </w:r>
      <w:r>
        <w:rPr>
          <w:rFonts w:ascii="Times New Roman" w:hAnsi="Times New Roman"/>
          <w:color w:val="000000"/>
          <w:spacing w:val="1"/>
          <w:szCs w:val="24"/>
        </w:rPr>
        <w:softHyphen/>
      </w:r>
      <w:r>
        <w:rPr>
          <w:rFonts w:ascii="Times New Roman" w:hAnsi="Times New Roman"/>
          <w:color w:val="000000"/>
          <w:spacing w:val="-1"/>
          <w:szCs w:val="24"/>
        </w:rPr>
        <w:t>ставления)</w:t>
      </w:r>
      <w:r>
        <w:rPr>
          <w:rFonts w:ascii="Times New Roman" w:hAnsi="Times New Roman"/>
          <w:b/>
          <w:bCs/>
          <w:color w:val="000000"/>
          <w:spacing w:val="4"/>
          <w:szCs w:val="24"/>
        </w:rPr>
        <w:t xml:space="preserve"> </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4"/>
          <w:szCs w:val="24"/>
        </w:rPr>
        <w:t xml:space="preserve">Леонид Николаевич Андреев. </w:t>
      </w:r>
      <w:r>
        <w:rPr>
          <w:rFonts w:ascii="Times New Roman" w:hAnsi="Times New Roman"/>
          <w:color w:val="000000"/>
          <w:spacing w:val="4"/>
          <w:szCs w:val="24"/>
        </w:rPr>
        <w:t xml:space="preserve">Краткий рассказ о </w:t>
      </w:r>
      <w:r>
        <w:rPr>
          <w:rFonts w:ascii="Times New Roman" w:hAnsi="Times New Roman"/>
          <w:color w:val="000000"/>
          <w:spacing w:val="-3"/>
          <w:szCs w:val="24"/>
        </w:rPr>
        <w:t>писателе.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iCs/>
          <w:color w:val="000000"/>
          <w:spacing w:val="1"/>
          <w:szCs w:val="24"/>
        </w:rPr>
        <w:t xml:space="preserve">«Кусака». </w:t>
      </w:r>
      <w:r>
        <w:rPr>
          <w:rFonts w:ascii="Times New Roman" w:hAnsi="Times New Roman"/>
          <w:color w:val="000000"/>
          <w:spacing w:val="1"/>
          <w:szCs w:val="24"/>
        </w:rPr>
        <w:t xml:space="preserve">Чувство сострадания к братьям нашим </w:t>
      </w:r>
      <w:r>
        <w:rPr>
          <w:rFonts w:ascii="Times New Roman" w:hAnsi="Times New Roman"/>
          <w:color w:val="000000"/>
          <w:szCs w:val="24"/>
        </w:rPr>
        <w:t>меньшим, бессердечие героев. Гуманистический пафос произведения.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Андрей Платонович Платонов. </w:t>
      </w:r>
      <w:r>
        <w:rPr>
          <w:rFonts w:ascii="Times New Roman" w:hAnsi="Times New Roman"/>
          <w:color w:val="000000"/>
          <w:spacing w:val="3"/>
          <w:szCs w:val="24"/>
        </w:rPr>
        <w:t xml:space="preserve">Краткий рассказ о </w:t>
      </w:r>
      <w:r>
        <w:rPr>
          <w:rFonts w:ascii="Times New Roman" w:hAnsi="Times New Roman"/>
          <w:color w:val="000000"/>
          <w:spacing w:val="-3"/>
          <w:szCs w:val="24"/>
        </w:rPr>
        <w:t>писателе.</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iCs/>
          <w:color w:val="000000"/>
          <w:spacing w:val="1"/>
          <w:szCs w:val="24"/>
        </w:rPr>
        <w:t xml:space="preserve">«Юшка». </w:t>
      </w:r>
      <w:r>
        <w:rPr>
          <w:rFonts w:ascii="Times New Roman" w:hAnsi="Times New Roman"/>
          <w:color w:val="000000"/>
          <w:spacing w:val="1"/>
          <w:szCs w:val="24"/>
        </w:rPr>
        <w:t>Главный герой произведения, его непо</w:t>
      </w:r>
      <w:r>
        <w:rPr>
          <w:rFonts w:ascii="Times New Roman" w:hAnsi="Times New Roman"/>
          <w:color w:val="000000"/>
          <w:spacing w:val="1"/>
          <w:szCs w:val="24"/>
        </w:rPr>
        <w:softHyphen/>
        <w:t xml:space="preserve">хожесть на окружающих людей, душевная щедрость. </w:t>
      </w:r>
      <w:r>
        <w:rPr>
          <w:rFonts w:ascii="Times New Roman" w:hAnsi="Times New Roman"/>
          <w:color w:val="000000"/>
          <w:spacing w:val="8"/>
          <w:szCs w:val="24"/>
        </w:rPr>
        <w:t>Любовь и ненависть окружающих героя людей. Юш</w:t>
      </w:r>
      <w:r>
        <w:rPr>
          <w:rFonts w:ascii="Times New Roman" w:hAnsi="Times New Roman"/>
          <w:color w:val="000000"/>
          <w:spacing w:val="8"/>
          <w:szCs w:val="24"/>
        </w:rPr>
        <w:softHyphen/>
      </w:r>
      <w:r>
        <w:rPr>
          <w:rFonts w:ascii="Times New Roman" w:hAnsi="Times New Roman"/>
          <w:color w:val="000000"/>
          <w:spacing w:val="4"/>
          <w:szCs w:val="24"/>
        </w:rPr>
        <w:t>ка — незаметный герой с большим сердцем. Осозна</w:t>
      </w:r>
      <w:r>
        <w:rPr>
          <w:rFonts w:ascii="Times New Roman" w:hAnsi="Times New Roman"/>
          <w:color w:val="000000"/>
          <w:spacing w:val="4"/>
          <w:szCs w:val="24"/>
        </w:rPr>
        <w:softHyphen/>
      </w:r>
      <w:r>
        <w:rPr>
          <w:rFonts w:ascii="Times New Roman" w:hAnsi="Times New Roman"/>
          <w:color w:val="000000"/>
          <w:spacing w:val="3"/>
          <w:szCs w:val="24"/>
        </w:rPr>
        <w:t>ние необходимости сострадания и уважения к челове</w:t>
      </w:r>
      <w:r>
        <w:rPr>
          <w:rFonts w:ascii="Times New Roman" w:hAnsi="Times New Roman"/>
          <w:color w:val="000000"/>
          <w:spacing w:val="3"/>
          <w:szCs w:val="24"/>
        </w:rPr>
        <w:softHyphen/>
      </w:r>
      <w:r>
        <w:rPr>
          <w:rFonts w:ascii="Times New Roman" w:hAnsi="Times New Roman"/>
          <w:color w:val="000000"/>
          <w:spacing w:val="2"/>
          <w:szCs w:val="24"/>
        </w:rPr>
        <w:t xml:space="preserve">ку. Неповторимость и ценность каждой человеческой </w:t>
      </w:r>
      <w:r>
        <w:rPr>
          <w:rFonts w:ascii="Times New Roman" w:hAnsi="Times New Roman"/>
          <w:color w:val="000000"/>
          <w:spacing w:val="-1"/>
          <w:szCs w:val="24"/>
        </w:rPr>
        <w:t>личности.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zCs w:val="24"/>
        </w:rPr>
        <w:t xml:space="preserve">«В прекрасном и яростном мире». </w:t>
      </w:r>
      <w:r>
        <w:rPr>
          <w:rFonts w:ascii="Times New Roman" w:hAnsi="Times New Roman"/>
          <w:color w:val="000000"/>
          <w:szCs w:val="24"/>
        </w:rPr>
        <w:t>Труд как нрав</w:t>
      </w:r>
      <w:r>
        <w:rPr>
          <w:rFonts w:ascii="Times New Roman" w:hAnsi="Times New Roman"/>
          <w:color w:val="000000"/>
          <w:szCs w:val="24"/>
        </w:rPr>
        <w:softHyphen/>
      </w:r>
      <w:r>
        <w:rPr>
          <w:rFonts w:ascii="Times New Roman" w:hAnsi="Times New Roman"/>
          <w:color w:val="000000"/>
          <w:spacing w:val="3"/>
          <w:szCs w:val="24"/>
        </w:rPr>
        <w:t>ственное содержание человеческой жизни. Идеи доб</w:t>
      </w:r>
      <w:r>
        <w:rPr>
          <w:rFonts w:ascii="Times New Roman" w:hAnsi="Times New Roman"/>
          <w:color w:val="000000"/>
          <w:spacing w:val="3"/>
          <w:szCs w:val="24"/>
        </w:rPr>
        <w:softHyphen/>
      </w:r>
      <w:r>
        <w:rPr>
          <w:rFonts w:ascii="Times New Roman" w:hAnsi="Times New Roman"/>
          <w:color w:val="000000"/>
          <w:spacing w:val="5"/>
          <w:szCs w:val="24"/>
        </w:rPr>
        <w:t>роты, взаимопонимания, жизни для других. Своеоб</w:t>
      </w:r>
      <w:r>
        <w:rPr>
          <w:rFonts w:ascii="Times New Roman" w:hAnsi="Times New Roman"/>
          <w:color w:val="000000"/>
          <w:spacing w:val="5"/>
          <w:szCs w:val="24"/>
        </w:rPr>
        <w:softHyphen/>
      </w:r>
      <w:r>
        <w:rPr>
          <w:rFonts w:ascii="Times New Roman" w:hAnsi="Times New Roman"/>
          <w:color w:val="000000"/>
          <w:spacing w:val="2"/>
          <w:szCs w:val="24"/>
        </w:rPr>
        <w:t xml:space="preserve">разие языка прозы Платонова (для внеклассного </w:t>
      </w:r>
      <w:r>
        <w:rPr>
          <w:rFonts w:ascii="Times New Roman" w:hAnsi="Times New Roman"/>
          <w:color w:val="000000"/>
          <w:spacing w:val="-3"/>
          <w:szCs w:val="24"/>
        </w:rPr>
        <w:t>чтения).</w:t>
      </w:r>
    </w:p>
    <w:p w:rsidR="00A91831" w:rsidRPr="00AD6D9E" w:rsidRDefault="00A91831" w:rsidP="00AD6D9E">
      <w:pPr>
        <w:shd w:val="clear" w:color="auto" w:fill="FFFFFF"/>
        <w:ind w:right="19"/>
        <w:jc w:val="both"/>
        <w:rPr>
          <w:rFonts w:ascii="Times New Roman" w:hAnsi="Times New Roman"/>
          <w:b/>
          <w:bCs/>
          <w:color w:val="000000"/>
          <w:spacing w:val="3"/>
          <w:szCs w:val="24"/>
        </w:rPr>
      </w:pPr>
      <w:r>
        <w:rPr>
          <w:rFonts w:ascii="Times New Roman" w:hAnsi="Times New Roman"/>
          <w:b/>
          <w:bCs/>
          <w:color w:val="000000"/>
          <w:spacing w:val="3"/>
          <w:szCs w:val="24"/>
        </w:rPr>
        <w:t>Б.Л.Пастернак «Июль», «Никого не будет в доме»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color w:val="000000"/>
          <w:spacing w:val="-3"/>
          <w:szCs w:val="24"/>
        </w:rPr>
        <w:t xml:space="preserve">Александр </w:t>
      </w:r>
      <w:proofErr w:type="spellStart"/>
      <w:r>
        <w:rPr>
          <w:rFonts w:ascii="Times New Roman" w:hAnsi="Times New Roman"/>
          <w:b/>
          <w:bCs/>
          <w:color w:val="000000"/>
          <w:spacing w:val="-3"/>
          <w:szCs w:val="24"/>
        </w:rPr>
        <w:t>Трифонович</w:t>
      </w:r>
      <w:proofErr w:type="spellEnd"/>
      <w:r>
        <w:rPr>
          <w:rFonts w:ascii="Times New Roman" w:hAnsi="Times New Roman"/>
          <w:b/>
          <w:bCs/>
          <w:color w:val="000000"/>
          <w:spacing w:val="-3"/>
          <w:szCs w:val="24"/>
        </w:rPr>
        <w:t xml:space="preserve"> Твардовский. </w:t>
      </w:r>
      <w:r>
        <w:rPr>
          <w:rFonts w:ascii="Times New Roman" w:hAnsi="Times New Roman"/>
          <w:color w:val="000000"/>
          <w:spacing w:val="-3"/>
          <w:szCs w:val="24"/>
        </w:rPr>
        <w:t>Краткий рас</w:t>
      </w:r>
      <w:r>
        <w:rPr>
          <w:rFonts w:ascii="Times New Roman" w:hAnsi="Times New Roman"/>
          <w:color w:val="000000"/>
          <w:spacing w:val="-3"/>
          <w:szCs w:val="24"/>
        </w:rPr>
        <w:softHyphen/>
      </w:r>
      <w:r>
        <w:rPr>
          <w:rFonts w:ascii="Times New Roman" w:hAnsi="Times New Roman"/>
          <w:color w:val="000000"/>
          <w:spacing w:val="4"/>
          <w:szCs w:val="24"/>
        </w:rPr>
        <w:t>сказ о поэте.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«Снега потемнеют синие...», «Июль </w:t>
      </w:r>
      <w:r>
        <w:rPr>
          <w:rFonts w:ascii="Times New Roman" w:hAnsi="Times New Roman"/>
          <w:b/>
          <w:bCs/>
          <w:color w:val="000000"/>
          <w:spacing w:val="-3"/>
          <w:szCs w:val="24"/>
        </w:rPr>
        <w:t xml:space="preserve">— </w:t>
      </w:r>
      <w:r>
        <w:rPr>
          <w:rFonts w:ascii="Times New Roman" w:hAnsi="Times New Roman"/>
          <w:b/>
          <w:bCs/>
          <w:iCs/>
          <w:color w:val="000000"/>
          <w:spacing w:val="-3"/>
          <w:szCs w:val="24"/>
        </w:rPr>
        <w:t xml:space="preserve">макушка </w:t>
      </w:r>
      <w:r>
        <w:rPr>
          <w:rFonts w:ascii="Times New Roman" w:hAnsi="Times New Roman"/>
          <w:b/>
          <w:bCs/>
          <w:iCs/>
          <w:color w:val="000000"/>
          <w:spacing w:val="2"/>
          <w:szCs w:val="24"/>
        </w:rPr>
        <w:t xml:space="preserve">лета...», «На дне моей жизни...». </w:t>
      </w:r>
      <w:r>
        <w:rPr>
          <w:rFonts w:ascii="Times New Roman" w:hAnsi="Times New Roman"/>
          <w:color w:val="000000"/>
          <w:spacing w:val="2"/>
          <w:szCs w:val="24"/>
        </w:rPr>
        <w:t xml:space="preserve">Размышления поэта </w:t>
      </w:r>
      <w:r>
        <w:rPr>
          <w:rFonts w:ascii="Times New Roman" w:hAnsi="Times New Roman"/>
          <w:color w:val="000000"/>
          <w:spacing w:val="3"/>
          <w:szCs w:val="24"/>
        </w:rPr>
        <w:t xml:space="preserve">о взаимосвязи человека и природы, о неразделимости </w:t>
      </w:r>
      <w:r>
        <w:rPr>
          <w:rFonts w:ascii="Times New Roman" w:hAnsi="Times New Roman"/>
          <w:color w:val="000000"/>
          <w:spacing w:val="2"/>
          <w:szCs w:val="24"/>
        </w:rPr>
        <w:t>судьбы человека и народа.</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color w:val="000000"/>
          <w:spacing w:val="16"/>
          <w:szCs w:val="24"/>
        </w:rPr>
        <w:t>Теория литературы. Лирический герой (разви</w:t>
      </w:r>
      <w:r>
        <w:rPr>
          <w:rFonts w:ascii="Times New Roman" w:hAnsi="Times New Roman"/>
          <w:color w:val="000000"/>
          <w:spacing w:val="16"/>
          <w:szCs w:val="24"/>
        </w:rPr>
        <w:softHyphen/>
      </w:r>
      <w:r>
        <w:rPr>
          <w:rFonts w:ascii="Times New Roman" w:hAnsi="Times New Roman"/>
          <w:color w:val="000000"/>
          <w:spacing w:val="2"/>
          <w:szCs w:val="24"/>
        </w:rPr>
        <w:t>тие понятия).</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color w:val="000000"/>
          <w:spacing w:val="3"/>
          <w:szCs w:val="24"/>
        </w:rPr>
        <w:t xml:space="preserve">На дорогах войны. </w:t>
      </w:r>
      <w:r>
        <w:rPr>
          <w:rFonts w:ascii="Times New Roman" w:hAnsi="Times New Roman"/>
          <w:color w:val="000000"/>
          <w:spacing w:val="-1"/>
          <w:szCs w:val="24"/>
        </w:rPr>
        <w:t>Интервью с поэтом — участником Великой Отечест</w:t>
      </w:r>
      <w:r>
        <w:rPr>
          <w:rFonts w:ascii="Times New Roman" w:hAnsi="Times New Roman"/>
          <w:color w:val="000000"/>
          <w:spacing w:val="-1"/>
          <w:szCs w:val="24"/>
        </w:rPr>
        <w:softHyphen/>
      </w:r>
      <w:r>
        <w:rPr>
          <w:rFonts w:ascii="Times New Roman" w:hAnsi="Times New Roman"/>
          <w:color w:val="000000"/>
          <w:spacing w:val="4"/>
          <w:szCs w:val="24"/>
        </w:rPr>
        <w:t>венной войны. Героизм, патриотизм, самоотвержен</w:t>
      </w:r>
      <w:r>
        <w:rPr>
          <w:rFonts w:ascii="Times New Roman" w:hAnsi="Times New Roman"/>
          <w:color w:val="000000"/>
          <w:spacing w:val="4"/>
          <w:szCs w:val="24"/>
        </w:rPr>
        <w:softHyphen/>
      </w:r>
      <w:r>
        <w:rPr>
          <w:rFonts w:ascii="Times New Roman" w:hAnsi="Times New Roman"/>
          <w:color w:val="000000"/>
          <w:spacing w:val="1"/>
          <w:szCs w:val="24"/>
        </w:rPr>
        <w:t>ность, трудности и радости грозных лет войны в стихо</w:t>
      </w:r>
      <w:r>
        <w:rPr>
          <w:rFonts w:ascii="Times New Roman" w:hAnsi="Times New Roman"/>
          <w:color w:val="000000"/>
          <w:spacing w:val="1"/>
          <w:szCs w:val="24"/>
        </w:rPr>
        <w:softHyphen/>
      </w:r>
      <w:r>
        <w:rPr>
          <w:rFonts w:ascii="Times New Roman" w:hAnsi="Times New Roman"/>
          <w:color w:val="000000"/>
          <w:spacing w:val="2"/>
          <w:szCs w:val="24"/>
        </w:rPr>
        <w:t xml:space="preserve">творениях поэтов — участников войны: </w:t>
      </w:r>
      <w:r>
        <w:rPr>
          <w:rFonts w:ascii="Times New Roman" w:hAnsi="Times New Roman"/>
          <w:b/>
          <w:bCs/>
          <w:color w:val="000000"/>
          <w:spacing w:val="2"/>
          <w:szCs w:val="24"/>
        </w:rPr>
        <w:t xml:space="preserve">А. Ахматовой, </w:t>
      </w:r>
      <w:r>
        <w:rPr>
          <w:rFonts w:ascii="Times New Roman" w:hAnsi="Times New Roman"/>
          <w:b/>
          <w:bCs/>
          <w:color w:val="000000"/>
          <w:spacing w:val="1"/>
          <w:szCs w:val="24"/>
        </w:rPr>
        <w:t>К. Симонова, А. Твардовского, А. Суркова, Н. Тихо</w:t>
      </w:r>
      <w:r>
        <w:rPr>
          <w:rFonts w:ascii="Times New Roman" w:hAnsi="Times New Roman"/>
          <w:b/>
          <w:bCs/>
          <w:color w:val="000000"/>
          <w:spacing w:val="1"/>
          <w:szCs w:val="24"/>
        </w:rPr>
        <w:softHyphen/>
      </w:r>
      <w:r>
        <w:rPr>
          <w:rFonts w:ascii="Times New Roman" w:hAnsi="Times New Roman"/>
          <w:b/>
          <w:bCs/>
          <w:color w:val="000000"/>
          <w:spacing w:val="5"/>
          <w:szCs w:val="24"/>
        </w:rPr>
        <w:t xml:space="preserve">нова </w:t>
      </w:r>
      <w:r>
        <w:rPr>
          <w:rFonts w:ascii="Times New Roman" w:hAnsi="Times New Roman"/>
          <w:color w:val="000000"/>
          <w:spacing w:val="5"/>
          <w:szCs w:val="24"/>
        </w:rPr>
        <w:t>и др. Ритмы и образы военной лирики.</w:t>
      </w:r>
    </w:p>
    <w:p w:rsidR="00A91831" w:rsidRDefault="00A91831" w:rsidP="00A91831">
      <w:pPr>
        <w:shd w:val="clear" w:color="auto" w:fill="FFFFFF"/>
        <w:ind w:right="43"/>
        <w:jc w:val="both"/>
        <w:rPr>
          <w:rFonts w:ascii="Times New Roman" w:hAnsi="Times New Roman"/>
          <w:szCs w:val="24"/>
        </w:rPr>
      </w:pPr>
      <w:r>
        <w:rPr>
          <w:rFonts w:ascii="Times New Roman" w:hAnsi="Times New Roman"/>
          <w:color w:val="000000"/>
          <w:spacing w:val="16"/>
          <w:szCs w:val="24"/>
        </w:rPr>
        <w:t xml:space="preserve">Теория литературы. Публицистика. Интервью </w:t>
      </w:r>
      <w:r>
        <w:rPr>
          <w:rFonts w:ascii="Times New Roman" w:hAnsi="Times New Roman"/>
          <w:color w:val="000000"/>
          <w:spacing w:val="2"/>
          <w:szCs w:val="24"/>
        </w:rPr>
        <w:t>как жанр публицистики (начальные представления).</w:t>
      </w:r>
    </w:p>
    <w:p w:rsidR="00A91831" w:rsidRDefault="00A91831" w:rsidP="00A91831">
      <w:pPr>
        <w:shd w:val="clear" w:color="auto" w:fill="FFFFFF"/>
        <w:ind w:right="38"/>
        <w:jc w:val="both"/>
        <w:rPr>
          <w:rFonts w:ascii="Times New Roman" w:hAnsi="Times New Roman"/>
          <w:color w:val="000000"/>
          <w:spacing w:val="-1"/>
          <w:szCs w:val="24"/>
        </w:rPr>
      </w:pPr>
      <w:r>
        <w:rPr>
          <w:rFonts w:ascii="Times New Roman" w:hAnsi="Times New Roman"/>
          <w:b/>
          <w:bCs/>
          <w:color w:val="000000"/>
          <w:spacing w:val="4"/>
          <w:szCs w:val="24"/>
        </w:rPr>
        <w:t xml:space="preserve">Федор Александрович Абрамов. </w:t>
      </w:r>
      <w:r>
        <w:rPr>
          <w:rFonts w:ascii="Times New Roman" w:hAnsi="Times New Roman"/>
          <w:color w:val="000000"/>
          <w:spacing w:val="4"/>
          <w:szCs w:val="24"/>
        </w:rPr>
        <w:t xml:space="preserve">Краткий рассказ </w:t>
      </w:r>
      <w:r>
        <w:rPr>
          <w:rFonts w:ascii="Times New Roman" w:hAnsi="Times New Roman"/>
          <w:color w:val="000000"/>
          <w:spacing w:val="-1"/>
          <w:szCs w:val="24"/>
        </w:rPr>
        <w:t xml:space="preserve">о писателе. </w:t>
      </w:r>
    </w:p>
    <w:p w:rsidR="00A91831" w:rsidRDefault="00A91831" w:rsidP="00A91831">
      <w:pPr>
        <w:shd w:val="clear" w:color="auto" w:fill="FFFFFF"/>
        <w:ind w:right="38"/>
        <w:jc w:val="both"/>
        <w:rPr>
          <w:rFonts w:ascii="Times New Roman" w:hAnsi="Times New Roman"/>
          <w:szCs w:val="24"/>
        </w:rPr>
      </w:pPr>
      <w:r>
        <w:rPr>
          <w:rFonts w:ascii="Times New Roman" w:hAnsi="Times New Roman"/>
          <w:iCs/>
          <w:color w:val="000000"/>
          <w:spacing w:val="-1"/>
          <w:szCs w:val="24"/>
        </w:rPr>
        <w:lastRenderedPageBreak/>
        <w:t>«</w:t>
      </w:r>
      <w:r>
        <w:rPr>
          <w:rFonts w:ascii="Times New Roman" w:hAnsi="Times New Roman"/>
          <w:b/>
          <w:iCs/>
          <w:color w:val="000000"/>
          <w:spacing w:val="-1"/>
          <w:szCs w:val="24"/>
        </w:rPr>
        <w:t>О</w:t>
      </w:r>
      <w:r>
        <w:rPr>
          <w:rFonts w:ascii="Times New Roman" w:hAnsi="Times New Roman"/>
          <w:iCs/>
          <w:color w:val="000000"/>
          <w:spacing w:val="-1"/>
          <w:szCs w:val="24"/>
        </w:rPr>
        <w:t xml:space="preserve"> </w:t>
      </w:r>
      <w:r>
        <w:rPr>
          <w:rFonts w:ascii="Times New Roman" w:hAnsi="Times New Roman"/>
          <w:b/>
          <w:bCs/>
          <w:iCs/>
          <w:color w:val="000000"/>
          <w:spacing w:val="-1"/>
          <w:szCs w:val="24"/>
        </w:rPr>
        <w:t xml:space="preserve">чем плачут лошади». </w:t>
      </w:r>
      <w:r>
        <w:rPr>
          <w:rFonts w:ascii="Times New Roman" w:hAnsi="Times New Roman"/>
          <w:color w:val="000000"/>
          <w:spacing w:val="-1"/>
          <w:szCs w:val="24"/>
        </w:rPr>
        <w:t xml:space="preserve">Эстетические и </w:t>
      </w:r>
      <w:r>
        <w:rPr>
          <w:rFonts w:ascii="Times New Roman" w:hAnsi="Times New Roman"/>
          <w:color w:val="000000"/>
          <w:szCs w:val="24"/>
        </w:rPr>
        <w:t>нравственно-экологические проблемы, поднятые в рас</w:t>
      </w:r>
      <w:r>
        <w:rPr>
          <w:rFonts w:ascii="Times New Roman" w:hAnsi="Times New Roman"/>
          <w:color w:val="000000"/>
          <w:szCs w:val="24"/>
        </w:rPr>
        <w:softHyphen/>
      </w:r>
      <w:r>
        <w:rPr>
          <w:rFonts w:ascii="Times New Roman" w:hAnsi="Times New Roman"/>
          <w:color w:val="000000"/>
          <w:spacing w:val="-1"/>
          <w:szCs w:val="24"/>
        </w:rPr>
        <w:t>сказе.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7"/>
          <w:szCs w:val="24"/>
        </w:rPr>
        <w:t>Теория литературы. Литературные традиции.</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1"/>
          <w:szCs w:val="24"/>
        </w:rPr>
        <w:t xml:space="preserve">Евгений Иванович Носов.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3"/>
          <w:szCs w:val="24"/>
        </w:rPr>
        <w:t>теле.</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b/>
          <w:bCs/>
          <w:iCs/>
          <w:color w:val="000000"/>
          <w:spacing w:val="-4"/>
          <w:szCs w:val="24"/>
        </w:rPr>
        <w:t xml:space="preserve">«Кукла» </w:t>
      </w:r>
      <w:r>
        <w:rPr>
          <w:rFonts w:ascii="Times New Roman" w:hAnsi="Times New Roman"/>
          <w:color w:val="000000"/>
          <w:spacing w:val="-4"/>
          <w:szCs w:val="24"/>
        </w:rPr>
        <w:t>(«</w:t>
      </w:r>
      <w:proofErr w:type="spellStart"/>
      <w:r>
        <w:rPr>
          <w:rFonts w:ascii="Times New Roman" w:hAnsi="Times New Roman"/>
          <w:color w:val="000000"/>
          <w:spacing w:val="-4"/>
          <w:szCs w:val="24"/>
        </w:rPr>
        <w:t>Акимыч</w:t>
      </w:r>
      <w:proofErr w:type="spellEnd"/>
      <w:r>
        <w:rPr>
          <w:rFonts w:ascii="Times New Roman" w:hAnsi="Times New Roman"/>
          <w:color w:val="000000"/>
          <w:spacing w:val="-4"/>
          <w:szCs w:val="24"/>
        </w:rPr>
        <w:t xml:space="preserve">»), </w:t>
      </w:r>
      <w:r>
        <w:rPr>
          <w:rFonts w:ascii="Times New Roman" w:hAnsi="Times New Roman"/>
          <w:b/>
          <w:bCs/>
          <w:iCs/>
          <w:color w:val="000000"/>
          <w:spacing w:val="-4"/>
          <w:szCs w:val="24"/>
        </w:rPr>
        <w:t xml:space="preserve">«Живое пламя». </w:t>
      </w:r>
      <w:r>
        <w:rPr>
          <w:rFonts w:ascii="Times New Roman" w:hAnsi="Times New Roman"/>
          <w:color w:val="000000"/>
          <w:spacing w:val="-4"/>
          <w:szCs w:val="24"/>
        </w:rPr>
        <w:t>Сила внутрен</w:t>
      </w:r>
      <w:r>
        <w:rPr>
          <w:rFonts w:ascii="Times New Roman" w:hAnsi="Times New Roman"/>
          <w:color w:val="000000"/>
          <w:spacing w:val="-4"/>
          <w:szCs w:val="24"/>
        </w:rPr>
        <w:softHyphen/>
      </w:r>
      <w:r>
        <w:rPr>
          <w:rFonts w:ascii="Times New Roman" w:hAnsi="Times New Roman"/>
          <w:color w:val="000000"/>
          <w:spacing w:val="-1"/>
          <w:szCs w:val="24"/>
        </w:rPr>
        <w:t>ней, духовной красоты человека. Протест против равно</w:t>
      </w:r>
      <w:r>
        <w:rPr>
          <w:rFonts w:ascii="Times New Roman" w:hAnsi="Times New Roman"/>
          <w:color w:val="000000"/>
          <w:spacing w:val="-1"/>
          <w:szCs w:val="24"/>
        </w:rPr>
        <w:softHyphen/>
      </w:r>
      <w:r>
        <w:rPr>
          <w:rFonts w:ascii="Times New Roman" w:hAnsi="Times New Roman"/>
          <w:color w:val="000000"/>
          <w:spacing w:val="2"/>
          <w:szCs w:val="24"/>
        </w:rPr>
        <w:t xml:space="preserve">душия, </w:t>
      </w:r>
      <w:proofErr w:type="spellStart"/>
      <w:r>
        <w:rPr>
          <w:rFonts w:ascii="Times New Roman" w:hAnsi="Times New Roman"/>
          <w:color w:val="000000"/>
          <w:spacing w:val="2"/>
          <w:szCs w:val="24"/>
        </w:rPr>
        <w:t>бездуховности</w:t>
      </w:r>
      <w:proofErr w:type="spellEnd"/>
      <w:r>
        <w:rPr>
          <w:rFonts w:ascii="Times New Roman" w:hAnsi="Times New Roman"/>
          <w:color w:val="000000"/>
          <w:spacing w:val="2"/>
          <w:szCs w:val="24"/>
        </w:rPr>
        <w:t xml:space="preserve">, безразличного отношения к </w:t>
      </w:r>
      <w:r>
        <w:rPr>
          <w:rFonts w:ascii="Times New Roman" w:hAnsi="Times New Roman"/>
          <w:color w:val="000000"/>
          <w:spacing w:val="1"/>
          <w:szCs w:val="24"/>
        </w:rPr>
        <w:t>окружающим людям, природе. Осознание огромной ро</w:t>
      </w:r>
      <w:r>
        <w:rPr>
          <w:rFonts w:ascii="Times New Roman" w:hAnsi="Times New Roman"/>
          <w:color w:val="000000"/>
          <w:spacing w:val="1"/>
          <w:szCs w:val="24"/>
        </w:rPr>
        <w:softHyphen/>
        <w:t>ли прекрасного в душе человека, в окружающей приро</w:t>
      </w:r>
      <w:r>
        <w:rPr>
          <w:rFonts w:ascii="Times New Roman" w:hAnsi="Times New Roman"/>
          <w:color w:val="000000"/>
          <w:spacing w:val="1"/>
          <w:szCs w:val="24"/>
        </w:rPr>
        <w:softHyphen/>
      </w:r>
      <w:r>
        <w:rPr>
          <w:rFonts w:ascii="Times New Roman" w:hAnsi="Times New Roman"/>
          <w:color w:val="000000"/>
          <w:spacing w:val="4"/>
          <w:szCs w:val="24"/>
        </w:rPr>
        <w:t>де. Взаимосвязь природы и человека.</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2"/>
          <w:szCs w:val="24"/>
        </w:rPr>
        <w:t xml:space="preserve">Юрий Павлович Казаков. </w:t>
      </w:r>
      <w:r>
        <w:rPr>
          <w:rFonts w:ascii="Times New Roman" w:hAnsi="Times New Roman"/>
          <w:color w:val="000000"/>
          <w:spacing w:val="2"/>
          <w:szCs w:val="24"/>
        </w:rPr>
        <w:t>Краткий рассказ о писа</w:t>
      </w:r>
      <w:r>
        <w:rPr>
          <w:rFonts w:ascii="Times New Roman" w:hAnsi="Times New Roman"/>
          <w:color w:val="000000"/>
          <w:spacing w:val="2"/>
          <w:szCs w:val="24"/>
        </w:rPr>
        <w:softHyphen/>
      </w:r>
      <w:r>
        <w:rPr>
          <w:rFonts w:ascii="Times New Roman" w:hAnsi="Times New Roman"/>
          <w:color w:val="000000"/>
          <w:spacing w:val="-6"/>
          <w:szCs w:val="24"/>
        </w:rPr>
        <w:t>теле.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«Тихое утро». </w:t>
      </w:r>
      <w:r>
        <w:rPr>
          <w:rFonts w:ascii="Times New Roman" w:hAnsi="Times New Roman"/>
          <w:color w:val="000000"/>
          <w:spacing w:val="-2"/>
          <w:szCs w:val="24"/>
        </w:rPr>
        <w:t>Взаимоотношения детей, взаимопо</w:t>
      </w:r>
      <w:r>
        <w:rPr>
          <w:rFonts w:ascii="Times New Roman" w:hAnsi="Times New Roman"/>
          <w:color w:val="000000"/>
          <w:spacing w:val="-2"/>
          <w:szCs w:val="24"/>
        </w:rPr>
        <w:softHyphen/>
      </w:r>
      <w:r>
        <w:rPr>
          <w:rFonts w:ascii="Times New Roman" w:hAnsi="Times New Roman"/>
          <w:color w:val="000000"/>
          <w:spacing w:val="7"/>
          <w:szCs w:val="24"/>
        </w:rPr>
        <w:t>мощь, взаимовыручка. Особенности характера геро</w:t>
      </w:r>
      <w:r>
        <w:rPr>
          <w:rFonts w:ascii="Times New Roman" w:hAnsi="Times New Roman"/>
          <w:color w:val="000000"/>
          <w:spacing w:val="7"/>
          <w:szCs w:val="24"/>
        </w:rPr>
        <w:softHyphen/>
      </w:r>
      <w:r>
        <w:rPr>
          <w:rFonts w:ascii="Times New Roman" w:hAnsi="Times New Roman"/>
          <w:color w:val="000000"/>
          <w:spacing w:val="3"/>
          <w:szCs w:val="24"/>
        </w:rPr>
        <w:t xml:space="preserve">ев — сельского и городского мальчиков, понимание окружающей природы. Подвиг мальчика и радость от </w:t>
      </w:r>
      <w:r>
        <w:rPr>
          <w:rFonts w:ascii="Times New Roman" w:hAnsi="Times New Roman"/>
          <w:color w:val="000000"/>
          <w:spacing w:val="4"/>
          <w:szCs w:val="24"/>
        </w:rPr>
        <w:t>собственного доброго поступка.</w:t>
      </w:r>
    </w:p>
    <w:p w:rsidR="00A91831" w:rsidRDefault="00A91831" w:rsidP="00A91831">
      <w:pPr>
        <w:shd w:val="clear" w:color="auto" w:fill="FFFFFF"/>
        <w:jc w:val="both"/>
        <w:rPr>
          <w:rFonts w:ascii="Times New Roman" w:hAnsi="Times New Roman"/>
          <w:b/>
          <w:bCs/>
          <w:color w:val="000000"/>
          <w:spacing w:val="1"/>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Дмитрий  Сергеевич Лихачев.   </w:t>
      </w:r>
      <w:r>
        <w:rPr>
          <w:rFonts w:ascii="Times New Roman" w:hAnsi="Times New Roman"/>
          <w:b/>
          <w:bCs/>
          <w:iCs/>
          <w:color w:val="000000"/>
          <w:spacing w:val="5"/>
          <w:szCs w:val="24"/>
        </w:rPr>
        <w:t xml:space="preserve">«Земля родная» </w:t>
      </w:r>
      <w:r>
        <w:rPr>
          <w:rFonts w:ascii="Times New Roman" w:hAnsi="Times New Roman"/>
          <w:color w:val="000000"/>
          <w:spacing w:val="4"/>
          <w:szCs w:val="24"/>
        </w:rPr>
        <w:t>(главы из книги). Духовное напутствие молодежи.</w:t>
      </w:r>
    </w:p>
    <w:p w:rsidR="00A91831" w:rsidRDefault="00A91831" w:rsidP="00A91831">
      <w:pPr>
        <w:shd w:val="clear" w:color="auto" w:fill="FFFFFF"/>
        <w:jc w:val="both"/>
        <w:rPr>
          <w:rFonts w:ascii="Times New Roman" w:hAnsi="Times New Roman"/>
          <w:color w:val="000000"/>
          <w:szCs w:val="24"/>
        </w:rPr>
      </w:pPr>
      <w:r>
        <w:rPr>
          <w:rFonts w:ascii="Times New Roman" w:hAnsi="Times New Roman"/>
          <w:color w:val="000000"/>
          <w:spacing w:val="17"/>
          <w:szCs w:val="24"/>
        </w:rPr>
        <w:t xml:space="preserve">Теория литературы. Публицистика (развитие </w:t>
      </w:r>
      <w:r>
        <w:rPr>
          <w:rFonts w:ascii="Times New Roman" w:hAnsi="Times New Roman"/>
          <w:color w:val="000000"/>
          <w:spacing w:val="2"/>
          <w:szCs w:val="24"/>
        </w:rPr>
        <w:t xml:space="preserve">представлений). Мемуары как публицистический жанр </w:t>
      </w:r>
      <w:r>
        <w:rPr>
          <w:rFonts w:ascii="Times New Roman" w:hAnsi="Times New Roman"/>
          <w:color w:val="000000"/>
          <w:szCs w:val="24"/>
        </w:rPr>
        <w:t>(начальные представления).</w:t>
      </w:r>
    </w:p>
    <w:p w:rsidR="00A91831" w:rsidRDefault="00A91831" w:rsidP="00A91831">
      <w:pPr>
        <w:shd w:val="clear" w:color="auto" w:fill="FFFFFF"/>
        <w:jc w:val="both"/>
        <w:rPr>
          <w:rFonts w:ascii="Times New Roman" w:hAnsi="Times New Roman"/>
          <w:b/>
          <w:bCs/>
          <w:color w:val="000000"/>
          <w:spacing w:val="1"/>
          <w:szCs w:val="24"/>
        </w:rPr>
      </w:pPr>
      <w:r>
        <w:rPr>
          <w:rFonts w:ascii="Times New Roman" w:hAnsi="Times New Roman"/>
          <w:b/>
          <w:color w:val="000000"/>
          <w:szCs w:val="24"/>
        </w:rPr>
        <w:t>М.М.Зощенко « Беда»</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color w:val="000000"/>
          <w:spacing w:val="1"/>
          <w:szCs w:val="24"/>
        </w:rPr>
        <w:t xml:space="preserve">«Тихая моя Родина». </w:t>
      </w:r>
      <w:r>
        <w:rPr>
          <w:rFonts w:ascii="Times New Roman" w:hAnsi="Times New Roman"/>
          <w:color w:val="000000"/>
          <w:spacing w:val="-2"/>
          <w:szCs w:val="24"/>
        </w:rPr>
        <w:t>Стихотворения о Родине, родной природе, собствен</w:t>
      </w:r>
      <w:r>
        <w:rPr>
          <w:rFonts w:ascii="Times New Roman" w:hAnsi="Times New Roman"/>
          <w:color w:val="000000"/>
          <w:spacing w:val="-2"/>
          <w:szCs w:val="24"/>
        </w:rPr>
        <w:softHyphen/>
      </w:r>
      <w:r>
        <w:rPr>
          <w:rFonts w:ascii="Times New Roman" w:hAnsi="Times New Roman"/>
          <w:color w:val="000000"/>
          <w:szCs w:val="24"/>
        </w:rPr>
        <w:t xml:space="preserve">ном восприятии окружающего </w:t>
      </w:r>
      <w:r>
        <w:rPr>
          <w:rFonts w:ascii="Times New Roman" w:hAnsi="Times New Roman"/>
          <w:b/>
          <w:bCs/>
          <w:color w:val="000000"/>
          <w:szCs w:val="24"/>
        </w:rPr>
        <w:t xml:space="preserve">(В. Брюсов, Ф. Сологуб, С. Есенин, Н. Заболоцкий, Н. Рубцов). </w:t>
      </w:r>
      <w:r>
        <w:rPr>
          <w:rFonts w:ascii="Times New Roman" w:hAnsi="Times New Roman"/>
          <w:color w:val="000000"/>
          <w:szCs w:val="24"/>
        </w:rPr>
        <w:t>Человек и при</w:t>
      </w:r>
      <w:r>
        <w:rPr>
          <w:rFonts w:ascii="Times New Roman" w:hAnsi="Times New Roman"/>
          <w:color w:val="000000"/>
          <w:szCs w:val="24"/>
        </w:rPr>
        <w:softHyphen/>
      </w:r>
      <w:r>
        <w:rPr>
          <w:rFonts w:ascii="Times New Roman" w:hAnsi="Times New Roman"/>
          <w:color w:val="000000"/>
          <w:spacing w:val="-3"/>
          <w:szCs w:val="24"/>
        </w:rPr>
        <w:t>рода. Выражение душевных настроений, состояний чело</w:t>
      </w:r>
      <w:r>
        <w:rPr>
          <w:rFonts w:ascii="Times New Roman" w:hAnsi="Times New Roman"/>
          <w:color w:val="000000"/>
          <w:spacing w:val="-3"/>
          <w:szCs w:val="24"/>
        </w:rPr>
        <w:softHyphen/>
      </w:r>
      <w:r>
        <w:rPr>
          <w:rFonts w:ascii="Times New Roman" w:hAnsi="Times New Roman"/>
          <w:color w:val="000000"/>
          <w:spacing w:val="-4"/>
          <w:szCs w:val="24"/>
        </w:rPr>
        <w:t>века через описание картин природы. Общее и индивиду</w:t>
      </w:r>
      <w:r>
        <w:rPr>
          <w:rFonts w:ascii="Times New Roman" w:hAnsi="Times New Roman"/>
          <w:color w:val="000000"/>
          <w:spacing w:val="-4"/>
          <w:szCs w:val="24"/>
        </w:rPr>
        <w:softHyphen/>
      </w:r>
      <w:r>
        <w:rPr>
          <w:rFonts w:ascii="Times New Roman" w:hAnsi="Times New Roman"/>
          <w:color w:val="000000"/>
          <w:spacing w:val="-3"/>
          <w:szCs w:val="24"/>
        </w:rPr>
        <w:t>альное в восприятии родной природы русскими поэтами.</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ЗАРУБЕЖНОЙ ЛИТЕРАТУРЫ (4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Роберт Бернс. </w:t>
      </w:r>
      <w:r>
        <w:rPr>
          <w:rFonts w:ascii="Times New Roman" w:hAnsi="Times New Roman"/>
          <w:color w:val="000000"/>
          <w:spacing w:val="3"/>
          <w:szCs w:val="24"/>
        </w:rPr>
        <w:t xml:space="preserve">Особенности творчества. </w:t>
      </w:r>
      <w:r>
        <w:rPr>
          <w:rFonts w:ascii="Times New Roman" w:hAnsi="Times New Roman"/>
          <w:b/>
          <w:bCs/>
          <w:iCs/>
          <w:color w:val="000000"/>
          <w:spacing w:val="-6"/>
          <w:szCs w:val="24"/>
        </w:rPr>
        <w:t xml:space="preserve">«Честная бедность». </w:t>
      </w:r>
      <w:r>
        <w:rPr>
          <w:rFonts w:ascii="Times New Roman" w:hAnsi="Times New Roman"/>
          <w:color w:val="000000"/>
          <w:spacing w:val="-6"/>
          <w:szCs w:val="24"/>
        </w:rPr>
        <w:t>Представления народа о спра</w:t>
      </w:r>
      <w:r>
        <w:rPr>
          <w:rFonts w:ascii="Times New Roman" w:hAnsi="Times New Roman"/>
          <w:color w:val="000000"/>
          <w:spacing w:val="-6"/>
          <w:szCs w:val="24"/>
        </w:rPr>
        <w:softHyphen/>
      </w:r>
      <w:r>
        <w:rPr>
          <w:rFonts w:ascii="Times New Roman" w:hAnsi="Times New Roman"/>
          <w:color w:val="000000"/>
          <w:spacing w:val="-1"/>
          <w:szCs w:val="24"/>
        </w:rPr>
        <w:t xml:space="preserve">ведливости и честности. </w:t>
      </w:r>
      <w:proofErr w:type="gramStart"/>
      <w:r>
        <w:rPr>
          <w:rFonts w:ascii="Times New Roman" w:hAnsi="Times New Roman"/>
          <w:color w:val="000000"/>
          <w:spacing w:val="-1"/>
          <w:szCs w:val="24"/>
        </w:rPr>
        <w:t>Народно-поэтический</w:t>
      </w:r>
      <w:proofErr w:type="gramEnd"/>
      <w:r>
        <w:rPr>
          <w:rFonts w:ascii="Times New Roman" w:hAnsi="Times New Roman"/>
          <w:color w:val="000000"/>
          <w:spacing w:val="-1"/>
          <w:szCs w:val="24"/>
        </w:rPr>
        <w:t xml:space="preserve"> характер произведения.</w:t>
      </w:r>
    </w:p>
    <w:p w:rsidR="00A91831" w:rsidRDefault="00A91831" w:rsidP="00A91831">
      <w:pPr>
        <w:shd w:val="clear" w:color="auto" w:fill="FFFFFF"/>
        <w:ind w:right="106"/>
        <w:jc w:val="both"/>
        <w:rPr>
          <w:rFonts w:ascii="Times New Roman" w:hAnsi="Times New Roman"/>
          <w:b/>
          <w:bCs/>
          <w:color w:val="000000"/>
          <w:spacing w:val="-2"/>
          <w:szCs w:val="24"/>
        </w:rPr>
      </w:pPr>
    </w:p>
    <w:p w:rsidR="00A91831" w:rsidRDefault="00A91831" w:rsidP="00A91831">
      <w:pPr>
        <w:shd w:val="clear" w:color="auto" w:fill="FFFFFF"/>
        <w:ind w:right="106"/>
        <w:jc w:val="both"/>
        <w:rPr>
          <w:rFonts w:ascii="Times New Roman" w:hAnsi="Times New Roman"/>
          <w:szCs w:val="24"/>
        </w:rPr>
      </w:pPr>
      <w:r>
        <w:rPr>
          <w:rFonts w:ascii="Times New Roman" w:hAnsi="Times New Roman"/>
          <w:b/>
          <w:bCs/>
          <w:color w:val="000000"/>
          <w:spacing w:val="-2"/>
          <w:szCs w:val="24"/>
        </w:rPr>
        <w:t xml:space="preserve">Джордж Гордон Байрон. </w:t>
      </w:r>
      <w:r>
        <w:rPr>
          <w:rFonts w:ascii="Times New Roman" w:hAnsi="Times New Roman"/>
          <w:b/>
          <w:bCs/>
          <w:iCs/>
          <w:color w:val="000000"/>
          <w:spacing w:val="-2"/>
          <w:szCs w:val="24"/>
        </w:rPr>
        <w:t xml:space="preserve">«Ты кончил жизни путь, </w:t>
      </w:r>
      <w:r>
        <w:rPr>
          <w:rFonts w:ascii="Times New Roman" w:hAnsi="Times New Roman"/>
          <w:b/>
          <w:bCs/>
          <w:iCs/>
          <w:color w:val="000000"/>
          <w:spacing w:val="-1"/>
          <w:szCs w:val="24"/>
        </w:rPr>
        <w:t xml:space="preserve">герой!». </w:t>
      </w:r>
      <w:r>
        <w:rPr>
          <w:rFonts w:ascii="Times New Roman" w:hAnsi="Times New Roman"/>
          <w:color w:val="000000"/>
          <w:spacing w:val="-1"/>
          <w:szCs w:val="24"/>
        </w:rPr>
        <w:t>Гимн герою, павшему в борьбе за свободу Ро</w:t>
      </w:r>
      <w:r>
        <w:rPr>
          <w:rFonts w:ascii="Times New Roman" w:hAnsi="Times New Roman"/>
          <w:color w:val="000000"/>
          <w:spacing w:val="-1"/>
          <w:szCs w:val="24"/>
        </w:rPr>
        <w:softHyphen/>
      </w:r>
      <w:r>
        <w:rPr>
          <w:rFonts w:ascii="Times New Roman" w:hAnsi="Times New Roman"/>
          <w:color w:val="000000"/>
          <w:spacing w:val="-2"/>
          <w:szCs w:val="24"/>
        </w:rPr>
        <w:t>дины.</w:t>
      </w:r>
    </w:p>
    <w:p w:rsidR="00A91831" w:rsidRDefault="00A91831" w:rsidP="00A91831">
      <w:pPr>
        <w:shd w:val="clear" w:color="auto" w:fill="FFFFFF"/>
        <w:ind w:right="110"/>
        <w:jc w:val="both"/>
        <w:rPr>
          <w:rFonts w:ascii="Times New Roman" w:hAnsi="Times New Roman"/>
          <w:b/>
          <w:bCs/>
          <w:color w:val="000000"/>
          <w:spacing w:val="2"/>
          <w:szCs w:val="24"/>
        </w:rPr>
      </w:pPr>
    </w:p>
    <w:p w:rsidR="00A91831" w:rsidRDefault="00A91831" w:rsidP="00A91831">
      <w:pPr>
        <w:shd w:val="clear" w:color="auto" w:fill="FFFFFF"/>
        <w:ind w:right="110"/>
        <w:jc w:val="both"/>
        <w:rPr>
          <w:rFonts w:ascii="Times New Roman" w:hAnsi="Times New Roman"/>
          <w:szCs w:val="24"/>
        </w:rPr>
      </w:pPr>
      <w:r>
        <w:rPr>
          <w:rFonts w:ascii="Times New Roman" w:hAnsi="Times New Roman"/>
          <w:b/>
          <w:bCs/>
          <w:color w:val="000000"/>
          <w:spacing w:val="2"/>
          <w:szCs w:val="24"/>
        </w:rPr>
        <w:lastRenderedPageBreak/>
        <w:t xml:space="preserve">Японские хокку </w:t>
      </w:r>
      <w:r>
        <w:rPr>
          <w:rFonts w:ascii="Times New Roman" w:hAnsi="Times New Roman"/>
          <w:color w:val="000000"/>
          <w:spacing w:val="2"/>
          <w:szCs w:val="24"/>
        </w:rPr>
        <w:t xml:space="preserve">(трехстишия). Изображение жизни </w:t>
      </w:r>
      <w:r>
        <w:rPr>
          <w:rFonts w:ascii="Times New Roman" w:hAnsi="Times New Roman"/>
          <w:color w:val="000000"/>
          <w:szCs w:val="24"/>
        </w:rPr>
        <w:t>природы и жизни человека в их нерасторжимом единст</w:t>
      </w:r>
      <w:r>
        <w:rPr>
          <w:rFonts w:ascii="Times New Roman" w:hAnsi="Times New Roman"/>
          <w:color w:val="000000"/>
          <w:szCs w:val="24"/>
        </w:rPr>
        <w:softHyphen/>
        <w:t>ве на фоне круговорота времен года. Поэтическая кар</w:t>
      </w:r>
      <w:r>
        <w:rPr>
          <w:rFonts w:ascii="Times New Roman" w:hAnsi="Times New Roman"/>
          <w:color w:val="000000"/>
          <w:szCs w:val="24"/>
        </w:rPr>
        <w:softHyphen/>
      </w:r>
      <w:r>
        <w:rPr>
          <w:rFonts w:ascii="Times New Roman" w:hAnsi="Times New Roman"/>
          <w:color w:val="000000"/>
          <w:spacing w:val="3"/>
          <w:szCs w:val="24"/>
        </w:rPr>
        <w:t>тина, нарисованная одним-двумя штрихами.</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6"/>
          <w:szCs w:val="24"/>
        </w:rPr>
        <w:t xml:space="preserve">Теория литературы. Особенности жанра хокку </w:t>
      </w:r>
      <w:r>
        <w:rPr>
          <w:rFonts w:ascii="Times New Roman" w:hAnsi="Times New Roman"/>
          <w:color w:val="000000"/>
          <w:spacing w:val="-3"/>
          <w:szCs w:val="24"/>
        </w:rPr>
        <w:t>(хайку).</w:t>
      </w:r>
    </w:p>
    <w:p w:rsidR="00A91831" w:rsidRPr="00AD6D9E" w:rsidRDefault="00A91831" w:rsidP="00AD6D9E">
      <w:pPr>
        <w:shd w:val="clear" w:color="auto" w:fill="FFFFFF"/>
        <w:ind w:right="139"/>
        <w:jc w:val="both"/>
        <w:rPr>
          <w:rFonts w:ascii="Times New Roman" w:hAnsi="Times New Roman"/>
          <w:szCs w:val="24"/>
        </w:rPr>
      </w:pPr>
      <w:r>
        <w:rPr>
          <w:rFonts w:ascii="Times New Roman" w:hAnsi="Times New Roman"/>
          <w:b/>
          <w:bCs/>
          <w:color w:val="000000"/>
          <w:spacing w:val="-3"/>
          <w:szCs w:val="24"/>
        </w:rPr>
        <w:t xml:space="preserve">О. Генри. </w:t>
      </w:r>
      <w:r>
        <w:rPr>
          <w:rFonts w:ascii="Times New Roman" w:hAnsi="Times New Roman"/>
          <w:b/>
          <w:bCs/>
          <w:iCs/>
          <w:color w:val="000000"/>
          <w:spacing w:val="-3"/>
          <w:szCs w:val="24"/>
        </w:rPr>
        <w:t xml:space="preserve">«Дары волхвов». </w:t>
      </w:r>
      <w:r>
        <w:rPr>
          <w:rFonts w:ascii="Times New Roman" w:hAnsi="Times New Roman"/>
          <w:color w:val="000000"/>
          <w:spacing w:val="-3"/>
          <w:szCs w:val="24"/>
        </w:rPr>
        <w:t>Сила любви и преданно</w:t>
      </w:r>
      <w:r>
        <w:rPr>
          <w:rFonts w:ascii="Times New Roman" w:hAnsi="Times New Roman"/>
          <w:color w:val="000000"/>
          <w:spacing w:val="-3"/>
          <w:szCs w:val="24"/>
        </w:rPr>
        <w:softHyphen/>
      </w:r>
      <w:r>
        <w:rPr>
          <w:rFonts w:ascii="Times New Roman" w:hAnsi="Times New Roman"/>
          <w:color w:val="000000"/>
          <w:spacing w:val="-2"/>
          <w:szCs w:val="24"/>
        </w:rPr>
        <w:t>сти. Жертвенность во имя любви. Смешное и возвышен</w:t>
      </w:r>
      <w:r>
        <w:rPr>
          <w:rFonts w:ascii="Times New Roman" w:hAnsi="Times New Roman"/>
          <w:color w:val="000000"/>
          <w:spacing w:val="-2"/>
          <w:szCs w:val="24"/>
        </w:rPr>
        <w:softHyphen/>
      </w:r>
      <w:r>
        <w:rPr>
          <w:rFonts w:ascii="Times New Roman" w:hAnsi="Times New Roman"/>
          <w:color w:val="000000"/>
          <w:spacing w:val="4"/>
          <w:szCs w:val="24"/>
        </w:rPr>
        <w:t>ное в рассказе.</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Рей Дуглас </w:t>
      </w:r>
      <w:proofErr w:type="spellStart"/>
      <w:r>
        <w:rPr>
          <w:rFonts w:ascii="Times New Roman" w:hAnsi="Times New Roman"/>
          <w:b/>
          <w:bCs/>
          <w:color w:val="000000"/>
          <w:spacing w:val="3"/>
          <w:szCs w:val="24"/>
        </w:rPr>
        <w:t>Брэдбери</w:t>
      </w:r>
      <w:proofErr w:type="spellEnd"/>
      <w:r>
        <w:rPr>
          <w:rFonts w:ascii="Times New Roman" w:hAnsi="Times New Roman"/>
          <w:b/>
          <w:bCs/>
          <w:color w:val="000000"/>
          <w:spacing w:val="3"/>
          <w:szCs w:val="24"/>
        </w:rPr>
        <w:t xml:space="preserve">. </w:t>
      </w:r>
      <w:r>
        <w:rPr>
          <w:rFonts w:ascii="Times New Roman" w:hAnsi="Times New Roman"/>
          <w:b/>
          <w:bCs/>
          <w:iCs/>
          <w:color w:val="000000"/>
          <w:spacing w:val="3"/>
          <w:szCs w:val="24"/>
        </w:rPr>
        <w:t>«Каникулы».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zCs w:val="24"/>
        </w:rPr>
        <w:t xml:space="preserve">Фантастические рассказы Рея </w:t>
      </w:r>
      <w:proofErr w:type="spellStart"/>
      <w:r>
        <w:rPr>
          <w:rFonts w:ascii="Times New Roman" w:hAnsi="Times New Roman"/>
          <w:color w:val="000000"/>
          <w:szCs w:val="24"/>
        </w:rPr>
        <w:t>Брэдбери</w:t>
      </w:r>
      <w:proofErr w:type="spellEnd"/>
      <w:r>
        <w:rPr>
          <w:rFonts w:ascii="Times New Roman" w:hAnsi="Times New Roman"/>
          <w:color w:val="000000"/>
          <w:szCs w:val="24"/>
        </w:rPr>
        <w:t xml:space="preserve"> как выраже</w:t>
      </w:r>
      <w:r>
        <w:rPr>
          <w:rFonts w:ascii="Times New Roman" w:hAnsi="Times New Roman"/>
          <w:color w:val="000000"/>
          <w:szCs w:val="24"/>
        </w:rPr>
        <w:softHyphen/>
      </w:r>
      <w:r>
        <w:rPr>
          <w:rFonts w:ascii="Times New Roman" w:hAnsi="Times New Roman"/>
          <w:color w:val="000000"/>
          <w:spacing w:val="2"/>
          <w:szCs w:val="24"/>
        </w:rPr>
        <w:t xml:space="preserve">ние стремления уберечь людей от зла и опасности на </w:t>
      </w:r>
      <w:r>
        <w:rPr>
          <w:rFonts w:ascii="Times New Roman" w:hAnsi="Times New Roman"/>
          <w:color w:val="000000"/>
          <w:spacing w:val="4"/>
          <w:szCs w:val="24"/>
        </w:rPr>
        <w:t>Земле. Мечта о чудесной победе добра</w:t>
      </w:r>
    </w:p>
    <w:p w:rsidR="00A91831" w:rsidRDefault="00A91831" w:rsidP="00A91831">
      <w:pPr>
        <w:jc w:val="center"/>
        <w:rPr>
          <w:rFonts w:ascii="Times New Roman" w:hAnsi="Times New Roman"/>
          <w:b/>
          <w:bCs/>
          <w:szCs w:val="24"/>
        </w:rPr>
      </w:pPr>
    </w:p>
    <w:p w:rsidR="00A91831" w:rsidRDefault="00A91831" w:rsidP="00A91831">
      <w:pPr>
        <w:shd w:val="clear" w:color="auto" w:fill="FFFFFF"/>
        <w:jc w:val="center"/>
        <w:rPr>
          <w:rFonts w:ascii="Times New Roman" w:hAnsi="Times New Roman"/>
          <w:b/>
          <w:bCs/>
          <w:spacing w:val="-1"/>
          <w:szCs w:val="28"/>
        </w:rPr>
      </w:pPr>
      <w:r>
        <w:rPr>
          <w:rFonts w:ascii="Times New Roman" w:hAnsi="Times New Roman"/>
          <w:b/>
          <w:bCs/>
          <w:spacing w:val="-1"/>
        </w:rPr>
        <w:t>ПРОИЗВЕДЕНИЯ  ДЛЯ   ЗАУЧИВАНИЯ   НАИЗУСТЬ</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pStyle w:val="Standard"/>
        <w:jc w:val="center"/>
        <w:rPr>
          <w:rFonts w:cs="Times New Roman"/>
          <w:szCs w:val="22"/>
        </w:rPr>
      </w:pPr>
    </w:p>
    <w:p w:rsidR="00A91831" w:rsidRDefault="00A91831" w:rsidP="00A91831">
      <w:pPr>
        <w:pStyle w:val="Standard"/>
        <w:jc w:val="center"/>
        <w:rPr>
          <w:rFonts w:cs="Times New Roman"/>
          <w:i/>
          <w:iCs/>
          <w:szCs w:val="20"/>
        </w:rPr>
      </w:pPr>
      <w:r>
        <w:rPr>
          <w:rFonts w:cs="Times New Roman"/>
          <w:i/>
          <w:iCs/>
          <w:szCs w:val="20"/>
        </w:rPr>
        <w:t>Сложность работы по заучиванию наизусть в 7-ом классе  объясняется тем, что учащемуся предстоит запоминать не только тексты с привычно рифмующимися строками, но и работать с прозаическими отрывками.</w:t>
      </w:r>
    </w:p>
    <w:p w:rsidR="00A91831" w:rsidRDefault="00A91831" w:rsidP="00A91831">
      <w:pPr>
        <w:shd w:val="clear" w:color="auto" w:fill="FFFFFF"/>
        <w:rPr>
          <w:rFonts w:ascii="Times New Roman" w:hAnsi="Times New Roman" w:cs="Times New Roman"/>
          <w:szCs w:val="28"/>
        </w:rPr>
      </w:pPr>
    </w:p>
    <w:p w:rsidR="00A91831" w:rsidRDefault="00A91831" w:rsidP="00A91831">
      <w:pPr>
        <w:pStyle w:val="ae"/>
        <w:numPr>
          <w:ilvl w:val="0"/>
          <w:numId w:val="6"/>
        </w:numPr>
        <w:shd w:val="clear" w:color="auto" w:fill="FFFFFF"/>
        <w:spacing w:line="223" w:lineRule="exact"/>
        <w:ind w:right="36"/>
        <w:contextualSpacing/>
        <w:jc w:val="both"/>
        <w:rPr>
          <w:rFonts w:ascii="Times New Roman" w:hAnsi="Times New Roman"/>
        </w:rPr>
      </w:pPr>
      <w:r>
        <w:rPr>
          <w:rFonts w:ascii="Times New Roman" w:hAnsi="Times New Roman"/>
        </w:rPr>
        <w:t xml:space="preserve">Былины: </w:t>
      </w:r>
      <w:proofErr w:type="spellStart"/>
      <w:r>
        <w:rPr>
          <w:rFonts w:ascii="Times New Roman" w:hAnsi="Times New Roman"/>
        </w:rPr>
        <w:t>Вольга</w:t>
      </w:r>
      <w:proofErr w:type="spellEnd"/>
      <w:r>
        <w:rPr>
          <w:rFonts w:ascii="Times New Roman" w:hAnsi="Times New Roman"/>
        </w:rPr>
        <w:t xml:space="preserve"> и Микула </w:t>
      </w:r>
      <w:proofErr w:type="spellStart"/>
      <w:r>
        <w:rPr>
          <w:rFonts w:ascii="Times New Roman" w:hAnsi="Times New Roman"/>
        </w:rPr>
        <w:t>Селянинович</w:t>
      </w:r>
      <w:proofErr w:type="spellEnd"/>
      <w:r>
        <w:rPr>
          <w:rFonts w:ascii="Times New Roman" w:hAnsi="Times New Roman"/>
        </w:rPr>
        <w:t>. Садко (отры</w:t>
      </w:r>
      <w:r>
        <w:rPr>
          <w:rFonts w:ascii="Times New Roman" w:hAnsi="Times New Roman"/>
        </w:rPr>
        <w:softHyphen/>
        <w:t>вок по выбору учащихся).</w:t>
      </w:r>
    </w:p>
    <w:p w:rsidR="00A91831" w:rsidRDefault="00A91831" w:rsidP="00A91831">
      <w:pPr>
        <w:pStyle w:val="ae"/>
        <w:numPr>
          <w:ilvl w:val="0"/>
          <w:numId w:val="6"/>
        </w:numPr>
        <w:shd w:val="clear" w:color="auto" w:fill="FFFFFF"/>
        <w:spacing w:line="276" w:lineRule="auto"/>
        <w:contextualSpacing/>
        <w:rPr>
          <w:rFonts w:ascii="Times New Roman" w:hAnsi="Times New Roman"/>
        </w:rPr>
      </w:pPr>
      <w:r>
        <w:rPr>
          <w:rFonts w:ascii="Times New Roman" w:hAnsi="Times New Roman"/>
        </w:rPr>
        <w:t>Пословицы и поговорки (на выбор).</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М. В. Ломоносов. Ода на день восшествия на Всерос</w:t>
      </w:r>
      <w:r>
        <w:rPr>
          <w:rFonts w:ascii="Times New Roman" w:hAnsi="Times New Roman"/>
        </w:rPr>
        <w:softHyphen/>
        <w:t xml:space="preserve">сийский престол </w:t>
      </w:r>
      <w:proofErr w:type="spellStart"/>
      <w:r>
        <w:rPr>
          <w:rFonts w:ascii="Times New Roman" w:hAnsi="Times New Roman"/>
        </w:rPr>
        <w:t>ея</w:t>
      </w:r>
      <w:proofErr w:type="spellEnd"/>
      <w:r>
        <w:rPr>
          <w:rFonts w:ascii="Times New Roman" w:hAnsi="Times New Roman"/>
        </w:rPr>
        <w:t xml:space="preserve"> Величества государыни Императрицы </w:t>
      </w:r>
      <w:proofErr w:type="spellStart"/>
      <w:r>
        <w:rPr>
          <w:rFonts w:ascii="Times New Roman" w:hAnsi="Times New Roman"/>
        </w:rPr>
        <w:t>Елисаветы</w:t>
      </w:r>
      <w:proofErr w:type="spellEnd"/>
      <w:r>
        <w:rPr>
          <w:rFonts w:ascii="Times New Roman" w:hAnsi="Times New Roman"/>
        </w:rPr>
        <w:t xml:space="preserve"> Петровны   1747 года (отрывок).</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С. Пушкин. Медный всадник (отрывок). Песнь о вещем Олеге. Борис Годунов (отрывок по выбору учащихся).</w:t>
      </w:r>
    </w:p>
    <w:p w:rsidR="00A91831" w:rsidRDefault="00A91831" w:rsidP="00A91831">
      <w:pPr>
        <w:pStyle w:val="ae"/>
        <w:numPr>
          <w:ilvl w:val="0"/>
          <w:numId w:val="6"/>
        </w:numPr>
        <w:shd w:val="clear" w:color="auto" w:fill="FFFFFF"/>
        <w:spacing w:line="252" w:lineRule="exact"/>
        <w:ind w:right="72"/>
        <w:contextualSpacing/>
        <w:jc w:val="both"/>
        <w:rPr>
          <w:rFonts w:ascii="Times New Roman" w:hAnsi="Times New Roman"/>
        </w:rPr>
      </w:pPr>
      <w:r>
        <w:rPr>
          <w:rFonts w:ascii="Times New Roman" w:hAnsi="Times New Roman"/>
        </w:rPr>
        <w:t>М. Ю. Лермонтов. Песня про царя Ивана Васильеви</w:t>
      </w:r>
      <w:r>
        <w:rPr>
          <w:rFonts w:ascii="Times New Roman" w:hAnsi="Times New Roman"/>
        </w:rPr>
        <w:softHyphen/>
        <w:t>ча, молодого опричника и удалого купца Калашникова (фрагмент по выбору). Молитва. «Когда волнуется желтею</w:t>
      </w:r>
      <w:r>
        <w:rPr>
          <w:rFonts w:ascii="Times New Roman" w:hAnsi="Times New Roman"/>
        </w:rPr>
        <w:softHyphen/>
        <w:t>щая нива...». Ангел (по выбору учащихся).</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Н. В. Гоголь. Тарас Бульба (речь о товариществе).</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И. С. Тургенев. Русский язык.</w:t>
      </w:r>
    </w:p>
    <w:p w:rsidR="00A91831" w:rsidRDefault="00A91831" w:rsidP="00A91831">
      <w:pPr>
        <w:pStyle w:val="ae"/>
        <w:numPr>
          <w:ilvl w:val="0"/>
          <w:numId w:val="6"/>
        </w:numPr>
        <w:shd w:val="clear" w:color="auto" w:fill="FFFFFF"/>
        <w:ind w:right="86"/>
        <w:contextualSpacing/>
        <w:jc w:val="both"/>
        <w:rPr>
          <w:rFonts w:ascii="Times New Roman" w:hAnsi="Times New Roman"/>
        </w:rPr>
      </w:pPr>
      <w:r>
        <w:rPr>
          <w:rFonts w:ascii="Times New Roman" w:hAnsi="Times New Roman"/>
        </w:rPr>
        <w:t>Н. А. Некрасов. Русские женщины (отрывок по выбору учащихся).</w:t>
      </w:r>
    </w:p>
    <w:p w:rsidR="00A91831" w:rsidRDefault="00A91831" w:rsidP="00A91831">
      <w:pPr>
        <w:pStyle w:val="ae"/>
        <w:numPr>
          <w:ilvl w:val="0"/>
          <w:numId w:val="6"/>
        </w:numPr>
        <w:shd w:val="clear" w:color="auto" w:fill="FFFFFF"/>
        <w:spacing w:line="216" w:lineRule="exact"/>
        <w:ind w:right="86"/>
        <w:contextualSpacing/>
        <w:jc w:val="both"/>
        <w:rPr>
          <w:rFonts w:ascii="Times New Roman" w:hAnsi="Times New Roman"/>
        </w:rPr>
      </w:pPr>
      <w:r>
        <w:rPr>
          <w:rFonts w:ascii="Times New Roman" w:hAnsi="Times New Roman"/>
        </w:rPr>
        <w:t>А. Жуковский. Приход весны. А. К. Толстой. «Край ты мой, родимый край...» или Благовест. И. А. Бунин. Родина (на выбор).</w:t>
      </w:r>
    </w:p>
    <w:p w:rsidR="00A91831" w:rsidRDefault="00A91831" w:rsidP="00A91831">
      <w:pPr>
        <w:pStyle w:val="ae"/>
        <w:numPr>
          <w:ilvl w:val="0"/>
          <w:numId w:val="6"/>
        </w:numPr>
        <w:shd w:val="clear" w:color="auto" w:fill="FFFFFF"/>
        <w:tabs>
          <w:tab w:val="left" w:pos="691"/>
        </w:tabs>
        <w:spacing w:line="238" w:lineRule="exact"/>
        <w:ind w:right="115"/>
        <w:contextualSpacing/>
        <w:jc w:val="both"/>
        <w:rPr>
          <w:rFonts w:ascii="Times New Roman" w:hAnsi="Times New Roman"/>
        </w:rPr>
      </w:pPr>
      <w:r>
        <w:rPr>
          <w:rFonts w:ascii="Times New Roman" w:hAnsi="Times New Roman"/>
        </w:rPr>
        <w:t>В. Маяковский. Необычайное приключение, бывшее с Владимиром Маяковским летом на даче. Хорошее отношение к лошадям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По теме «Великая Отечественная война»: 1—2 стихотво</w:t>
      </w:r>
      <w:r>
        <w:rPr>
          <w:rFonts w:ascii="Times New Roman" w:hAnsi="Times New Roman"/>
        </w:rPr>
        <w:softHyphen/>
        <w:t xml:space="preserve">рения по выбору </w:t>
      </w:r>
      <w:proofErr w:type="gramStart"/>
      <w:r>
        <w:rPr>
          <w:rFonts w:ascii="Times New Roman" w:hAnsi="Times New Roman"/>
        </w:rPr>
        <w:t>учащихся  (</w:t>
      </w:r>
      <w:proofErr w:type="gramEnd"/>
      <w:r>
        <w:rPr>
          <w:rFonts w:ascii="Times New Roman" w:hAnsi="Times New Roman"/>
        </w:rPr>
        <w:t>К. М. Симонов. «Ты по</w:t>
      </w:r>
      <w:r>
        <w:rPr>
          <w:rFonts w:ascii="Times New Roman" w:hAnsi="Times New Roman"/>
        </w:rPr>
        <w:softHyphen/>
        <w:t>мнишь, Алеша, дороги Смоленщины...», Е. М. Виноку</w:t>
      </w:r>
      <w:r>
        <w:rPr>
          <w:rFonts w:ascii="Times New Roman" w:hAnsi="Times New Roman"/>
        </w:rPr>
        <w:softHyphen/>
        <w:t>ров. Москвичи).</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А. Есенин. «Топи да болота...». Н. А. Заболоцкий. «Я воспитан природой суровой...». Н. М. Рубцов. «Тихая моя родина...»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lastRenderedPageBreak/>
        <w:t>А.Т.Твардовский. «Снега потемнеют синие…».</w:t>
      </w:r>
    </w:p>
    <w:p w:rsidR="00A91831" w:rsidRDefault="00A91831" w:rsidP="00A91831">
      <w:pPr>
        <w:rPr>
          <w:rFonts w:ascii="Times New Roman" w:hAnsi="Times New Roman"/>
          <w:b/>
          <w:szCs w:val="24"/>
        </w:rPr>
      </w:pPr>
    </w:p>
    <w:p w:rsidR="00A91831" w:rsidRDefault="00A91831" w:rsidP="00A91831">
      <w:pPr>
        <w:jc w:val="center"/>
        <w:rPr>
          <w:rFonts w:ascii="Times New Roman" w:hAnsi="Times New Roman"/>
          <w:b/>
          <w:szCs w:val="24"/>
        </w:rPr>
      </w:pPr>
      <w:r>
        <w:rPr>
          <w:rFonts w:ascii="Times New Roman" w:hAnsi="Times New Roman"/>
          <w:b/>
          <w:szCs w:val="24"/>
        </w:rPr>
        <w:t>ПРОИЗВЕДЕНИЯ ДЛЯ САМОСТОЯТЕЛЬНОГО ЧТЕНИЯ</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shd w:val="clear" w:color="auto" w:fill="FFFFFF"/>
        <w:ind w:left="14" w:right="22" w:firstLine="317"/>
        <w:jc w:val="both"/>
        <w:rPr>
          <w:rFonts w:ascii="Times New Roman" w:hAnsi="Times New Roman" w:cs="Times New Roman"/>
          <w:szCs w:val="24"/>
        </w:rPr>
      </w:pPr>
    </w:p>
    <w:p w:rsidR="00A91831" w:rsidRDefault="00A91831" w:rsidP="00A91831">
      <w:pPr>
        <w:shd w:val="clear" w:color="auto" w:fill="FFFFFF"/>
        <w:ind w:left="14" w:right="22" w:firstLine="317"/>
        <w:jc w:val="center"/>
        <w:rPr>
          <w:rFonts w:ascii="Times New Roman" w:hAnsi="Times New Roman"/>
          <w:b/>
          <w:i/>
          <w:szCs w:val="24"/>
        </w:rPr>
      </w:pPr>
      <w:r>
        <w:rPr>
          <w:rFonts w:ascii="Times New Roman" w:hAnsi="Times New Roman"/>
          <w:b/>
          <w:i/>
          <w:szCs w:val="24"/>
        </w:rPr>
        <w:t>Фольклор</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Василий Буслаев (и другие былины по выбо</w:t>
      </w:r>
      <w:r>
        <w:rPr>
          <w:rFonts w:ascii="Times New Roman" w:hAnsi="Times New Roman"/>
          <w:szCs w:val="24"/>
        </w:rPr>
        <w:softHyphen/>
        <w:t xml:space="preserve">ру учителя и учащихся). </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Пословицы и поговорки народов мира.</w:t>
      </w:r>
    </w:p>
    <w:p w:rsidR="00A91831" w:rsidRDefault="00A91831" w:rsidP="00A91831">
      <w:pPr>
        <w:shd w:val="clear" w:color="auto" w:fill="FFFFFF"/>
        <w:ind w:left="22"/>
        <w:jc w:val="center"/>
        <w:rPr>
          <w:rFonts w:ascii="Times New Roman" w:hAnsi="Times New Roman"/>
          <w:b/>
          <w:i/>
          <w:iCs/>
          <w:szCs w:val="24"/>
        </w:rPr>
      </w:pPr>
    </w:p>
    <w:p w:rsidR="00A91831" w:rsidRDefault="00A91831" w:rsidP="00A91831">
      <w:pPr>
        <w:shd w:val="clear" w:color="auto" w:fill="FFFFFF"/>
        <w:ind w:left="22"/>
        <w:jc w:val="center"/>
        <w:rPr>
          <w:rFonts w:ascii="Times New Roman" w:hAnsi="Times New Roman"/>
          <w:b/>
          <w:szCs w:val="24"/>
        </w:rPr>
      </w:pPr>
      <w:r>
        <w:rPr>
          <w:rFonts w:ascii="Times New Roman" w:hAnsi="Times New Roman"/>
          <w:b/>
          <w:i/>
          <w:iCs/>
          <w:szCs w:val="24"/>
        </w:rPr>
        <w:t>Из  древнерусской литературы</w:t>
      </w:r>
    </w:p>
    <w:p w:rsidR="00A91831" w:rsidRDefault="00A91831" w:rsidP="00A91831">
      <w:pPr>
        <w:pStyle w:val="ae"/>
        <w:numPr>
          <w:ilvl w:val="0"/>
          <w:numId w:val="10"/>
        </w:numPr>
        <w:shd w:val="clear" w:color="auto" w:fill="FFFFFF"/>
        <w:ind w:left="709" w:right="22" w:hanging="283"/>
        <w:contextualSpacing/>
        <w:jc w:val="both"/>
        <w:rPr>
          <w:rFonts w:ascii="Times New Roman" w:hAnsi="Times New Roman"/>
          <w:szCs w:val="24"/>
        </w:rPr>
      </w:pPr>
      <w:r>
        <w:rPr>
          <w:rFonts w:ascii="Times New Roman" w:hAnsi="Times New Roman"/>
          <w:szCs w:val="24"/>
        </w:rPr>
        <w:t xml:space="preserve">  Из «Моления Даниила Заточника». Наставление твер</w:t>
      </w:r>
      <w:r>
        <w:rPr>
          <w:rFonts w:ascii="Times New Roman" w:hAnsi="Times New Roman"/>
          <w:szCs w:val="24"/>
        </w:rPr>
        <w:softHyphen/>
        <w:t>ского епископа Семена.</w:t>
      </w:r>
    </w:p>
    <w:p w:rsidR="00A91831" w:rsidRDefault="00A91831" w:rsidP="00A91831">
      <w:pPr>
        <w:shd w:val="clear" w:color="auto" w:fill="FFFFFF"/>
        <w:ind w:left="1217" w:hanging="1217"/>
        <w:jc w:val="center"/>
        <w:rPr>
          <w:rFonts w:ascii="Times New Roman" w:hAnsi="Times New Roman"/>
          <w:b/>
          <w:i/>
          <w:iCs/>
          <w:szCs w:val="24"/>
        </w:rPr>
      </w:pPr>
    </w:p>
    <w:p w:rsidR="00A91831" w:rsidRDefault="00A91831" w:rsidP="00A91831">
      <w:pPr>
        <w:shd w:val="clear" w:color="auto" w:fill="FFFFFF"/>
        <w:ind w:left="1217" w:hanging="1217"/>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XVIII</w:t>
      </w:r>
      <w:r>
        <w:rPr>
          <w:rFonts w:ascii="Times New Roman" w:hAnsi="Times New Roman"/>
          <w:b/>
          <w:i/>
          <w:iCs/>
          <w:szCs w:val="24"/>
        </w:rPr>
        <w:t xml:space="preserve"> века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zCs w:val="24"/>
        </w:rPr>
        <w:t>П. Сумароков. Эпиграмма.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pacing w:val="-14"/>
          <w:szCs w:val="24"/>
        </w:rPr>
        <w:t>B.</w:t>
      </w:r>
      <w:r>
        <w:rPr>
          <w:rFonts w:ascii="Times New Roman" w:hAnsi="Times New Roman"/>
          <w:szCs w:val="24"/>
        </w:rPr>
        <w:t>В. Капнист. На кончину Гавриила Романовича Державина.</w:t>
      </w:r>
    </w:p>
    <w:p w:rsidR="00A91831" w:rsidRDefault="00A91831" w:rsidP="00A91831">
      <w:pPr>
        <w:shd w:val="clear" w:color="auto" w:fill="FFFFFF"/>
        <w:ind w:left="1310" w:hanging="1310"/>
        <w:jc w:val="center"/>
        <w:rPr>
          <w:rFonts w:ascii="Times New Roman" w:hAnsi="Times New Roman"/>
          <w:b/>
          <w:i/>
          <w:iCs/>
          <w:szCs w:val="24"/>
        </w:rPr>
      </w:pPr>
    </w:p>
    <w:p w:rsidR="00A91831" w:rsidRDefault="00A91831" w:rsidP="00A91831">
      <w:pPr>
        <w:shd w:val="clear" w:color="auto" w:fill="FFFFFF"/>
        <w:ind w:left="1310" w:hanging="1310"/>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XIX</w:t>
      </w:r>
      <w:r>
        <w:rPr>
          <w:rFonts w:ascii="Times New Roman" w:hAnsi="Times New Roman"/>
          <w:b/>
          <w:i/>
          <w:iCs/>
          <w:szCs w:val="24"/>
        </w:rPr>
        <w:t xml:space="preserve"> века</w:t>
      </w:r>
    </w:p>
    <w:p w:rsidR="00A91831" w:rsidRDefault="00A91831" w:rsidP="00A91831">
      <w:pPr>
        <w:pStyle w:val="ae"/>
        <w:numPr>
          <w:ilvl w:val="0"/>
          <w:numId w:val="12"/>
        </w:numPr>
        <w:shd w:val="clear" w:color="auto" w:fill="FFFFFF"/>
        <w:contextualSpacing/>
        <w:rPr>
          <w:rFonts w:ascii="Times New Roman" w:hAnsi="Times New Roman"/>
          <w:szCs w:val="24"/>
        </w:rPr>
      </w:pPr>
      <w:r>
        <w:rPr>
          <w:rFonts w:ascii="Times New Roman" w:hAnsi="Times New Roman"/>
          <w:szCs w:val="24"/>
        </w:rPr>
        <w:t>И. А. Крылов. Басни (на выбор).</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11"/>
          <w:szCs w:val="24"/>
        </w:rPr>
        <w:t>A.</w:t>
      </w:r>
      <w:r>
        <w:rPr>
          <w:rFonts w:ascii="Times New Roman" w:hAnsi="Times New Roman"/>
          <w:szCs w:val="24"/>
        </w:rPr>
        <w:t xml:space="preserve">Ф. Мерзляков. «Среди долины </w:t>
      </w:r>
      <w:proofErr w:type="spellStart"/>
      <w:r>
        <w:rPr>
          <w:rFonts w:ascii="Times New Roman" w:hAnsi="Times New Roman"/>
          <w:szCs w:val="24"/>
        </w:rPr>
        <w:t>ровныя</w:t>
      </w:r>
      <w:proofErr w:type="spellEnd"/>
      <w:r>
        <w:rPr>
          <w:rFonts w:ascii="Times New Roman" w:hAnsi="Times New Roman"/>
          <w:szCs w:val="24"/>
        </w:rPr>
        <w:t>...».</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7"/>
          <w:szCs w:val="24"/>
        </w:rPr>
        <w:t>B.</w:t>
      </w:r>
      <w:r>
        <w:rPr>
          <w:rFonts w:ascii="Times New Roman" w:hAnsi="Times New Roman"/>
          <w:szCs w:val="24"/>
        </w:rPr>
        <w:t xml:space="preserve">А. Жуковский. Рыцарь </w:t>
      </w:r>
      <w:proofErr w:type="spellStart"/>
      <w:r>
        <w:rPr>
          <w:rFonts w:ascii="Times New Roman" w:hAnsi="Times New Roman"/>
          <w:szCs w:val="24"/>
        </w:rPr>
        <w:t>Тогенбург</w:t>
      </w:r>
      <w:proofErr w:type="spellEnd"/>
      <w:r>
        <w:rPr>
          <w:rFonts w:ascii="Times New Roman" w:hAnsi="Times New Roman"/>
          <w:szCs w:val="24"/>
        </w:rPr>
        <w:t>.</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Ф.Н. Глинка. К почтовому колокольчику.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К.Ф. Рылеев. Петр Великий в Острогожске.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А.С.Пушкин.  Товарищам.   К портрету Жуковского. Полтава. Скупой рыцарь.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Н. М. Языков. Пловец.</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М. Ю. Лермонтов. Завещание. Памяти А. И. Одоев</w:t>
      </w:r>
      <w:r>
        <w:rPr>
          <w:rFonts w:ascii="Times New Roman" w:hAnsi="Times New Roman"/>
          <w:szCs w:val="24"/>
        </w:rPr>
        <w:softHyphen/>
        <w:t>ского.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Н. А. Некрасов. Саша.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lastRenderedPageBreak/>
        <w:t>И. С. Тургенев. Бурмистр.</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Ф. И. Тютчев. Летний вечер. Конь морской. Осенний вечер. «Что ты клонишь над водами...».</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А. Фет. «Уснуло озеро...». Буря. «Я пришел к тебе с приветом...».</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Н. Майков. Гроза.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Я. П. Полонский. Дорога.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Л. Н. Толстой. Детство.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П. Чехов. Размазня.</w:t>
      </w:r>
    </w:p>
    <w:p w:rsidR="00A91831" w:rsidRDefault="00A91831" w:rsidP="00A91831">
      <w:pPr>
        <w:shd w:val="clear" w:color="auto" w:fill="FFFFFF"/>
        <w:ind w:left="1346" w:hanging="1346"/>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XX</w:t>
      </w:r>
      <w:r>
        <w:rPr>
          <w:rFonts w:ascii="Times New Roman" w:hAnsi="Times New Roman"/>
          <w:b/>
          <w:i/>
          <w:iCs/>
          <w:szCs w:val="24"/>
        </w:rPr>
        <w:t xml:space="preserve"> века</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А. Бунин. Лапти.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Куприн. Изумруд.</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Я. Брюсов. Нить Ариадны.</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А. Блок. «Ветер принес издалека...». «Девушка пела в церковном хоре...». «Там, в ночной завывающей стуже...».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Есенин. 3—4 стихотворения на выбор.</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А. А. Ахматова. «Я научилась просто, мудро жить...».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О. Э. Мандельштам. «Только детские книги читать...». Раковина. </w:t>
      </w:r>
      <w:proofErr w:type="spellStart"/>
      <w:r>
        <w:rPr>
          <w:rFonts w:ascii="Times New Roman" w:hAnsi="Times New Roman"/>
          <w:szCs w:val="24"/>
        </w:rPr>
        <w:t>Домби</w:t>
      </w:r>
      <w:proofErr w:type="spellEnd"/>
      <w:r>
        <w:rPr>
          <w:rFonts w:ascii="Times New Roman" w:hAnsi="Times New Roman"/>
          <w:szCs w:val="24"/>
        </w:rPr>
        <w:t xml:space="preserve"> и сын.</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Т. Аверченко. Вечером.</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Тэффи. Свои и чужие. Модный адвокат.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Дон </w:t>
      </w:r>
      <w:proofErr w:type="spellStart"/>
      <w:r>
        <w:rPr>
          <w:rFonts w:ascii="Times New Roman" w:hAnsi="Times New Roman"/>
          <w:szCs w:val="24"/>
        </w:rPr>
        <w:t>Аминадо</w:t>
      </w:r>
      <w:proofErr w:type="spellEnd"/>
      <w:r>
        <w:rPr>
          <w:rFonts w:ascii="Times New Roman" w:hAnsi="Times New Roman"/>
          <w:szCs w:val="24"/>
        </w:rPr>
        <w:t xml:space="preserve">. Четыре времени года.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Н. С. Гумилев. Леопард.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А. Осоргин. Земля.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И. Цветаева. Стихи о Москве.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Н. А. Заболоцкий. Некрасивая девочка.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Я. В. Смеляков. «Если я заболею...». Хорошая девочка Лида.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П. Астафьев. Мальчик в белой рубашке.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В. М. Шукшин. Критики.</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А. В. Вампилов. Цветы и годы (сцена). Свидание (сценка).</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Е. А. Евтушенко. «Стихотворение надел я на ветку...». «Со мною вот что происходит...».</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 xml:space="preserve">Р. И. </w:t>
      </w:r>
      <w:proofErr w:type="spellStart"/>
      <w:r>
        <w:rPr>
          <w:rFonts w:ascii="Times New Roman" w:hAnsi="Times New Roman"/>
          <w:szCs w:val="24"/>
        </w:rPr>
        <w:t>Фраерман</w:t>
      </w:r>
      <w:proofErr w:type="spellEnd"/>
      <w:r>
        <w:rPr>
          <w:rFonts w:ascii="Times New Roman" w:hAnsi="Times New Roman"/>
          <w:szCs w:val="24"/>
        </w:rPr>
        <w:t>. Дикая собака динго, или Повесть о первой любви.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В. С. Высоцкий. Песня о друге.</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 xml:space="preserve">Н. Рыбаков. Трилогия о </w:t>
      </w:r>
      <w:proofErr w:type="spellStart"/>
      <w:r>
        <w:rPr>
          <w:rFonts w:ascii="Times New Roman" w:hAnsi="Times New Roman"/>
          <w:szCs w:val="24"/>
        </w:rPr>
        <w:t>Кроше</w:t>
      </w:r>
      <w:proofErr w:type="spellEnd"/>
      <w:r>
        <w:rPr>
          <w:rFonts w:ascii="Times New Roman" w:hAnsi="Times New Roman"/>
          <w:szCs w:val="24"/>
        </w:rPr>
        <w:t>.</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С. Розов. В добрый час!</w:t>
      </w:r>
    </w:p>
    <w:p w:rsidR="00A91831" w:rsidRDefault="00A91831" w:rsidP="00A91831">
      <w:pPr>
        <w:shd w:val="clear" w:color="auto" w:fill="FFFFFF"/>
        <w:ind w:left="324" w:right="806" w:hanging="324"/>
        <w:jc w:val="center"/>
        <w:rPr>
          <w:rFonts w:ascii="Times New Roman" w:hAnsi="Times New Roman"/>
          <w:b/>
          <w:i/>
          <w:iCs/>
          <w:szCs w:val="24"/>
        </w:rPr>
      </w:pPr>
      <w:r>
        <w:rPr>
          <w:rFonts w:ascii="Times New Roman" w:hAnsi="Times New Roman"/>
          <w:b/>
          <w:i/>
          <w:iCs/>
          <w:szCs w:val="24"/>
        </w:rPr>
        <w:t>Из зарубежной литературы</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lastRenderedPageBreak/>
        <w:t>Японские трехстишия (хокку,  или хайку).</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 xml:space="preserve">Г. У. Лонгфелло. Песнь о </w:t>
      </w:r>
      <w:proofErr w:type="spellStart"/>
      <w:r>
        <w:rPr>
          <w:rFonts w:ascii="Times New Roman" w:hAnsi="Times New Roman"/>
          <w:szCs w:val="24"/>
        </w:rPr>
        <w:t>Гайавате</w:t>
      </w:r>
      <w:proofErr w:type="spellEnd"/>
      <w:r>
        <w:rPr>
          <w:rFonts w:ascii="Times New Roman" w:hAnsi="Times New Roman"/>
          <w:szCs w:val="24"/>
        </w:rPr>
        <w:t xml:space="preserve">. </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Э. По. Лягушонок.</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В. Гюго. Отверженные. Девяносто третий год.</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Дж. Лондон. На берегах Сакраменто.</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 xml:space="preserve">Р. </w:t>
      </w:r>
      <w:proofErr w:type="spellStart"/>
      <w:r>
        <w:rPr>
          <w:rFonts w:ascii="Times New Roman" w:hAnsi="Times New Roman"/>
          <w:szCs w:val="24"/>
        </w:rPr>
        <w:t>Брэдбери</w:t>
      </w:r>
      <w:proofErr w:type="spellEnd"/>
      <w:r>
        <w:rPr>
          <w:rFonts w:ascii="Times New Roman" w:hAnsi="Times New Roman"/>
          <w:szCs w:val="24"/>
        </w:rPr>
        <w:t>.  Все лето в один день.</w:t>
      </w:r>
    </w:p>
    <w:p w:rsidR="00A91831" w:rsidRDefault="00A91831" w:rsidP="00A91831">
      <w:pPr>
        <w:rPr>
          <w:rFonts w:ascii="Thames" w:hAnsi="Thames"/>
          <w:szCs w:val="28"/>
        </w:rPr>
      </w:pPr>
    </w:p>
    <w:p w:rsidR="00A91831" w:rsidRDefault="00A91831" w:rsidP="00A91831"/>
    <w:p w:rsidR="00A91831" w:rsidRDefault="00A91831" w:rsidP="00A91831"/>
    <w:p w:rsidR="00A91831" w:rsidRDefault="00A91831" w:rsidP="00A91831"/>
    <w:p w:rsidR="00A91831" w:rsidRDefault="00A91831" w:rsidP="00A91831">
      <w:r>
        <w:br w:type="page"/>
      </w:r>
    </w:p>
    <w:p w:rsidR="00A91831" w:rsidRDefault="00A91831" w:rsidP="00A91831">
      <w:pPr>
        <w:jc w:val="center"/>
        <w:rPr>
          <w:rFonts w:ascii="Times New Roman" w:hAnsi="Times New Roman"/>
          <w:b/>
          <w:szCs w:val="24"/>
        </w:rPr>
      </w:pPr>
      <w:r>
        <w:rPr>
          <w:rFonts w:ascii="Times New Roman" w:hAnsi="Times New Roman"/>
          <w:b/>
          <w:szCs w:val="24"/>
        </w:rPr>
        <w:lastRenderedPageBreak/>
        <w:t xml:space="preserve">Тематическое планирование </w:t>
      </w:r>
    </w:p>
    <w:p w:rsidR="00A91831" w:rsidRDefault="00A91831" w:rsidP="00A91831">
      <w:pPr>
        <w:jc w:val="center"/>
        <w:rPr>
          <w:rFonts w:ascii="Arial" w:hAnsi="Arial" w:cs="Arial"/>
          <w:b/>
          <w:i/>
          <w:sz w:val="20"/>
          <w:szCs w:val="20"/>
        </w:rPr>
      </w:pPr>
    </w:p>
    <w:tbl>
      <w:tblPr>
        <w:tblW w:w="15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86"/>
        <w:gridCol w:w="2791"/>
        <w:gridCol w:w="28"/>
        <w:gridCol w:w="14"/>
        <w:gridCol w:w="12"/>
        <w:gridCol w:w="1363"/>
        <w:gridCol w:w="21"/>
        <w:gridCol w:w="7"/>
        <w:gridCol w:w="17"/>
        <w:gridCol w:w="9"/>
        <w:gridCol w:w="3451"/>
        <w:gridCol w:w="34"/>
        <w:gridCol w:w="28"/>
        <w:gridCol w:w="22"/>
        <w:gridCol w:w="1092"/>
        <w:gridCol w:w="792"/>
        <w:gridCol w:w="47"/>
        <w:gridCol w:w="28"/>
        <w:gridCol w:w="27"/>
        <w:gridCol w:w="2307"/>
        <w:gridCol w:w="107"/>
        <w:gridCol w:w="53"/>
        <w:gridCol w:w="992"/>
        <w:gridCol w:w="1406"/>
        <w:gridCol w:w="11"/>
        <w:gridCol w:w="17"/>
      </w:tblGrid>
      <w:tr w:rsidR="00A91831" w:rsidTr="00A91831">
        <w:trPr>
          <w:gridAfter w:val="2"/>
          <w:wAfter w:w="28" w:type="dxa"/>
          <w:trHeight w:val="277"/>
        </w:trPr>
        <w:tc>
          <w:tcPr>
            <w:tcW w:w="1107" w:type="dxa"/>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уро-ка</w:t>
            </w:r>
          </w:p>
        </w:tc>
        <w:tc>
          <w:tcPr>
            <w:tcW w:w="28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Тема урока</w:t>
            </w:r>
          </w:p>
        </w:tc>
        <w:tc>
          <w:tcPr>
            <w:tcW w:w="1417"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Тип урока</w:t>
            </w:r>
          </w:p>
        </w:tc>
        <w:tc>
          <w:tcPr>
            <w:tcW w:w="3538" w:type="dxa"/>
            <w:gridSpan w:val="6"/>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Элементы содержания </w:t>
            </w:r>
          </w:p>
          <w:p w:rsidR="00A91831" w:rsidRDefault="00A91831">
            <w:pPr>
              <w:rPr>
                <w:rFonts w:ascii="Times New Roman" w:hAnsi="Times New Roman"/>
                <w:szCs w:val="24"/>
                <w:lang w:eastAsia="en-US"/>
              </w:rPr>
            </w:pPr>
            <w:r>
              <w:rPr>
                <w:rFonts w:ascii="Times New Roman" w:hAnsi="Times New Roman"/>
                <w:szCs w:val="24"/>
                <w:lang w:eastAsia="en-US"/>
              </w:rPr>
              <w:t>или основные</w:t>
            </w:r>
          </w:p>
          <w:p w:rsidR="00A91831" w:rsidRDefault="00A91831">
            <w:pPr>
              <w:rPr>
                <w:rFonts w:ascii="Times New Roman" w:eastAsia="Times New Roman" w:hAnsi="Times New Roman" w:cs="Times New Roman"/>
                <w:b/>
                <w:sz w:val="24"/>
                <w:szCs w:val="24"/>
                <w:lang w:eastAsia="en-US"/>
              </w:rPr>
            </w:pPr>
            <w:r>
              <w:rPr>
                <w:rFonts w:ascii="Times New Roman" w:hAnsi="Times New Roman"/>
                <w:szCs w:val="24"/>
                <w:lang w:eastAsia="en-US"/>
              </w:rPr>
              <w:t>понятия урока</w:t>
            </w:r>
          </w:p>
        </w:tc>
        <w:tc>
          <w:tcPr>
            <w:tcW w:w="1934"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Виды деятельности</w:t>
            </w:r>
          </w:p>
        </w:tc>
        <w:tc>
          <w:tcPr>
            <w:tcW w:w="240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Формы контроля</w:t>
            </w:r>
            <w:r>
              <w:rPr>
                <w:rFonts w:ascii="Times New Roman" w:hAnsi="Times New Roman"/>
                <w:b/>
                <w:szCs w:val="24"/>
                <w:lang w:eastAsia="en-US"/>
              </w:rPr>
              <w:t xml:space="preserve"> </w:t>
            </w:r>
          </w:p>
        </w:tc>
        <w:tc>
          <w:tcPr>
            <w:tcW w:w="2558" w:type="dxa"/>
            <w:gridSpan w:val="4"/>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xml:space="preserve">Дата проведения </w:t>
            </w:r>
          </w:p>
        </w:tc>
      </w:tr>
      <w:tr w:rsidR="00A91831" w:rsidTr="00A91831">
        <w:trPr>
          <w:gridAfter w:val="2"/>
          <w:wAfter w:w="28" w:type="dxa"/>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План.</w:t>
            </w:r>
          </w:p>
        </w:tc>
        <w:tc>
          <w:tcPr>
            <w:tcW w:w="1406" w:type="dxa"/>
            <w:tcBorders>
              <w:top w:val="single" w:sz="4" w:space="0" w:color="auto"/>
              <w:left w:val="single" w:sz="4" w:space="0" w:color="auto"/>
              <w:bottom w:val="single" w:sz="4" w:space="0" w:color="auto"/>
              <w:right w:val="single" w:sz="4" w:space="0" w:color="auto"/>
            </w:tcBorders>
            <w:vAlign w:val="center"/>
          </w:tcPr>
          <w:p w:rsidR="00A91831" w:rsidRDefault="00A91831">
            <w:pPr>
              <w:jc w:val="center"/>
              <w:rPr>
                <w:rFonts w:ascii="Times New Roman" w:eastAsia="Times New Roman" w:hAnsi="Times New Roman" w:cs="Times New Roman"/>
                <w:b/>
                <w:sz w:val="24"/>
                <w:szCs w:val="24"/>
                <w:lang w:eastAsia="en-US"/>
              </w:rPr>
            </w:pPr>
          </w:p>
          <w:p w:rsidR="00A91831" w:rsidRDefault="00A91831">
            <w:pPr>
              <w:jc w:val="center"/>
              <w:rPr>
                <w:rFonts w:ascii="Times New Roman" w:hAnsi="Times New Roman"/>
                <w:b/>
                <w:szCs w:val="24"/>
                <w:lang w:eastAsia="en-US"/>
              </w:rPr>
            </w:pPr>
            <w:r>
              <w:rPr>
                <w:rFonts w:ascii="Times New Roman" w:hAnsi="Times New Roman"/>
                <w:b/>
                <w:szCs w:val="24"/>
                <w:lang w:eastAsia="en-US"/>
              </w:rPr>
              <w:t>Факт.</w:t>
            </w:r>
          </w:p>
          <w:p w:rsidR="00A91831" w:rsidRDefault="00A91831">
            <w:pPr>
              <w:jc w:val="center"/>
              <w:rPr>
                <w:rFonts w:ascii="Times New Roman" w:eastAsia="Times New Roman" w:hAnsi="Times New Roman" w:cs="Times New Roman"/>
                <w:b/>
                <w:sz w:val="24"/>
                <w:szCs w:val="24"/>
                <w:lang w:eastAsia="en-US"/>
              </w:rPr>
            </w:pPr>
          </w:p>
        </w:tc>
      </w:tr>
      <w:tr w:rsidR="00A91831" w:rsidTr="00A91831">
        <w:trPr>
          <w:gridAfter w:val="2"/>
          <w:wAfter w:w="28"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tabs>
                <w:tab w:val="left" w:pos="432"/>
              </w:tabs>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ВВОДНЫЙ УРОК</w:t>
            </w:r>
            <w:r>
              <w:rPr>
                <w:rFonts w:ascii="Times New Roman" w:hAnsi="Times New Roman"/>
                <w:szCs w:val="24"/>
                <w:lang w:eastAsia="en-US"/>
              </w:rPr>
              <w:t>. Изображение человека как важнейшая задача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Влияние литературы на формирование в человеке нравственного и эстетического чувства; литература как искусство слова</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proofErr w:type="spellStart"/>
            <w:r>
              <w:rPr>
                <w:rFonts w:ascii="Times New Roman" w:hAnsi="Times New Roman"/>
                <w:szCs w:val="24"/>
                <w:lang w:eastAsia="en-US"/>
              </w:rPr>
              <w:t>Индив</w:t>
            </w:r>
            <w:proofErr w:type="spellEnd"/>
            <w:r>
              <w:rPr>
                <w:rFonts w:ascii="Times New Roman" w:hAnsi="Times New Roman"/>
                <w:szCs w:val="24"/>
                <w:lang w:eastAsia="en-US"/>
              </w:rPr>
              <w:t>. выступления учащихся</w:t>
            </w:r>
          </w:p>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06"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УСТНОЕ НАРОДНОЕ ТВОРЧЕСТВО – 5 ЧАСОВ</w:t>
            </w:r>
          </w:p>
        </w:tc>
      </w:tr>
      <w:tr w:rsidR="00A91831" w:rsidTr="00A91831">
        <w:trPr>
          <w:gridAfter w:val="1"/>
          <w:wAfter w:w="17" w:type="dxa"/>
          <w:trHeight w:val="1965"/>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Предания. Поэтическая автобиография народа. Устный рассказ об исторических событиях. «Воцарение Ивана Гроз-</w:t>
            </w:r>
            <w:proofErr w:type="spellStart"/>
            <w:r>
              <w:rPr>
                <w:rFonts w:ascii="Times New Roman" w:hAnsi="Times New Roman"/>
                <w:szCs w:val="24"/>
                <w:lang w:eastAsia="en-US"/>
              </w:rPr>
              <w:t>ного</w:t>
            </w:r>
            <w:proofErr w:type="spellEnd"/>
            <w:r>
              <w:rPr>
                <w:rFonts w:ascii="Times New Roman" w:hAnsi="Times New Roman"/>
                <w:szCs w:val="24"/>
                <w:lang w:eastAsia="en-US"/>
              </w:rPr>
              <w:t>», «Сороки-Ведь-мы», «Петр и плотник».</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Предания –</w:t>
            </w:r>
            <w:proofErr w:type="gramStart"/>
            <w:r>
              <w:rPr>
                <w:rFonts w:ascii="Times New Roman" w:hAnsi="Times New Roman"/>
                <w:szCs w:val="24"/>
                <w:lang w:eastAsia="en-US"/>
              </w:rPr>
              <w:t>как  поэтическая</w:t>
            </w:r>
            <w:proofErr w:type="gramEnd"/>
            <w:r>
              <w:rPr>
                <w:rFonts w:ascii="Times New Roman" w:hAnsi="Times New Roman"/>
                <w:szCs w:val="24"/>
                <w:lang w:eastAsia="en-US"/>
              </w:rPr>
              <w:t xml:space="preserve"> автобиография народа. </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учебником (чтение статьи, составление плана, запись тезисов)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былины учителем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780"/>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Понятие о былине. Былина «</w:t>
            </w:r>
            <w:proofErr w:type="spellStart"/>
            <w:r>
              <w:rPr>
                <w:rFonts w:ascii="Times New Roman" w:hAnsi="Times New Roman"/>
                <w:szCs w:val="24"/>
                <w:lang w:eastAsia="en-US"/>
              </w:rPr>
              <w:t>Вольга</w:t>
            </w:r>
            <w:proofErr w:type="spellEnd"/>
            <w:r>
              <w:rPr>
                <w:rFonts w:ascii="Times New Roman" w:hAnsi="Times New Roman"/>
                <w:szCs w:val="24"/>
                <w:lang w:eastAsia="en-US"/>
              </w:rPr>
              <w:t xml:space="preserve"> и Микула </w:t>
            </w:r>
            <w:proofErr w:type="spellStart"/>
            <w:r>
              <w:rPr>
                <w:rFonts w:ascii="Times New Roman" w:hAnsi="Times New Roman"/>
                <w:szCs w:val="24"/>
                <w:lang w:eastAsia="en-US"/>
              </w:rPr>
              <w:t>Селянинович</w:t>
            </w:r>
            <w:proofErr w:type="spellEnd"/>
            <w:r>
              <w:rPr>
                <w:rFonts w:ascii="Times New Roman" w:hAnsi="Times New Roman"/>
                <w:szCs w:val="24"/>
                <w:lang w:eastAsia="en-US"/>
              </w:rPr>
              <w:t xml:space="preserve">» Прославление мирного труда героя – труженика.  </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Былины как героические песни эпического характера Нравственные идеалы русского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народа в образе главного героя.</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roofErr w:type="spellStart"/>
            <w:r>
              <w:rPr>
                <w:rFonts w:ascii="Times New Roman" w:hAnsi="Times New Roman"/>
                <w:szCs w:val="24"/>
                <w:lang w:eastAsia="en-US"/>
              </w:rPr>
              <w:t>Вн</w:t>
            </w:r>
            <w:proofErr w:type="spellEnd"/>
            <w:r>
              <w:rPr>
                <w:rFonts w:ascii="Times New Roman" w:hAnsi="Times New Roman"/>
                <w:szCs w:val="24"/>
                <w:lang w:eastAsia="en-US"/>
              </w:rPr>
              <w:t xml:space="preserve">. </w:t>
            </w:r>
            <w:proofErr w:type="spellStart"/>
            <w:r>
              <w:rPr>
                <w:rFonts w:ascii="Times New Roman" w:hAnsi="Times New Roman"/>
                <w:szCs w:val="24"/>
                <w:lang w:eastAsia="en-US"/>
              </w:rPr>
              <w:t>чт</w:t>
            </w:r>
            <w:proofErr w:type="spellEnd"/>
            <w:r>
              <w:rPr>
                <w:rFonts w:ascii="Times New Roman" w:hAnsi="Times New Roman"/>
                <w:szCs w:val="24"/>
                <w:lang w:eastAsia="en-US"/>
              </w:rPr>
              <w:t xml:space="preserve">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Былина «Садко».</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tcPr>
          <w:p w:rsidR="00A91831" w:rsidRDefault="00A91831">
            <w:pPr>
              <w:tabs>
                <w:tab w:val="left" w:pos="1364"/>
              </w:tabs>
              <w:rPr>
                <w:rFonts w:ascii="Times New Roman" w:eastAsia="Times New Roman" w:hAnsi="Times New Roman" w:cs="Times New Roman"/>
                <w:sz w:val="24"/>
                <w:szCs w:val="24"/>
                <w:lang w:eastAsia="en-US"/>
              </w:rPr>
            </w:pPr>
            <w:r>
              <w:rPr>
                <w:rFonts w:ascii="Times New Roman" w:hAnsi="Times New Roman"/>
                <w:szCs w:val="24"/>
                <w:lang w:eastAsia="en-US"/>
              </w:rPr>
              <w:t xml:space="preserve">Нравственные идеалы русского народа в образе главного героя.  </w:t>
            </w:r>
          </w:p>
          <w:p w:rsidR="00A91831" w:rsidRDefault="00A91831">
            <w:pPr>
              <w:rPr>
                <w:rFonts w:ascii="Times New Roman" w:eastAsia="Times New Roman" w:hAnsi="Times New Roman" w:cs="Times New Roman"/>
                <w:sz w:val="24"/>
                <w:szCs w:val="24"/>
                <w:lang w:eastAsia="en-US"/>
              </w:rPr>
            </w:pP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«Русские богатыри как выражение национального представления о героях».</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Сюжет, система образов, герои былин; выражение в былинах исторического сознания русского народа.</w:t>
            </w: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w:t>
            </w:r>
            <w:proofErr w:type="spellEnd"/>
            <w:r>
              <w:rPr>
                <w:rFonts w:ascii="Times New Roman" w:hAnsi="Times New Roman"/>
                <w:szCs w:val="24"/>
                <w:lang w:eastAsia="en-US"/>
              </w:rPr>
              <w:t>, творческая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и поговорки как выражение народной мудрости.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Комбиниро</w:t>
            </w:r>
            <w:proofErr w:type="spellEnd"/>
            <w:r>
              <w:rPr>
                <w:rFonts w:ascii="Times New Roman" w:hAnsi="Times New Roman"/>
                <w:szCs w:val="24"/>
                <w:lang w:eastAsia="en-US"/>
              </w:rPr>
              <w:t xml:space="preserve">-ванный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народов мира. Сборники пословиц. Собиратели пословиц. Особенности смысла и языка пословиц.</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w:t>
            </w:r>
            <w:proofErr w:type="spellEnd"/>
            <w:r>
              <w:rPr>
                <w:rFonts w:ascii="Times New Roman" w:hAnsi="Times New Roman"/>
                <w:szCs w:val="24"/>
                <w:lang w:eastAsia="en-US"/>
              </w:rPr>
              <w:t>, 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Составление рассказов по пословицам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Игра - викторина</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ДРЕВНЕРУССКАЯ ЛИТЕРАТУРА – 3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«Повесть временных лет» как памятник древнерусской литературы. «Поучение Владимира Мономаха».</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Понятие о древнерусской литературе. «Повесть временных лет», «Поучение Владимира Мономаха», их актуальность в наши дни.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«Повесть о Петре и </w:t>
            </w:r>
            <w:proofErr w:type="spellStart"/>
            <w:r>
              <w:rPr>
                <w:rFonts w:ascii="Times New Roman" w:hAnsi="Times New Roman"/>
                <w:szCs w:val="24"/>
                <w:lang w:eastAsia="en-US"/>
              </w:rPr>
              <w:t>Февронии</w:t>
            </w:r>
            <w:proofErr w:type="spellEnd"/>
            <w:r>
              <w:rPr>
                <w:rFonts w:ascii="Times New Roman" w:hAnsi="Times New Roman"/>
                <w:szCs w:val="24"/>
                <w:lang w:eastAsia="en-US"/>
              </w:rPr>
              <w:t xml:space="preserve"> Муромских» как образец житийного жанра древнерусской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«Повесть о Петре и </w:t>
            </w:r>
            <w:proofErr w:type="spellStart"/>
            <w:r>
              <w:rPr>
                <w:rFonts w:ascii="Times New Roman" w:hAnsi="Times New Roman"/>
                <w:szCs w:val="24"/>
                <w:lang w:eastAsia="en-US"/>
              </w:rPr>
              <w:t>Февронии</w:t>
            </w:r>
            <w:proofErr w:type="spellEnd"/>
            <w:r>
              <w:rPr>
                <w:rFonts w:ascii="Times New Roman" w:hAnsi="Times New Roman"/>
                <w:szCs w:val="24"/>
                <w:lang w:eastAsia="en-US"/>
              </w:rPr>
              <w:t xml:space="preserve">  Муромских». Темы любви, верности слову, долгу, святости поступков и желаний.</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w:t>
            </w:r>
            <w:proofErr w:type="spellEnd"/>
            <w:r>
              <w:rPr>
                <w:rFonts w:ascii="Times New Roman" w:hAnsi="Times New Roman"/>
                <w:szCs w:val="24"/>
                <w:lang w:eastAsia="en-US"/>
              </w:rPr>
              <w:t>, практическая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ученика</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992"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93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proofErr w:type="gramStart"/>
            <w:r>
              <w:rPr>
                <w:rFonts w:ascii="Times New Roman" w:hAnsi="Times New Roman"/>
                <w:szCs w:val="24"/>
                <w:lang w:eastAsia="en-US"/>
              </w:rPr>
              <w:t>Самостоятель-ная</w:t>
            </w:r>
            <w:proofErr w:type="spellEnd"/>
            <w:proofErr w:type="gramEnd"/>
            <w:r>
              <w:rPr>
                <w:rFonts w:ascii="Times New Roman" w:hAnsi="Times New Roman"/>
                <w:szCs w:val="24"/>
                <w:lang w:eastAsia="en-US"/>
              </w:rPr>
              <w:t>, творческая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52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Составление плана сочинения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ЛИТЕРАТУРА Х</w:t>
            </w:r>
            <w:r>
              <w:rPr>
                <w:rFonts w:ascii="Times New Roman" w:hAnsi="Times New Roman"/>
                <w:b/>
                <w:szCs w:val="24"/>
                <w:lang w:val="en-US" w:eastAsia="en-US"/>
              </w:rPr>
              <w:t>VIII</w:t>
            </w:r>
            <w:r>
              <w:rPr>
                <w:rFonts w:ascii="Times New Roman" w:hAnsi="Times New Roman"/>
                <w:b/>
                <w:szCs w:val="24"/>
                <w:lang w:eastAsia="en-US"/>
              </w:rPr>
              <w:t xml:space="preserve"> ВЕКА – 2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3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и судьба М.В. Ломоносова. Стихи М.В. Ломоносова.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450"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М.В. Ломоносов. Жизнь и творчество. «К статуе Петра Великого», «Ода на день восшествия…».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поэтики, патриотизм.</w:t>
            </w:r>
          </w:p>
        </w:tc>
        <w:tc>
          <w:tcPr>
            <w:tcW w:w="1176"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3360" w:type="dxa"/>
            <w:gridSpan w:val="7"/>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Комментированное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 Державин. Очерк жизни и творчества. Стихи Г.Р. Державина.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деятельность Г.Р. Державина. «Птичка», «Признание», «Река времён…» Особенности поэтики, патриотизм.</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93"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 xml:space="preserve">Комментированное чтение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Словарная работа </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 xml:space="preserve">ПРОИЗВЕДЕНИЯ РУССКИХ ПИСАТЕЛЕЙ </w:t>
            </w:r>
            <w:r>
              <w:rPr>
                <w:rFonts w:ascii="Times New Roman" w:hAnsi="Times New Roman"/>
                <w:b/>
                <w:szCs w:val="24"/>
                <w:lang w:val="en-US" w:eastAsia="en-US"/>
              </w:rPr>
              <w:t>XIX</w:t>
            </w:r>
            <w:r>
              <w:rPr>
                <w:rFonts w:ascii="Times New Roman" w:hAnsi="Times New Roman"/>
                <w:b/>
                <w:szCs w:val="24"/>
                <w:lang w:eastAsia="en-US"/>
              </w:rPr>
              <w:t xml:space="preserve"> ВЕКА – 29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А.С.ПУШКИН</w:t>
            </w:r>
            <w:r>
              <w:rPr>
                <w:rFonts w:ascii="Times New Roman" w:hAnsi="Times New Roman"/>
                <w:szCs w:val="24"/>
                <w:lang w:eastAsia="en-US"/>
              </w:rPr>
              <w:t xml:space="preserve"> и русская история. Поэма «Полтава». Изображение Петра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Интерес Пушкина к истории России. Мастерство в изображении Полтавской битвы, прославление мужества и отваги русских солдат. Петр 1 и Карл ХII.</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наизусть</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«Медный всадник». Тема Петра 1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Поэма «Медный всадник». Историческое прошлое страны. Тема «маленького человека». Выражение чувства любви к Родине. Прославление деяний Петра 1. Образ автора в отрывке из поэмы.</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«Песнь о вещем Олеге». Понятие о балладе.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«Песнь о вещем Олеге». Композиция, связь с древнерусской литературой, фольклорные традиции. Нравственная проблематика стихотворения: тема судьбы и пророчества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Сравнение худ. текста и источника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Пушкин – драматург. Трагедия «Борис Годунов».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А.С. Пушкин «Борис Годунов» Историческое прошлое страны.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Образ летописца Пимена. Значение его труда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06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16        </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«Станционный смотри-</w:t>
            </w:r>
            <w:proofErr w:type="spellStart"/>
            <w:r>
              <w:rPr>
                <w:rFonts w:ascii="Times New Roman" w:hAnsi="Times New Roman"/>
                <w:szCs w:val="24"/>
                <w:lang w:eastAsia="en-US"/>
              </w:rPr>
              <w:t>тель</w:t>
            </w:r>
            <w:proofErr w:type="spellEnd"/>
            <w:r>
              <w:rPr>
                <w:rFonts w:ascii="Times New Roman" w:hAnsi="Times New Roman"/>
                <w:szCs w:val="24"/>
                <w:lang w:eastAsia="en-US"/>
              </w:rPr>
              <w:t>», цикл «повести Белкина.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Тема «маленького человека», его положения в обществе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Дуня и Минский.</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Анализ эпизода «Самсон </w:t>
            </w:r>
            <w:proofErr w:type="spellStart"/>
            <w:r>
              <w:rPr>
                <w:rFonts w:ascii="Times New Roman" w:hAnsi="Times New Roman"/>
                <w:szCs w:val="24"/>
                <w:lang w:eastAsia="en-US"/>
              </w:rPr>
              <w:t>Вырин</w:t>
            </w:r>
            <w:proofErr w:type="spellEnd"/>
            <w:r>
              <w:rPr>
                <w:rFonts w:ascii="Times New Roman" w:hAnsi="Times New Roman"/>
                <w:szCs w:val="24"/>
                <w:lang w:eastAsia="en-US"/>
              </w:rPr>
              <w:t>» у Минского</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484"/>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18</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М.Ю.ЛЕРМОНТОВ</w:t>
            </w:r>
            <w:r>
              <w:rPr>
                <w:rFonts w:ascii="Times New Roman" w:hAnsi="Times New Roman"/>
                <w:szCs w:val="24"/>
                <w:lang w:eastAsia="en-US"/>
              </w:rPr>
              <w:t>. Личность поэта. «Песня про …купца Калашникова» - поэма об историческом прошлом России.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М.Ю. Лермонтов Жизнь и творчество.</w:t>
            </w:r>
            <w:r>
              <w:rPr>
                <w:rFonts w:ascii="Times New Roman" w:hAnsi="Times New Roman"/>
                <w:sz w:val="20"/>
                <w:szCs w:val="20"/>
                <w:lang w:eastAsia="en-US"/>
              </w:rPr>
              <w:t xml:space="preserve"> </w:t>
            </w:r>
            <w:r>
              <w:rPr>
                <w:rFonts w:ascii="Times New Roman" w:hAnsi="Times New Roman"/>
                <w:szCs w:val="24"/>
                <w:lang w:eastAsia="en-US"/>
              </w:rPr>
              <w:t xml:space="preserve">Образ Ивана Грозного и тема власти. </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 аналитическая беседа,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Степан Калашников – носитель лучших качеств русского национального характера.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Калашников и </w:t>
            </w:r>
            <w:proofErr w:type="spellStart"/>
            <w:r>
              <w:rPr>
                <w:rFonts w:ascii="Times New Roman" w:hAnsi="Times New Roman"/>
                <w:szCs w:val="24"/>
                <w:lang w:eastAsia="en-US"/>
              </w:rPr>
              <w:t>Кирибеевич</w:t>
            </w:r>
            <w:proofErr w:type="spellEnd"/>
            <w:r>
              <w:rPr>
                <w:rFonts w:ascii="Times New Roman" w:hAnsi="Times New Roman"/>
                <w:szCs w:val="24"/>
                <w:lang w:eastAsia="en-US"/>
              </w:rPr>
              <w:t>: сила и цельность характеров героев. Нравственная проблематика поэмы.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Сравнительная характеристика героев</w:t>
            </w:r>
          </w:p>
          <w:p w:rsidR="00A91831" w:rsidRDefault="00A91831">
            <w:pPr>
              <w:rPr>
                <w:rFonts w:ascii="Times New Roman" w:hAnsi="Times New Roman"/>
                <w:szCs w:val="24"/>
                <w:lang w:eastAsia="en-US"/>
              </w:rPr>
            </w:pPr>
            <w:r>
              <w:rPr>
                <w:rFonts w:ascii="Times New Roman" w:hAnsi="Times New Roman"/>
                <w:szCs w:val="24"/>
                <w:lang w:eastAsia="en-US"/>
              </w:rPr>
              <w:t>Работа с худ. деталями текста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Составление плана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20</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Основные мотивы лирики М.Ю. Лермонтова.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«Молитва», «Ангел», «Когда волнуется желтеющая нива…». Мотивы лирики. Состояние души поэта.</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по ролям Анализ стихов,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21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Обучение анализу одного стихотворения.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практикум</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стихотворений</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стихов</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w:t>
            </w:r>
            <w:r>
              <w:rPr>
                <w:rFonts w:ascii="Times New Roman" w:hAnsi="Times New Roman"/>
                <w:szCs w:val="24"/>
                <w:lang w:eastAsia="en-US"/>
              </w:rPr>
              <w:t xml:space="preserve"> </w:t>
            </w:r>
            <w:r>
              <w:rPr>
                <w:rFonts w:ascii="Times New Roman" w:hAnsi="Times New Roman"/>
                <w:b/>
                <w:szCs w:val="24"/>
                <w:lang w:eastAsia="en-US"/>
              </w:rPr>
              <w:t>В. ГОГОЛЬ</w:t>
            </w:r>
            <w:r>
              <w:rPr>
                <w:rFonts w:ascii="Times New Roman" w:hAnsi="Times New Roman"/>
                <w:szCs w:val="24"/>
                <w:lang w:eastAsia="en-US"/>
              </w:rPr>
              <w:t xml:space="preserve">. История создания повести «Тарас Бульба». Тарас Бульба и его сыновья.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Н. В. Гоголя.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«Тарас Бульба». Героико-патриотический пафос повести. Сюжет и герои повести, быт </w:t>
            </w:r>
            <w:r>
              <w:rPr>
                <w:rFonts w:ascii="Times New Roman" w:hAnsi="Times New Roman"/>
                <w:szCs w:val="24"/>
                <w:lang w:eastAsia="en-US"/>
              </w:rPr>
              <w:lastRenderedPageBreak/>
              <w:t xml:space="preserve">казаков, их взгляд на жизнь. Остап и </w:t>
            </w:r>
            <w:proofErr w:type="spellStart"/>
            <w:r>
              <w:rPr>
                <w:rFonts w:ascii="Times New Roman" w:hAnsi="Times New Roman"/>
                <w:szCs w:val="24"/>
                <w:lang w:eastAsia="en-US"/>
              </w:rPr>
              <w:t>Андрий</w:t>
            </w:r>
            <w:proofErr w:type="spellEnd"/>
            <w:r>
              <w:rPr>
                <w:rFonts w:ascii="Times New Roman" w:hAnsi="Times New Roman"/>
                <w:szCs w:val="24"/>
                <w:lang w:eastAsia="en-US"/>
              </w:rPr>
              <w:t>, Тарас Бульба.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комментированное Чтение и анализ 1 </w:t>
            </w:r>
            <w:r>
              <w:rPr>
                <w:rFonts w:ascii="Times New Roman" w:hAnsi="Times New Roman"/>
                <w:szCs w:val="24"/>
                <w:lang w:eastAsia="en-US"/>
              </w:rPr>
              <w:lastRenderedPageBreak/>
              <w:t>главы текста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23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Образ Запорожской Сечи в повести. Осада польского города Дубно.</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gramStart"/>
            <w:r>
              <w:rPr>
                <w:rFonts w:ascii="Times New Roman" w:hAnsi="Times New Roman"/>
                <w:szCs w:val="24"/>
                <w:lang w:eastAsia="en-US"/>
              </w:rPr>
              <w:t>Запорожская  Сечь</w:t>
            </w:r>
            <w:proofErr w:type="gramEnd"/>
            <w:r>
              <w:rPr>
                <w:rFonts w:ascii="Times New Roman" w:hAnsi="Times New Roman"/>
                <w:szCs w:val="24"/>
                <w:lang w:eastAsia="en-US"/>
              </w:rPr>
              <w:t xml:space="preserve">  и  ее  нравы. Остап и </w:t>
            </w:r>
            <w:proofErr w:type="spellStart"/>
            <w:r>
              <w:rPr>
                <w:rFonts w:ascii="Times New Roman" w:hAnsi="Times New Roman"/>
                <w:szCs w:val="24"/>
                <w:lang w:eastAsia="en-US"/>
              </w:rPr>
              <w:t>Андрий</w:t>
            </w:r>
            <w:proofErr w:type="spellEnd"/>
            <w:r>
              <w:rPr>
                <w:rFonts w:ascii="Times New Roman" w:hAnsi="Times New Roman"/>
                <w:szCs w:val="24"/>
                <w:lang w:eastAsia="en-US"/>
              </w:rPr>
              <w:t xml:space="preserve">, принцип контраста в изображении героев. </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 Сравнительная характеристика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24</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Трагедия Тараса Бульбы.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Героико-патриотический пафос повести. Взгляд на жизнь казаков. Трагизм конфликта отца и сына. Столкновение любви и долга в душах героев. Образ  Тараса  Бульбы.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Выразительное чтение 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Работа с тексом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Обобщающий урок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обобщения и </w:t>
            </w:r>
            <w:proofErr w:type="spellStart"/>
            <w:r>
              <w:rPr>
                <w:rFonts w:ascii="Times New Roman" w:hAnsi="Times New Roman"/>
                <w:szCs w:val="24"/>
                <w:lang w:eastAsia="en-US"/>
              </w:rPr>
              <w:t>системати-зации</w:t>
            </w:r>
            <w:proofErr w:type="spellEnd"/>
            <w:r>
              <w:rPr>
                <w:rFonts w:ascii="Times New Roman" w:hAnsi="Times New Roman"/>
                <w:szCs w:val="24"/>
                <w:lang w:eastAsia="en-US"/>
              </w:rPr>
              <w:t xml:space="preserve"> знаний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Нравственная проблематика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Аналитическая беседа, про</w:t>
            </w:r>
            <w:r>
              <w:rPr>
                <w:rFonts w:ascii="Times New Roman" w:hAnsi="Times New Roman"/>
                <w:szCs w:val="24"/>
                <w:lang w:eastAsia="en-US"/>
              </w:rPr>
              <w:softHyphen/>
              <w:t>блемные во</w:t>
            </w:r>
            <w:r>
              <w:rPr>
                <w:rFonts w:ascii="Times New Roman" w:hAnsi="Times New Roman"/>
                <w:szCs w:val="24"/>
                <w:lang w:eastAsia="en-US"/>
              </w:rPr>
              <w:softHyphen/>
              <w:t>просы, тест.</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26</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РР</w:t>
            </w:r>
            <w:r>
              <w:rPr>
                <w:rFonts w:ascii="Times New Roman" w:hAnsi="Times New Roman"/>
                <w:szCs w:val="24"/>
                <w:lang w:eastAsia="en-US"/>
              </w:rPr>
              <w:t>. Сочинение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Художествен</w:t>
            </w:r>
            <w:r>
              <w:rPr>
                <w:rFonts w:ascii="Times New Roman" w:hAnsi="Times New Roman"/>
                <w:szCs w:val="24"/>
                <w:lang w:eastAsia="en-US"/>
              </w:rPr>
              <w:softHyphen/>
              <w:t>ное своеобразие повести, осо</w:t>
            </w:r>
            <w:r>
              <w:rPr>
                <w:rFonts w:ascii="Times New Roman" w:hAnsi="Times New Roman"/>
                <w:szCs w:val="24"/>
                <w:lang w:eastAsia="en-US"/>
              </w:rPr>
              <w:softHyphen/>
              <w:t>бенности языка Н. В. Гоголя</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897"/>
        </w:trPr>
        <w:tc>
          <w:tcPr>
            <w:tcW w:w="1107" w:type="dxa"/>
            <w:vMerge w:val="restart"/>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27</w:t>
            </w:r>
          </w:p>
        </w:tc>
        <w:tc>
          <w:tcPr>
            <w:tcW w:w="2904"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И.С. ТУРГЕНЕВ</w:t>
            </w:r>
            <w:r>
              <w:rPr>
                <w:rFonts w:ascii="Times New Roman" w:hAnsi="Times New Roman"/>
                <w:szCs w:val="24"/>
                <w:lang w:eastAsia="en-US"/>
              </w:rPr>
              <w:t>. Сборник «Записки охотника». Рассказ «Бирюк».</w:t>
            </w:r>
          </w:p>
        </w:tc>
        <w:tc>
          <w:tcPr>
            <w:tcW w:w="1417"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Слово о писателе. Цикл рассказов «Записки охотника» и их гуманистический пафос.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«Бирюк» как произведение о бесправных и обездоленных. Лесник и его дочь. Нравственные </w:t>
            </w:r>
            <w:r>
              <w:rPr>
                <w:rFonts w:ascii="Times New Roman" w:hAnsi="Times New Roman"/>
                <w:szCs w:val="24"/>
                <w:lang w:eastAsia="en-US"/>
              </w:rPr>
              <w:lastRenderedPageBreak/>
              <w:t>проблемы рассказа. Сюжет, композиция, основной конфликт.</w:t>
            </w:r>
          </w:p>
        </w:tc>
        <w:tc>
          <w:tcPr>
            <w:tcW w:w="1981"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Коллективная, познавательная</w:t>
            </w:r>
          </w:p>
        </w:tc>
        <w:tc>
          <w:tcPr>
            <w:tcW w:w="2440"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nil"/>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nil"/>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lastRenderedPageBreak/>
              <w:t>28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Стихотворения в прозе. РР Обучение домашнему сочинению.</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И.С. Тургенев. Стихотворения в прозе. «Русский язык», «Два богача», «Близнецы».</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жанра, художественные особенности, темы.</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Н.А. НЕКРАСОВ</w:t>
            </w:r>
            <w:r>
              <w:rPr>
                <w:rFonts w:ascii="Times New Roman" w:hAnsi="Times New Roman"/>
                <w:szCs w:val="24"/>
                <w:lang w:eastAsia="en-US"/>
              </w:rPr>
              <w:t xml:space="preserve"> – поэт народной боли. Поэма «Русские женщины» Тема подвига русских женщин.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 Некрасов «Русские женщины». Декабристы, их роль в жизни страны. Верность жён декабристов. «Княгиня Трубецкая». Величие духа русских женщин.</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 чтение наизусть, выразительное чтение, чтение по ролям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45"/>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30</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Вн</w:t>
            </w:r>
            <w:proofErr w:type="spellEnd"/>
            <w:r>
              <w:rPr>
                <w:rFonts w:ascii="Times New Roman" w:hAnsi="Times New Roman"/>
                <w:szCs w:val="24"/>
                <w:lang w:eastAsia="en-US"/>
              </w:rPr>
              <w:t>. чт. Своеобразие лирики Н.А. Некрасова.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w:t>
            </w:r>
            <w:r>
              <w:rPr>
                <w:rFonts w:ascii="Times New Roman" w:hAnsi="Times New Roman"/>
                <w:szCs w:val="24"/>
                <w:lang w:eastAsia="en-US"/>
              </w:rPr>
              <w:softHyphen/>
              <w:t>ния «Тройка», «Размышления у парадного подъезда». Народ</w:t>
            </w:r>
            <w:r>
              <w:rPr>
                <w:rFonts w:ascii="Times New Roman" w:hAnsi="Times New Roman"/>
                <w:szCs w:val="24"/>
                <w:lang w:eastAsia="en-US"/>
              </w:rPr>
              <w:softHyphen/>
              <w:t>ные характеры и судьбы в сти</w:t>
            </w:r>
            <w:r>
              <w:rPr>
                <w:rFonts w:ascii="Times New Roman" w:hAnsi="Times New Roman"/>
                <w:szCs w:val="24"/>
                <w:lang w:eastAsia="en-US"/>
              </w:rPr>
              <w:softHyphen/>
              <w:t>хотворениях Некрасова.</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Самостоятельнаяпрактическая</w:t>
            </w:r>
            <w:proofErr w:type="spellEnd"/>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Анализ лирического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93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Вн</w:t>
            </w:r>
            <w:proofErr w:type="spellEnd"/>
            <w:r>
              <w:rPr>
                <w:rFonts w:ascii="Times New Roman" w:hAnsi="Times New Roman"/>
                <w:szCs w:val="24"/>
                <w:lang w:eastAsia="en-US"/>
              </w:rPr>
              <w:t>. чт. А.К. Толстой «Василий Шибанов».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М.Е. САЛТЫКОВ – ЩЕДРИН</w:t>
            </w:r>
            <w:r>
              <w:rPr>
                <w:rFonts w:ascii="Times New Roman" w:hAnsi="Times New Roman"/>
                <w:szCs w:val="24"/>
                <w:lang w:eastAsia="en-US"/>
              </w:rPr>
              <w:t>. Образ писателя. «Повесть о том, как один мужик двух генералов прокормил» как сатирическая сказка.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Особенности сюжетов и проблематики «сказок для детей изрядного возраста». «Повесть о том, как один мужик …». Эзопов язык. Сказка. Сатира.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33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Паразитизм генералов. Трудолюбие и сметливость мужика, осуждение его покорности.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Обличение нравственных пороков общества, сатира на барскую Русь. Критика покорности русского мужика</w:t>
            </w:r>
            <w:r>
              <w:rPr>
                <w:rFonts w:ascii="Times New Roman" w:hAnsi="Times New Roman"/>
                <w:sz w:val="18"/>
                <w:szCs w:val="18"/>
                <w:lang w:eastAsia="en-US"/>
              </w:rPr>
              <w:t>.</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34</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Вн.чт.Сказка</w:t>
            </w:r>
            <w:proofErr w:type="spellEnd"/>
            <w:r>
              <w:rPr>
                <w:rFonts w:ascii="Times New Roman" w:hAnsi="Times New Roman"/>
                <w:szCs w:val="24"/>
                <w:lang w:eastAsia="en-US"/>
              </w:rPr>
              <w:t xml:space="preserve"> М.Е. Салтыкова – Щедрина «Дикий помещик».</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Урок внеклассного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«Дикий помещик» Сатира. Тема и идея сказки.</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Заполнение таблицы</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Л.Н. ТОЛСТОЙ</w:t>
            </w:r>
            <w:r>
              <w:rPr>
                <w:rFonts w:ascii="Times New Roman" w:hAnsi="Times New Roman"/>
                <w:szCs w:val="24"/>
                <w:lang w:eastAsia="en-US"/>
              </w:rPr>
              <w:t>. Детство писателя. Автобиографический характер повести «Детство». Главы «</w:t>
            </w:r>
            <w:proofErr w:type="spellStart"/>
            <w:r>
              <w:rPr>
                <w:rFonts w:ascii="Times New Roman" w:hAnsi="Times New Roman"/>
                <w:szCs w:val="24"/>
                <w:lang w:eastAsia="en-US"/>
              </w:rPr>
              <w:t>Maman</w:t>
            </w:r>
            <w:proofErr w:type="spellEnd"/>
            <w:r>
              <w:rPr>
                <w:rFonts w:ascii="Times New Roman" w:hAnsi="Times New Roman"/>
                <w:szCs w:val="24"/>
                <w:lang w:eastAsia="en-US"/>
              </w:rPr>
              <w:t>», «Что за человек был мой отец?», «Классы».</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Л. Н. Толстого. Понятие трилогии. Автобиографический характер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36</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Глава «Наталья </w:t>
            </w:r>
            <w:proofErr w:type="spellStart"/>
            <w:r>
              <w:rPr>
                <w:rFonts w:ascii="Times New Roman" w:hAnsi="Times New Roman"/>
                <w:szCs w:val="24"/>
                <w:lang w:eastAsia="en-US"/>
              </w:rPr>
              <w:t>Саввишна</w:t>
            </w:r>
            <w:proofErr w:type="spellEnd"/>
            <w:r>
              <w:rPr>
                <w:rFonts w:ascii="Times New Roman" w:hAnsi="Times New Roman"/>
                <w:szCs w:val="24"/>
                <w:lang w:eastAsia="en-US"/>
              </w:rPr>
              <w:t>». Мастерство писателя в раскрытии духовного роста.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Детское неприятие пороков, желание исправиться самому; сочувствие чужому горю, сострадание; мастерство писателя в описании внешности.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Пересказ </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Анализ эпизода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208"/>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А.П. ЧЕХОВ</w:t>
            </w:r>
            <w:r>
              <w:rPr>
                <w:rFonts w:ascii="Times New Roman" w:hAnsi="Times New Roman"/>
                <w:szCs w:val="24"/>
                <w:lang w:eastAsia="en-US"/>
              </w:rPr>
              <w:t xml:space="preserve"> – мастер жанра короткого рассказа. «Хамелеон».</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w:t>
            </w:r>
            <w:r>
              <w:rPr>
                <w:rFonts w:ascii="Times New Roman" w:hAnsi="Times New Roman"/>
                <w:szCs w:val="24"/>
                <w:lang w:eastAsia="en-US"/>
              </w:rPr>
              <w:softHyphen/>
              <w:t>ва А. П, Чехова. Рассказ «Хамеле</w:t>
            </w:r>
            <w:r>
              <w:rPr>
                <w:rFonts w:ascii="Times New Roman" w:hAnsi="Times New Roman"/>
                <w:szCs w:val="24"/>
                <w:lang w:eastAsia="en-US"/>
              </w:rPr>
              <w:softHyphen/>
              <w:t>он». Сатирический пафос про</w:t>
            </w:r>
            <w:r>
              <w:rPr>
                <w:rFonts w:ascii="Times New Roman" w:hAnsi="Times New Roman"/>
                <w:szCs w:val="24"/>
                <w:lang w:eastAsia="en-US"/>
              </w:rPr>
              <w:softHyphen/>
              <w:t xml:space="preserve">изведения.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Сатира. Красота, точность языка. Главный герой – смех над пороками.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Пересказ</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lastRenderedPageBreak/>
              <w:t>38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roofErr w:type="spellStart"/>
            <w:r>
              <w:rPr>
                <w:rFonts w:ascii="Times New Roman" w:hAnsi="Times New Roman"/>
                <w:szCs w:val="24"/>
                <w:lang w:eastAsia="en-US"/>
              </w:rPr>
              <w:t>Вн.чт.Рассказы</w:t>
            </w:r>
            <w:proofErr w:type="spellEnd"/>
            <w:r>
              <w:rPr>
                <w:rFonts w:ascii="Times New Roman" w:hAnsi="Times New Roman"/>
                <w:szCs w:val="24"/>
                <w:lang w:eastAsia="en-US"/>
              </w:rPr>
              <w:t xml:space="preserve"> А.П. Чехова «Злоумышленник», «Размазня».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Урок </w:t>
            </w:r>
            <w:proofErr w:type="spellStart"/>
            <w:r>
              <w:rPr>
                <w:rFonts w:ascii="Times New Roman" w:hAnsi="Times New Roman"/>
                <w:b/>
                <w:szCs w:val="24"/>
                <w:lang w:eastAsia="en-US"/>
              </w:rPr>
              <w:t>внекласс-ного</w:t>
            </w:r>
            <w:proofErr w:type="spellEnd"/>
            <w:r>
              <w:rPr>
                <w:rFonts w:ascii="Times New Roman" w:hAnsi="Times New Roman"/>
                <w:b/>
                <w:szCs w:val="24"/>
                <w:lang w:eastAsia="en-US"/>
              </w:rPr>
              <w:t xml:space="preserve">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Рассказы «Злоумышленник», «Размазня». Авторская позиция. Юмор в рассказе. Средства создания комического.</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Характеристика персонажей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Написание отзыва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30"/>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«Край ты мой, родимый край». Стихи о родной природе.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Стихотворения о природе А.К. </w:t>
            </w:r>
            <w:proofErr w:type="gramStart"/>
            <w:r>
              <w:rPr>
                <w:rFonts w:ascii="Times New Roman" w:hAnsi="Times New Roman"/>
                <w:szCs w:val="24"/>
                <w:lang w:eastAsia="en-US"/>
              </w:rPr>
              <w:t>Толстой  «</w:t>
            </w:r>
            <w:proofErr w:type="gramEnd"/>
            <w:r>
              <w:rPr>
                <w:rFonts w:ascii="Times New Roman" w:hAnsi="Times New Roman"/>
                <w:szCs w:val="24"/>
                <w:lang w:eastAsia="en-US"/>
              </w:rPr>
              <w:t>Край ты мой, родимый край…», «Благовест», «Замолкнул гром», И.А. Бунин «Родина»,В.А. Жуковский И.А. «Приход весны». Любовь поэтов к Родине, к народу, к русской природе. Поэтичность языка. Эпитеты, олицетворение, метафора, сравнение.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proofErr w:type="gramStart"/>
            <w:r>
              <w:rPr>
                <w:rFonts w:ascii="Times New Roman" w:hAnsi="Times New Roman"/>
                <w:szCs w:val="24"/>
                <w:lang w:eastAsia="en-US"/>
              </w:rPr>
              <w:t>Самостоятель-ная</w:t>
            </w:r>
            <w:proofErr w:type="spellEnd"/>
            <w:proofErr w:type="gramEnd"/>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творческая </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наизусть</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и анализ стихов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Устное словесное рисование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00"/>
        </w:trPr>
        <w:tc>
          <w:tcPr>
            <w:tcW w:w="11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 xml:space="preserve"> 40</w:t>
            </w:r>
          </w:p>
        </w:tc>
        <w:tc>
          <w:tcPr>
            <w:tcW w:w="290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Обобщающий урок по русской литературе </w:t>
            </w:r>
            <w:r>
              <w:rPr>
                <w:rFonts w:ascii="Times New Roman" w:hAnsi="Times New Roman"/>
                <w:szCs w:val="24"/>
                <w:lang w:val="en-US" w:eastAsia="en-US"/>
              </w:rPr>
              <w:t>XIX</w:t>
            </w:r>
            <w:r>
              <w:rPr>
                <w:rFonts w:ascii="Times New Roman" w:hAnsi="Times New Roman"/>
                <w:szCs w:val="24"/>
                <w:lang w:eastAsia="en-US"/>
              </w:rPr>
              <w:t xml:space="preserve"> века.</w:t>
            </w:r>
          </w:p>
        </w:tc>
        <w:tc>
          <w:tcPr>
            <w:tcW w:w="1410" w:type="dxa"/>
            <w:gridSpan w:val="4"/>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3545" w:type="dxa"/>
            <w:gridSpan w:val="6"/>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1981"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proofErr w:type="gramStart"/>
            <w:r>
              <w:rPr>
                <w:rFonts w:ascii="Times New Roman" w:hAnsi="Times New Roman"/>
                <w:szCs w:val="24"/>
                <w:lang w:eastAsia="en-US"/>
              </w:rPr>
              <w:t>Самостоятель-ная</w:t>
            </w:r>
            <w:proofErr w:type="spellEnd"/>
            <w:proofErr w:type="gramEnd"/>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творческая</w:t>
            </w:r>
          </w:p>
        </w:tc>
        <w:tc>
          <w:tcPr>
            <w:tcW w:w="244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тест</w:t>
            </w:r>
          </w:p>
        </w:tc>
        <w:tc>
          <w:tcPr>
            <w:tcW w:w="10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r>
      <w:tr w:rsidR="00A91831" w:rsidTr="00D5291A">
        <w:trPr>
          <w:gridAfter w:val="1"/>
          <w:wAfter w:w="17" w:type="dxa"/>
          <w:trHeight w:val="11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417"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контроля</w:t>
            </w:r>
          </w:p>
        </w:tc>
        <w:tc>
          <w:tcPr>
            <w:tcW w:w="3538"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Произведения литературы 19 века.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Проверить уровень знаний.</w:t>
            </w: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861"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0"/>
        </w:trPr>
        <w:tc>
          <w:tcPr>
            <w:tcW w:w="4011" w:type="dxa"/>
            <w:gridSpan w:val="4"/>
            <w:tcBorders>
              <w:top w:val="single" w:sz="4" w:space="0" w:color="auto"/>
              <w:left w:val="single" w:sz="4" w:space="0" w:color="auto"/>
              <w:bottom w:val="single" w:sz="4" w:space="0" w:color="auto"/>
              <w:right w:val="nil"/>
            </w:tcBorders>
          </w:tcPr>
          <w:p w:rsidR="00A91831" w:rsidRDefault="00A91831">
            <w:pPr>
              <w:rPr>
                <w:rFonts w:ascii="Times New Roman" w:eastAsia="Times New Roman" w:hAnsi="Times New Roman" w:cs="Times New Roman"/>
                <w:sz w:val="24"/>
                <w:szCs w:val="24"/>
                <w:lang w:eastAsia="en-US"/>
              </w:rPr>
            </w:pPr>
          </w:p>
        </w:tc>
        <w:tc>
          <w:tcPr>
            <w:tcW w:w="11838" w:type="dxa"/>
            <w:gridSpan w:val="22"/>
            <w:tcBorders>
              <w:top w:val="single" w:sz="4" w:space="0" w:color="auto"/>
              <w:left w:val="nil"/>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ПРОИЗВЕДЕНИЯ ПИСАТЕЛЕЙ ХХ ВЕКА – 24 ЧАСОВ</w:t>
            </w: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41</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И.А. БУНИН</w:t>
            </w:r>
            <w:r>
              <w:rPr>
                <w:rFonts w:ascii="Times New Roman" w:hAnsi="Times New Roman"/>
                <w:szCs w:val="24"/>
                <w:lang w:eastAsia="en-US"/>
              </w:rPr>
              <w:t>. Судьба и творчество. «Цифры». любовь Нефеда к больному ребенку.</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Бунин. Жизнь и творчество. Рассказ «Цифры». Сложность взаимоотношений взрослых и детей в семье.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270"/>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42</w:t>
            </w:r>
          </w:p>
          <w:p w:rsidR="00A91831" w:rsidRDefault="00A91831">
            <w:pPr>
              <w:ind w:left="567"/>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«Лапти». Самоотверженная.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Рассказ «Лапти». Нравственный смысл произве</w:t>
            </w:r>
            <w:r>
              <w:rPr>
                <w:rFonts w:ascii="Times New Roman" w:hAnsi="Times New Roman"/>
                <w:szCs w:val="24"/>
                <w:lang w:eastAsia="en-US"/>
              </w:rPr>
              <w:softHyphen/>
              <w:t>дения.</w:t>
            </w:r>
            <w:r>
              <w:rPr>
                <w:rFonts w:ascii="Times New Roman" w:hAnsi="Times New Roman"/>
                <w:szCs w:val="24"/>
                <w:lang w:eastAsia="en-US"/>
              </w:rPr>
              <w:br/>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Проблемные вопросы</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43</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 ГОРЬКИЙ</w:t>
            </w:r>
            <w:r>
              <w:rPr>
                <w:rFonts w:ascii="Times New Roman" w:hAnsi="Times New Roman"/>
                <w:szCs w:val="24"/>
                <w:lang w:eastAsia="en-US"/>
              </w:rPr>
              <w:t>. О писателе. Автобиографический характер повести «Детство» (1 глава).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творчество писателя. «Детство». Герои повести. Влияние окружающей среды на характеры и поступки детей.</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«Свинцовые мерзости жизни», изображенные в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Изображение внут</w:t>
            </w:r>
            <w:r>
              <w:rPr>
                <w:rFonts w:ascii="Times New Roman" w:hAnsi="Times New Roman"/>
                <w:szCs w:val="24"/>
                <w:lang w:eastAsia="en-US"/>
              </w:rPr>
              <w:softHyphen/>
              <w:t>реннего мира подростка. «Свинцовые мерзости жизни» и живая душа русского челове</w:t>
            </w:r>
            <w:r>
              <w:rPr>
                <w:rFonts w:ascii="Times New Roman" w:hAnsi="Times New Roman"/>
                <w:szCs w:val="24"/>
                <w:lang w:eastAsia="en-US"/>
              </w:rPr>
              <w:softHyphen/>
              <w:t xml:space="preserve">ка.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«Яркое, здоровое, творческое в русской жизни» на страницах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Бабушка, Цыганок, Хорошее дело. Вера в творческие силы народа.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Сочинение – характеристика литературного героя.</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Герои повести. Характеристика героя. Нравственная проблематика повести, мастерство М. Горького.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Самостоятельнаятворческая</w:t>
            </w:r>
            <w:proofErr w:type="spellEnd"/>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Характеристика героев, подбор цитат, сочинение.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«Легенда о Данко» (отрывок из рассказа «Старуха </w:t>
            </w:r>
            <w:proofErr w:type="spellStart"/>
            <w:r>
              <w:rPr>
                <w:rFonts w:ascii="Times New Roman" w:hAnsi="Times New Roman"/>
                <w:szCs w:val="24"/>
                <w:lang w:eastAsia="en-US"/>
              </w:rPr>
              <w:t>Изергиль</w:t>
            </w:r>
            <w:proofErr w:type="spellEnd"/>
            <w:r>
              <w:rPr>
                <w:rFonts w:ascii="Times New Roman" w:hAnsi="Times New Roman"/>
                <w:szCs w:val="24"/>
                <w:lang w:eastAsia="en-US"/>
              </w:rPr>
              <w:t>»).</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М. Горький «Старуха </w:t>
            </w:r>
            <w:proofErr w:type="spellStart"/>
            <w:r>
              <w:rPr>
                <w:rFonts w:ascii="Times New Roman" w:hAnsi="Times New Roman"/>
                <w:szCs w:val="24"/>
                <w:lang w:eastAsia="en-US"/>
              </w:rPr>
              <w:t>Изергиль</w:t>
            </w:r>
            <w:proofErr w:type="spellEnd"/>
            <w:r>
              <w:rPr>
                <w:rFonts w:ascii="Times New Roman" w:hAnsi="Times New Roman"/>
                <w:szCs w:val="24"/>
                <w:lang w:eastAsia="en-US"/>
              </w:rPr>
              <w:t>». Легенда о Данко. Образ Данко, готовность героя на самопожертвование.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аналитическая беседа, пересказ, характеристика героев.</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 А. АНДРЕЕВ</w:t>
            </w:r>
            <w:r>
              <w:rPr>
                <w:rFonts w:ascii="Times New Roman" w:hAnsi="Times New Roman"/>
                <w:szCs w:val="24"/>
                <w:lang w:eastAsia="en-US"/>
              </w:rPr>
              <w:t xml:space="preserve"> Личность писателя. Рассказ «Кусака».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Л.Н. Андреев «Кусака». Общее представление о творчестве писателя,  мастерство Л.Н. Андреева. Герои рассказа. Авторское сочувствие к </w:t>
            </w:r>
            <w:r>
              <w:rPr>
                <w:rFonts w:ascii="Times New Roman" w:hAnsi="Times New Roman"/>
                <w:szCs w:val="24"/>
                <w:lang w:eastAsia="en-US"/>
              </w:rPr>
              <w:lastRenderedPageBreak/>
              <w:t>обездоленным.</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цитатного плана</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Пересказ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49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tabs>
                <w:tab w:val="left" w:pos="1897"/>
              </w:tabs>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В.В. МАЯКОВСКИЙ</w:t>
            </w:r>
            <w:r>
              <w:rPr>
                <w:rFonts w:ascii="Times New Roman" w:hAnsi="Times New Roman"/>
                <w:szCs w:val="24"/>
                <w:lang w:eastAsia="en-US"/>
              </w:rPr>
              <w:t>. Ранние стихотворения как отражение души поэта.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Общее представление о творчестве поэта, мастерство В.В. Маяковского. Стихотворения. Особенности поэтического языка, представления поэта о сущности творчества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50</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поэта. «Необычайное приключение…».</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 В. Маяковский «Необычайное приключение…» Особенности анализа стихотворения, художественные средства в стихотворении.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Самостоятельнаяпрактическая</w:t>
            </w:r>
            <w:proofErr w:type="spellEnd"/>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А.П. ПЛАТОНОВ</w:t>
            </w:r>
            <w:r>
              <w:rPr>
                <w:rFonts w:ascii="Times New Roman" w:hAnsi="Times New Roman"/>
                <w:szCs w:val="24"/>
                <w:lang w:eastAsia="en-US"/>
              </w:rPr>
              <w:t>. Личность писателя. Рассказ «Юшка»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 П. Платонов. «Юшка». Осознание необходимости сострадания, милосердия, недопустимости жестокости.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Чтение рассказа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60"/>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19" w:line="226" w:lineRule="exact"/>
              <w:ind w:right="29"/>
              <w:jc w:val="both"/>
              <w:rPr>
                <w:rFonts w:ascii="Times New Roman" w:eastAsia="Times New Roman" w:hAnsi="Times New Roman" w:cs="Times New Roman"/>
                <w:sz w:val="24"/>
                <w:szCs w:val="24"/>
                <w:lang w:eastAsia="en-US"/>
              </w:rPr>
            </w:pPr>
            <w:proofErr w:type="spellStart"/>
            <w:r>
              <w:rPr>
                <w:rFonts w:ascii="Times New Roman" w:hAnsi="Times New Roman"/>
                <w:szCs w:val="24"/>
                <w:highlight w:val="yellow"/>
                <w:lang w:eastAsia="en-US"/>
              </w:rPr>
              <w:t>Вн.чт.</w:t>
            </w:r>
            <w:r>
              <w:rPr>
                <w:rFonts w:ascii="Times New Roman" w:hAnsi="Times New Roman"/>
                <w:b/>
                <w:szCs w:val="24"/>
                <w:highlight w:val="yellow"/>
                <w:lang w:eastAsia="en-US"/>
              </w:rPr>
              <w:t>А.П.</w:t>
            </w:r>
            <w:proofErr w:type="gramStart"/>
            <w:r>
              <w:rPr>
                <w:rFonts w:ascii="Times New Roman" w:hAnsi="Times New Roman"/>
                <w:b/>
                <w:szCs w:val="24"/>
                <w:highlight w:val="yellow"/>
                <w:lang w:eastAsia="en-US"/>
              </w:rPr>
              <w:t>ПЛАТО</w:t>
            </w:r>
            <w:proofErr w:type="spellEnd"/>
            <w:r>
              <w:rPr>
                <w:rFonts w:ascii="Times New Roman" w:hAnsi="Times New Roman"/>
                <w:b/>
                <w:szCs w:val="24"/>
                <w:highlight w:val="yellow"/>
                <w:lang w:eastAsia="en-US"/>
              </w:rPr>
              <w:t>-НОВ</w:t>
            </w:r>
            <w:proofErr w:type="gramEnd"/>
            <w:r>
              <w:rPr>
                <w:rFonts w:ascii="Times New Roman" w:hAnsi="Times New Roman"/>
                <w:b/>
                <w:bCs/>
                <w:iCs/>
                <w:color w:val="000000"/>
                <w:szCs w:val="24"/>
                <w:highlight w:val="yellow"/>
                <w:lang w:eastAsia="en-US"/>
              </w:rPr>
              <w:t xml:space="preserve"> </w:t>
            </w:r>
            <w:r>
              <w:rPr>
                <w:rFonts w:ascii="Times New Roman" w:hAnsi="Times New Roman"/>
                <w:bCs/>
                <w:iCs/>
                <w:color w:val="000000"/>
                <w:szCs w:val="24"/>
                <w:highlight w:val="yellow"/>
                <w:lang w:eastAsia="en-US"/>
              </w:rPr>
              <w:t xml:space="preserve">«В прекрасном и яростном мире». </w:t>
            </w:r>
            <w:r>
              <w:rPr>
                <w:rFonts w:ascii="Times New Roman" w:hAnsi="Times New Roman"/>
                <w:color w:val="000000"/>
                <w:spacing w:val="5"/>
                <w:szCs w:val="24"/>
                <w:highlight w:val="yellow"/>
                <w:lang w:eastAsia="en-US"/>
              </w:rPr>
              <w:t>Своеоб</w:t>
            </w:r>
            <w:r>
              <w:rPr>
                <w:rFonts w:ascii="Times New Roman" w:hAnsi="Times New Roman"/>
                <w:color w:val="000000"/>
                <w:spacing w:val="5"/>
                <w:szCs w:val="24"/>
                <w:highlight w:val="yellow"/>
                <w:lang w:eastAsia="en-US"/>
              </w:rPr>
              <w:softHyphen/>
            </w:r>
            <w:r>
              <w:rPr>
                <w:rFonts w:ascii="Times New Roman" w:hAnsi="Times New Roman"/>
                <w:color w:val="000000"/>
                <w:spacing w:val="2"/>
                <w:szCs w:val="24"/>
                <w:highlight w:val="yellow"/>
                <w:lang w:eastAsia="en-US"/>
              </w:rPr>
              <w:t>разие языка прозы Платонова.</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zCs w:val="24"/>
                <w:lang w:eastAsia="en-US"/>
              </w:rPr>
              <w:t>Труд как нрав</w:t>
            </w:r>
            <w:r>
              <w:rPr>
                <w:rFonts w:ascii="Times New Roman" w:hAnsi="Times New Roman"/>
                <w:color w:val="000000"/>
                <w:szCs w:val="24"/>
                <w:lang w:eastAsia="en-US"/>
              </w:rPr>
              <w:softHyphen/>
            </w:r>
            <w:r>
              <w:rPr>
                <w:rFonts w:ascii="Times New Roman" w:hAnsi="Times New Roman"/>
                <w:color w:val="000000"/>
                <w:spacing w:val="3"/>
                <w:szCs w:val="24"/>
                <w:lang w:eastAsia="en-US"/>
              </w:rPr>
              <w:t>ственное содержание человеческой жизни. Идеи доб</w:t>
            </w:r>
            <w:r>
              <w:rPr>
                <w:rFonts w:ascii="Times New Roman" w:hAnsi="Times New Roman"/>
                <w:color w:val="000000"/>
                <w:spacing w:val="3"/>
                <w:szCs w:val="24"/>
                <w:lang w:eastAsia="en-US"/>
              </w:rPr>
              <w:softHyphen/>
            </w:r>
            <w:r>
              <w:rPr>
                <w:rFonts w:ascii="Times New Roman" w:hAnsi="Times New Roman"/>
                <w:color w:val="000000"/>
                <w:spacing w:val="5"/>
                <w:szCs w:val="24"/>
                <w:lang w:eastAsia="en-US"/>
              </w:rPr>
              <w:t>роты, взаимопонимания, жизни для других. Своеоб</w:t>
            </w:r>
            <w:r>
              <w:rPr>
                <w:rFonts w:ascii="Times New Roman" w:hAnsi="Times New Roman"/>
                <w:color w:val="000000"/>
                <w:spacing w:val="5"/>
                <w:szCs w:val="24"/>
                <w:lang w:eastAsia="en-US"/>
              </w:rPr>
              <w:softHyphen/>
            </w:r>
            <w:r>
              <w:rPr>
                <w:rFonts w:ascii="Times New Roman" w:hAnsi="Times New Roman"/>
                <w:color w:val="000000"/>
                <w:spacing w:val="2"/>
                <w:szCs w:val="24"/>
                <w:lang w:eastAsia="en-US"/>
              </w:rPr>
              <w:t>разие языка прозы Платонова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Самостоятельнаяпрактическая</w:t>
            </w:r>
            <w:proofErr w:type="spellEnd"/>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57"/>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roofErr w:type="spellStart"/>
            <w:r>
              <w:rPr>
                <w:rFonts w:ascii="Times New Roman" w:hAnsi="Times New Roman"/>
                <w:b/>
                <w:szCs w:val="24"/>
                <w:lang w:eastAsia="en-US"/>
              </w:rPr>
              <w:t>Рр</w:t>
            </w:r>
            <w:proofErr w:type="spellEnd"/>
            <w:r>
              <w:rPr>
                <w:rFonts w:ascii="Times New Roman" w:hAnsi="Times New Roman"/>
                <w:szCs w:val="24"/>
                <w:lang w:eastAsia="en-US"/>
              </w:rPr>
              <w:t xml:space="preserve"> Сочинение «Нужны ли нам сочувствие и сострадание?»</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color w:val="000000"/>
                <w:sz w:val="24"/>
                <w:szCs w:val="24"/>
                <w:lang w:eastAsia="en-US"/>
              </w:rPr>
            </w:pP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Самостоятельнаятворческая</w:t>
            </w:r>
            <w:proofErr w:type="spellEnd"/>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Б.Л.Пастернак</w:t>
            </w:r>
            <w:r>
              <w:rPr>
                <w:rFonts w:ascii="Times New Roman" w:hAnsi="Times New Roman"/>
                <w:szCs w:val="24"/>
                <w:lang w:eastAsia="en-US"/>
              </w:rPr>
              <w:t>. Стихи.</w:t>
            </w:r>
          </w:p>
        </w:tc>
        <w:tc>
          <w:tcPr>
            <w:tcW w:w="1420"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Урок изучения нового </w:t>
            </w:r>
            <w:r>
              <w:rPr>
                <w:rFonts w:ascii="Times New Roman" w:hAnsi="Times New Roman"/>
                <w:szCs w:val="24"/>
                <w:lang w:eastAsia="en-US"/>
              </w:rPr>
              <w:lastRenderedPageBreak/>
              <w:t>материала</w:t>
            </w:r>
          </w:p>
          <w:p w:rsidR="00A91831" w:rsidRDefault="00A91831">
            <w:pPr>
              <w:rPr>
                <w:rFonts w:ascii="Times New Roman" w:eastAsia="Times New Roman" w:hAnsi="Times New Roman" w:cs="Times New Roman"/>
                <w:sz w:val="24"/>
                <w:szCs w:val="24"/>
                <w:lang w:eastAsia="en-US"/>
              </w:rPr>
            </w:pP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color w:val="000000"/>
                <w:sz w:val="24"/>
                <w:szCs w:val="24"/>
                <w:lang w:eastAsia="en-US"/>
              </w:rPr>
            </w:pPr>
            <w:r>
              <w:rPr>
                <w:rFonts w:ascii="Times New Roman" w:hAnsi="Times New Roman"/>
                <w:color w:val="000000"/>
                <w:szCs w:val="24"/>
                <w:lang w:eastAsia="en-US"/>
              </w:rPr>
              <w:lastRenderedPageBreak/>
              <w:t>Б.Л.Пастернак. Стихи «Никого не будет в доме», «Июль»</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стихотворений</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А.Т.</w:t>
            </w:r>
            <w:r>
              <w:rPr>
                <w:rFonts w:ascii="Times New Roman" w:hAnsi="Times New Roman"/>
                <w:szCs w:val="24"/>
                <w:lang w:eastAsia="en-US"/>
              </w:rPr>
              <w:t xml:space="preserve"> </w:t>
            </w:r>
            <w:r>
              <w:rPr>
                <w:rFonts w:ascii="Times New Roman" w:hAnsi="Times New Roman"/>
                <w:b/>
                <w:szCs w:val="24"/>
                <w:lang w:eastAsia="en-US"/>
              </w:rPr>
              <w:t>ТВАРДОВСКИЙ</w:t>
            </w:r>
            <w:r>
              <w:rPr>
                <w:rFonts w:ascii="Times New Roman" w:hAnsi="Times New Roman"/>
                <w:szCs w:val="24"/>
                <w:lang w:eastAsia="en-US"/>
              </w:rPr>
              <w:t xml:space="preserve"> – «художник с мудрым сердцем и чистой совестью». Стихотворения.</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А.Т. Твардовский. Темы стихотворений поэта. «Братья», «Снега потемнеют синие…», «Июль – макушка лета…», «Отыграли по дымным оврагам…», «На дне моей жизни…»</w:t>
            </w:r>
            <w:r>
              <w:rPr>
                <w:rFonts w:ascii="Times New Roman" w:hAnsi="Times New Roman"/>
                <w:sz w:val="20"/>
                <w:szCs w:val="20"/>
                <w:lang w:eastAsia="en-US"/>
              </w:rPr>
              <w:t xml:space="preserve"> </w:t>
            </w:r>
            <w:r>
              <w:rPr>
                <w:rFonts w:ascii="Times New Roman" w:hAnsi="Times New Roman"/>
                <w:szCs w:val="24"/>
                <w:lang w:eastAsia="en-US"/>
              </w:rPr>
              <w:t xml:space="preserve">Великая Отечественная война в стихотворениях А.Т. Твардовского.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статьи учебника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Частичный анализ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color w:val="000000"/>
                <w:spacing w:val="5"/>
                <w:szCs w:val="24"/>
                <w:lang w:eastAsia="en-US"/>
              </w:rPr>
              <w:t>Вн.чт</w:t>
            </w:r>
            <w:proofErr w:type="spellEnd"/>
            <w:r>
              <w:rPr>
                <w:rFonts w:ascii="Times New Roman" w:hAnsi="Times New Roman"/>
                <w:color w:val="000000"/>
                <w:spacing w:val="5"/>
                <w:szCs w:val="24"/>
                <w:lang w:eastAsia="en-US"/>
              </w:rPr>
              <w:t xml:space="preserve">. Ритмы и образы военной лирики. </w:t>
            </w:r>
            <w:r>
              <w:rPr>
                <w:rFonts w:ascii="Times New Roman" w:hAnsi="Times New Roman"/>
                <w:color w:val="000000"/>
                <w:spacing w:val="-1"/>
                <w:szCs w:val="24"/>
                <w:lang w:eastAsia="en-US"/>
              </w:rPr>
              <w:t>Интервью с поэтом — участником Великой Отечест</w:t>
            </w:r>
            <w:r>
              <w:rPr>
                <w:rFonts w:ascii="Times New Roman" w:hAnsi="Times New Roman"/>
                <w:color w:val="000000"/>
                <w:spacing w:val="-1"/>
                <w:szCs w:val="24"/>
                <w:lang w:eastAsia="en-US"/>
              </w:rPr>
              <w:softHyphen/>
            </w:r>
            <w:r>
              <w:rPr>
                <w:rFonts w:ascii="Times New Roman" w:hAnsi="Times New Roman"/>
                <w:color w:val="000000"/>
                <w:spacing w:val="4"/>
                <w:szCs w:val="24"/>
                <w:lang w:eastAsia="en-US"/>
              </w:rPr>
              <w:t>венной войны.</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4"/>
                <w:szCs w:val="24"/>
                <w:lang w:eastAsia="en-US"/>
              </w:rPr>
              <w:t>Героизм, патриотизм, самоотвержен</w:t>
            </w:r>
            <w:r>
              <w:rPr>
                <w:rFonts w:ascii="Times New Roman" w:hAnsi="Times New Roman"/>
                <w:color w:val="000000"/>
                <w:spacing w:val="4"/>
                <w:szCs w:val="24"/>
                <w:lang w:eastAsia="en-US"/>
              </w:rPr>
              <w:softHyphen/>
            </w:r>
            <w:r>
              <w:rPr>
                <w:rFonts w:ascii="Times New Roman" w:hAnsi="Times New Roman"/>
                <w:color w:val="000000"/>
                <w:spacing w:val="1"/>
                <w:szCs w:val="24"/>
                <w:lang w:eastAsia="en-US"/>
              </w:rPr>
              <w:t>ность, трудности и радости грозных лет войны в стихо</w:t>
            </w:r>
            <w:r>
              <w:rPr>
                <w:rFonts w:ascii="Times New Roman" w:hAnsi="Times New Roman"/>
                <w:color w:val="000000"/>
                <w:spacing w:val="1"/>
                <w:szCs w:val="24"/>
                <w:lang w:eastAsia="en-US"/>
              </w:rPr>
              <w:softHyphen/>
            </w:r>
            <w:r>
              <w:rPr>
                <w:rFonts w:ascii="Times New Roman" w:hAnsi="Times New Roman"/>
                <w:color w:val="000000"/>
                <w:spacing w:val="2"/>
                <w:szCs w:val="24"/>
                <w:lang w:eastAsia="en-US"/>
              </w:rPr>
              <w:t xml:space="preserve">творениях поэтов — участников войны: </w:t>
            </w:r>
            <w:r>
              <w:rPr>
                <w:rFonts w:ascii="Times New Roman" w:hAnsi="Times New Roman"/>
                <w:bCs/>
                <w:color w:val="000000"/>
                <w:spacing w:val="2"/>
                <w:szCs w:val="24"/>
                <w:lang w:eastAsia="en-US"/>
              </w:rPr>
              <w:t xml:space="preserve">А. Ахматовой, </w:t>
            </w:r>
            <w:r>
              <w:rPr>
                <w:rFonts w:ascii="Times New Roman" w:hAnsi="Times New Roman"/>
                <w:bCs/>
                <w:color w:val="000000"/>
                <w:spacing w:val="1"/>
                <w:szCs w:val="24"/>
                <w:lang w:eastAsia="en-US"/>
              </w:rPr>
              <w:t>К. Симонова, А. Твардовского, А. Суркова, Н. Тихо</w:t>
            </w:r>
            <w:r>
              <w:rPr>
                <w:rFonts w:ascii="Times New Roman" w:hAnsi="Times New Roman"/>
                <w:bCs/>
                <w:color w:val="000000"/>
                <w:spacing w:val="1"/>
                <w:szCs w:val="24"/>
                <w:lang w:eastAsia="en-US"/>
              </w:rPr>
              <w:softHyphen/>
            </w:r>
            <w:r>
              <w:rPr>
                <w:rFonts w:ascii="Times New Roman" w:hAnsi="Times New Roman"/>
                <w:bCs/>
                <w:color w:val="000000"/>
                <w:spacing w:val="5"/>
                <w:szCs w:val="24"/>
                <w:lang w:eastAsia="en-US"/>
              </w:rPr>
              <w:t xml:space="preserve">нова </w:t>
            </w:r>
            <w:r>
              <w:rPr>
                <w:rFonts w:ascii="Times New Roman" w:hAnsi="Times New Roman"/>
                <w:color w:val="000000"/>
                <w:spacing w:val="5"/>
                <w:szCs w:val="24"/>
                <w:lang w:eastAsia="en-US"/>
              </w:rPr>
              <w:t xml:space="preserve">и др. </w:t>
            </w:r>
            <w:r>
              <w:rPr>
                <w:rFonts w:ascii="Times New Roman" w:hAnsi="Times New Roman"/>
                <w:szCs w:val="24"/>
                <w:lang w:eastAsia="en-US"/>
              </w:rPr>
              <w:t xml:space="preserve">Стихотворения поэтов – костромичей о </w:t>
            </w:r>
            <w:proofErr w:type="spellStart"/>
            <w:r>
              <w:rPr>
                <w:rFonts w:ascii="Times New Roman" w:hAnsi="Times New Roman"/>
                <w:szCs w:val="24"/>
                <w:lang w:eastAsia="en-US"/>
              </w:rPr>
              <w:t>ВОв</w:t>
            </w:r>
            <w:proofErr w:type="spellEnd"/>
            <w:r>
              <w:rPr>
                <w:rFonts w:ascii="Times New Roman" w:hAnsi="Times New Roman"/>
                <w:szCs w:val="24"/>
                <w:lang w:eastAsia="en-US"/>
              </w:rPr>
              <w:t xml:space="preserve">. Тема </w:t>
            </w:r>
            <w:proofErr w:type="spellStart"/>
            <w:r>
              <w:rPr>
                <w:rFonts w:ascii="Times New Roman" w:hAnsi="Times New Roman"/>
                <w:szCs w:val="24"/>
                <w:lang w:eastAsia="en-US"/>
              </w:rPr>
              <w:t>ВОв</w:t>
            </w:r>
            <w:proofErr w:type="spellEnd"/>
            <w:r>
              <w:rPr>
                <w:rFonts w:ascii="Times New Roman" w:hAnsi="Times New Roman"/>
                <w:szCs w:val="24"/>
                <w:lang w:eastAsia="en-US"/>
              </w:rPr>
              <w:t>.</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Самостоятельнаяпрактическая</w:t>
            </w:r>
            <w:proofErr w:type="spellEnd"/>
            <w:r>
              <w:rPr>
                <w:rFonts w:ascii="Times New Roman" w:hAnsi="Times New Roman"/>
                <w:szCs w:val="24"/>
                <w:lang w:eastAsia="en-US"/>
              </w:rPr>
              <w:t xml:space="preserve">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Частичный анализ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Ф. АБРАМОВ</w:t>
            </w:r>
            <w:r>
              <w:rPr>
                <w:rFonts w:ascii="Times New Roman" w:hAnsi="Times New Roman"/>
                <w:szCs w:val="24"/>
                <w:lang w:eastAsia="en-US"/>
              </w:rPr>
              <w:t xml:space="preserve"> и его рассказ «О чем плачут лошади».</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Ф.Абрамов. «О чем плачут лошади». Деревенская тема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Е. НОСОВ</w:t>
            </w:r>
            <w:r>
              <w:rPr>
                <w:rFonts w:ascii="Times New Roman" w:hAnsi="Times New Roman"/>
                <w:szCs w:val="24"/>
                <w:lang w:eastAsia="en-US"/>
              </w:rPr>
              <w:t>. Рассказ «Кукла». Нравственная проблематика рассказа.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Е.И. Носов «Кукла». Сила внутренней, духовной красоты человека.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Проблемные вопросы</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Е. Носов «Живое пламя».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 w:val="20"/>
                <w:szCs w:val="20"/>
                <w:lang w:eastAsia="en-US"/>
              </w:rPr>
              <w:t>.</w:t>
            </w:r>
            <w:r>
              <w:rPr>
                <w:rFonts w:ascii="Times New Roman" w:hAnsi="Times New Roman"/>
                <w:szCs w:val="24"/>
                <w:lang w:eastAsia="en-US"/>
              </w:rPr>
              <w:t xml:space="preserve"> Е.И. Носов «Живое пламя» Тема бережного отношения к природе.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60</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86" w:line="226" w:lineRule="exact"/>
              <w:ind w:right="43"/>
              <w:jc w:val="both"/>
              <w:rPr>
                <w:rFonts w:ascii="Times New Roman" w:eastAsia="Times New Roman" w:hAnsi="Times New Roman" w:cs="Times New Roman"/>
                <w:sz w:val="24"/>
                <w:szCs w:val="24"/>
                <w:lang w:eastAsia="en-US"/>
              </w:rPr>
            </w:pPr>
            <w:proofErr w:type="spellStart"/>
            <w:r>
              <w:rPr>
                <w:rFonts w:ascii="Times New Roman" w:hAnsi="Times New Roman"/>
                <w:szCs w:val="24"/>
                <w:lang w:eastAsia="en-US"/>
              </w:rPr>
              <w:t>ВН.чт</w:t>
            </w:r>
            <w:proofErr w:type="spellEnd"/>
            <w:r>
              <w:rPr>
                <w:rFonts w:ascii="Times New Roman" w:hAnsi="Times New Roman"/>
                <w:szCs w:val="24"/>
                <w:lang w:eastAsia="en-US"/>
              </w:rPr>
              <w:t>.</w:t>
            </w:r>
          </w:p>
          <w:p w:rsidR="00A91831" w:rsidRDefault="00A91831">
            <w:pPr>
              <w:shd w:val="clear" w:color="auto" w:fill="FFFFFF"/>
              <w:spacing w:before="86" w:line="226" w:lineRule="exact"/>
              <w:ind w:right="43"/>
              <w:jc w:val="both"/>
              <w:rPr>
                <w:rFonts w:ascii="Times New Roman" w:hAnsi="Times New Roman"/>
                <w:szCs w:val="24"/>
                <w:lang w:eastAsia="en-US"/>
              </w:rPr>
            </w:pPr>
            <w:r>
              <w:rPr>
                <w:rFonts w:ascii="Times New Roman" w:hAnsi="Times New Roman"/>
                <w:b/>
                <w:szCs w:val="24"/>
                <w:lang w:eastAsia="en-US"/>
              </w:rPr>
              <w:t>Ю.П.КАЗАКОВ</w:t>
            </w:r>
            <w:r>
              <w:rPr>
                <w:rFonts w:ascii="Times New Roman" w:hAnsi="Times New Roman"/>
                <w:szCs w:val="24"/>
                <w:lang w:eastAsia="en-US"/>
              </w:rPr>
              <w:t xml:space="preserve"> и его рассказ «Тихое утро».</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Ю.П. Казаков «Тихое утро». Изображение природы. Умение заглянуть в душу человека. Поведение мальчиков в минуту опасности. Яшка – верный товарищ.</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Чтение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«Земля родная». Статьи Д.С. Лихачева.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Лихачёв Главы из книги «Земля родная». Духовное напутствие молодежи.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Беседа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Промежуточная аттестация.</w:t>
            </w:r>
            <w:r>
              <w:rPr>
                <w:rFonts w:ascii="Times New Roman" w:hAnsi="Times New Roman"/>
                <w:szCs w:val="24"/>
                <w:lang w:eastAsia="en-US"/>
              </w:rPr>
              <w:t xml:space="preserve"> Контрольная работа.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контроля </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shd w:val="clear" w:color="auto" w:fill="FFFFFF"/>
              <w:spacing w:before="77" w:line="226" w:lineRule="exact"/>
              <w:ind w:right="10"/>
              <w:jc w:val="both"/>
              <w:rPr>
                <w:rFonts w:ascii="Times New Roman" w:eastAsia="Times New Roman" w:hAnsi="Times New Roman" w:cs="Times New Roman"/>
                <w:sz w:val="24"/>
                <w:szCs w:val="24"/>
                <w:lang w:eastAsia="en-US"/>
              </w:rPr>
            </w:pPr>
            <w:r>
              <w:rPr>
                <w:rFonts w:ascii="Times New Roman" w:hAnsi="Times New Roman"/>
                <w:b/>
                <w:bCs/>
                <w:color w:val="000000"/>
                <w:szCs w:val="24"/>
                <w:lang w:eastAsia="en-US"/>
              </w:rPr>
              <w:t xml:space="preserve"> </w:t>
            </w:r>
            <w:proofErr w:type="spellStart"/>
            <w:r>
              <w:rPr>
                <w:rFonts w:ascii="Times New Roman" w:hAnsi="Times New Roman"/>
                <w:szCs w:val="24"/>
                <w:lang w:eastAsia="en-US"/>
              </w:rPr>
              <w:t>Вн.чт</w:t>
            </w:r>
            <w:proofErr w:type="spellEnd"/>
            <w:r>
              <w:rPr>
                <w:rFonts w:ascii="Times New Roman" w:hAnsi="Times New Roman"/>
                <w:szCs w:val="24"/>
                <w:lang w:eastAsia="en-US"/>
              </w:rPr>
              <w:t>. М.М.Зощенко «Беда».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М.М.Зощенко «Беда»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познавательная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Анализ стихотворений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2"/>
                <w:szCs w:val="24"/>
                <w:lang w:eastAsia="en-US"/>
              </w:rPr>
              <w:t>«Тихая моя Родина» Стихотворения о Родине, родной природе, собствен</w:t>
            </w:r>
            <w:r>
              <w:rPr>
                <w:rFonts w:ascii="Times New Roman" w:hAnsi="Times New Roman"/>
                <w:color w:val="000000"/>
                <w:spacing w:val="-2"/>
                <w:szCs w:val="24"/>
                <w:lang w:eastAsia="en-US"/>
              </w:rPr>
              <w:softHyphen/>
            </w:r>
            <w:r>
              <w:rPr>
                <w:rFonts w:ascii="Times New Roman" w:hAnsi="Times New Roman"/>
                <w:color w:val="000000"/>
                <w:szCs w:val="24"/>
                <w:lang w:eastAsia="en-US"/>
              </w:rPr>
              <w:t xml:space="preserve">ном восприятии окружающего </w:t>
            </w:r>
            <w:r>
              <w:rPr>
                <w:rFonts w:ascii="Times New Roman" w:hAnsi="Times New Roman"/>
                <w:b/>
                <w:bCs/>
                <w:color w:val="000000"/>
                <w:szCs w:val="24"/>
                <w:lang w:eastAsia="en-US"/>
              </w:rPr>
              <w:t>(В. Брюсов, Ф. Сологуб, С. Есенин, Н. Заболоцкий, Н. Рубцов).</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color w:val="000000"/>
                <w:szCs w:val="24"/>
                <w:lang w:eastAsia="en-US"/>
              </w:rPr>
              <w:t>Человек и при</w:t>
            </w:r>
            <w:r>
              <w:rPr>
                <w:rFonts w:ascii="Times New Roman" w:hAnsi="Times New Roman"/>
                <w:color w:val="000000"/>
                <w:szCs w:val="24"/>
                <w:lang w:eastAsia="en-US"/>
              </w:rPr>
              <w:softHyphen/>
            </w:r>
            <w:r>
              <w:rPr>
                <w:rFonts w:ascii="Times New Roman" w:hAnsi="Times New Roman"/>
                <w:color w:val="000000"/>
                <w:spacing w:val="-3"/>
                <w:szCs w:val="24"/>
                <w:lang w:eastAsia="en-US"/>
              </w:rPr>
              <w:t>рода. Выражение душевных настроений, состояний чело</w:t>
            </w:r>
            <w:r>
              <w:rPr>
                <w:rFonts w:ascii="Times New Roman" w:hAnsi="Times New Roman"/>
                <w:color w:val="000000"/>
                <w:spacing w:val="-3"/>
                <w:szCs w:val="24"/>
                <w:lang w:eastAsia="en-US"/>
              </w:rPr>
              <w:softHyphen/>
            </w:r>
            <w:r>
              <w:rPr>
                <w:rFonts w:ascii="Times New Roman" w:hAnsi="Times New Roman"/>
                <w:color w:val="000000"/>
                <w:spacing w:val="-4"/>
                <w:szCs w:val="24"/>
                <w:lang w:eastAsia="en-US"/>
              </w:rPr>
              <w:t>века через описание картин природы. Общее и индивиду</w:t>
            </w:r>
            <w:r>
              <w:rPr>
                <w:rFonts w:ascii="Times New Roman" w:hAnsi="Times New Roman"/>
                <w:color w:val="000000"/>
                <w:spacing w:val="-4"/>
                <w:szCs w:val="24"/>
                <w:lang w:eastAsia="en-US"/>
              </w:rPr>
              <w:softHyphen/>
            </w:r>
            <w:r>
              <w:rPr>
                <w:rFonts w:ascii="Times New Roman" w:hAnsi="Times New Roman"/>
                <w:color w:val="000000"/>
                <w:spacing w:val="-3"/>
                <w:szCs w:val="24"/>
                <w:lang w:eastAsia="en-US"/>
              </w:rPr>
              <w:t>альное в восприятии родной природы русскими поэтами.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творческая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Викторина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4432" w:type="dxa"/>
            <w:gridSpan w:val="24"/>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ЗАРУБЕЖНАЯ ЛИТЕРАТУРА</w:t>
            </w:r>
            <w:r>
              <w:rPr>
                <w:rFonts w:ascii="Times New Roman" w:hAnsi="Times New Roman"/>
                <w:szCs w:val="24"/>
                <w:lang w:eastAsia="en-US"/>
              </w:rPr>
              <w:t xml:space="preserve"> – 4 часа</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jc w:val="cente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65</w:t>
            </w:r>
          </w:p>
        </w:tc>
        <w:tc>
          <w:tcPr>
            <w:tcW w:w="12194" w:type="dxa"/>
            <w:gridSpan w:val="20"/>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 литературы народов России. Расул Гамзатов.</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87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t>66</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Японские хокку. Творчество Р. Бернса, Дж. Байрона.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Роберт Бернс. «Честная бедность». Представление народа о справедливости и честности.</w:t>
            </w:r>
            <w:r>
              <w:rPr>
                <w:rFonts w:ascii="Times New Roman" w:hAnsi="Times New Roman"/>
                <w:szCs w:val="24"/>
                <w:lang w:eastAsia="en-US"/>
              </w:rPr>
              <w:br/>
              <w:t>Джордж Гордон Байрон. «Ты кончил жизни путь, герой!..». Гимн славы герою, павшему в борьбе за свободу родины.</w:t>
            </w:r>
            <w:r>
              <w:rPr>
                <w:rFonts w:ascii="Times New Roman" w:hAnsi="Times New Roman"/>
                <w:szCs w:val="24"/>
                <w:lang w:eastAsia="en-US"/>
              </w:rPr>
              <w:br/>
              <w:t>Японские хокку. Особенности жанра.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О.Генри. «Дары волхвов».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autoSpaceDE w:val="0"/>
              <w:autoSpaceDN w:val="0"/>
              <w:adjustRightInd w:val="0"/>
              <w:ind w:right="30"/>
              <w:rPr>
                <w:rFonts w:ascii="Times New Roman" w:eastAsia="Times New Roman" w:hAnsi="Times New Roman" w:cs="Times New Roman"/>
                <w:bCs/>
                <w:sz w:val="24"/>
                <w:szCs w:val="24"/>
                <w:lang w:eastAsia="en-US"/>
              </w:rPr>
            </w:pPr>
            <w:r>
              <w:rPr>
                <w:rFonts w:ascii="Times New Roman" w:hAnsi="Times New Roman"/>
                <w:bCs/>
                <w:szCs w:val="24"/>
                <w:lang w:eastAsia="en-US"/>
              </w:rPr>
              <w:t>О.Генри. «Дары волхвов».  Преданность и жертвенность во имя любви.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bCs/>
                <w:sz w:val="24"/>
                <w:szCs w:val="24"/>
                <w:lang w:eastAsia="en-US"/>
              </w:rPr>
            </w:pPr>
            <w:proofErr w:type="spellStart"/>
            <w:r>
              <w:rPr>
                <w:rFonts w:ascii="Times New Roman" w:hAnsi="Times New Roman"/>
                <w:bCs/>
                <w:szCs w:val="24"/>
                <w:lang w:eastAsia="en-US"/>
              </w:rPr>
              <w:t>Р.Д.Бредбери</w:t>
            </w:r>
            <w:proofErr w:type="spellEnd"/>
            <w:r>
              <w:rPr>
                <w:rFonts w:ascii="Times New Roman" w:hAnsi="Times New Roman"/>
                <w:bCs/>
                <w:szCs w:val="24"/>
                <w:lang w:eastAsia="en-US"/>
              </w:rPr>
              <w:t>. «Каникулы».</w:t>
            </w:r>
          </w:p>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w:t>
            </w:r>
            <w:r>
              <w:rPr>
                <w:rFonts w:ascii="Times New Roman" w:hAnsi="Times New Roman"/>
                <w:szCs w:val="24"/>
                <w:lang w:eastAsia="en-US"/>
              </w:rPr>
              <w:t xml:space="preserve">Итоговый урок.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Итоговый урок.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proofErr w:type="spellStart"/>
            <w:r>
              <w:rPr>
                <w:rFonts w:ascii="Times New Roman" w:hAnsi="Times New Roman"/>
                <w:bCs/>
                <w:szCs w:val="24"/>
                <w:lang w:eastAsia="en-US"/>
              </w:rPr>
              <w:t>Р.Д.Бредбери</w:t>
            </w:r>
            <w:proofErr w:type="spellEnd"/>
            <w:r>
              <w:rPr>
                <w:rFonts w:ascii="Times New Roman" w:hAnsi="Times New Roman"/>
                <w:bCs/>
                <w:szCs w:val="24"/>
                <w:lang w:eastAsia="en-US"/>
              </w:rPr>
              <w:t xml:space="preserve">. «Каникулы». Фантастический рассказ – </w:t>
            </w:r>
            <w:proofErr w:type="spellStart"/>
            <w:proofErr w:type="gramStart"/>
            <w:r>
              <w:rPr>
                <w:rFonts w:ascii="Times New Roman" w:hAnsi="Times New Roman"/>
                <w:bCs/>
                <w:szCs w:val="24"/>
                <w:lang w:eastAsia="en-US"/>
              </w:rPr>
              <w:t>предупреждение.</w:t>
            </w:r>
            <w:r>
              <w:rPr>
                <w:rFonts w:ascii="Times New Roman" w:hAnsi="Times New Roman"/>
                <w:szCs w:val="24"/>
                <w:lang w:eastAsia="en-US"/>
              </w:rPr>
              <w:t>Подведение</w:t>
            </w:r>
            <w:proofErr w:type="spellEnd"/>
            <w:proofErr w:type="gramEnd"/>
            <w:r>
              <w:rPr>
                <w:rFonts w:ascii="Times New Roman" w:hAnsi="Times New Roman"/>
                <w:szCs w:val="24"/>
                <w:lang w:eastAsia="en-US"/>
              </w:rPr>
              <w:t xml:space="preserve"> итогов. Рекомендации книг для летнего чтения</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bl>
    <w:p w:rsidR="006F380B" w:rsidRDefault="006F380B"/>
    <w:sectPr w:rsidR="006F380B" w:rsidSect="00A91831">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202B5"/>
    <w:multiLevelType w:val="hybridMultilevel"/>
    <w:tmpl w:val="4D3A1D2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02B28F6"/>
    <w:multiLevelType w:val="hybridMultilevel"/>
    <w:tmpl w:val="4DB81260"/>
    <w:lvl w:ilvl="0" w:tplc="04190001">
      <w:start w:val="1"/>
      <w:numFmt w:val="bullet"/>
      <w:lvlText w:val=""/>
      <w:lvlJc w:val="left"/>
      <w:pPr>
        <w:ind w:left="10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lang w:val="ru-RU" w:eastAsia="ru-RU" w:bidi="ru-RU"/>
      </w:rPr>
    </w:lvl>
    <w:lvl w:ilvl="2" w:tplc="B0F417DE">
      <w:numFmt w:val="bullet"/>
      <w:lvlText w:val="•"/>
      <w:lvlJc w:val="left"/>
      <w:pPr>
        <w:ind w:left="3357" w:hanging="347"/>
      </w:pPr>
      <w:rPr>
        <w:lang w:val="ru-RU" w:eastAsia="ru-RU" w:bidi="ru-RU"/>
      </w:rPr>
    </w:lvl>
    <w:lvl w:ilvl="3" w:tplc="29447E76">
      <w:numFmt w:val="bullet"/>
      <w:lvlText w:val="•"/>
      <w:lvlJc w:val="left"/>
      <w:pPr>
        <w:ind w:left="4406" w:hanging="347"/>
      </w:pPr>
      <w:rPr>
        <w:lang w:val="ru-RU" w:eastAsia="ru-RU" w:bidi="ru-RU"/>
      </w:rPr>
    </w:lvl>
    <w:lvl w:ilvl="4" w:tplc="E14E0628">
      <w:numFmt w:val="bullet"/>
      <w:lvlText w:val="•"/>
      <w:lvlJc w:val="left"/>
      <w:pPr>
        <w:ind w:left="5455" w:hanging="347"/>
      </w:pPr>
      <w:rPr>
        <w:lang w:val="ru-RU" w:eastAsia="ru-RU" w:bidi="ru-RU"/>
      </w:rPr>
    </w:lvl>
    <w:lvl w:ilvl="5" w:tplc="AD040972">
      <w:numFmt w:val="bullet"/>
      <w:lvlText w:val="•"/>
      <w:lvlJc w:val="left"/>
      <w:pPr>
        <w:ind w:left="6504" w:hanging="347"/>
      </w:pPr>
      <w:rPr>
        <w:lang w:val="ru-RU" w:eastAsia="ru-RU" w:bidi="ru-RU"/>
      </w:rPr>
    </w:lvl>
    <w:lvl w:ilvl="6" w:tplc="C8A64644">
      <w:numFmt w:val="bullet"/>
      <w:lvlText w:val="•"/>
      <w:lvlJc w:val="left"/>
      <w:pPr>
        <w:ind w:left="7553" w:hanging="347"/>
      </w:pPr>
      <w:rPr>
        <w:lang w:val="ru-RU" w:eastAsia="ru-RU" w:bidi="ru-RU"/>
      </w:rPr>
    </w:lvl>
    <w:lvl w:ilvl="7" w:tplc="2D6E3612">
      <w:numFmt w:val="bullet"/>
      <w:lvlText w:val="•"/>
      <w:lvlJc w:val="left"/>
      <w:pPr>
        <w:ind w:left="8602" w:hanging="347"/>
      </w:pPr>
      <w:rPr>
        <w:lang w:val="ru-RU" w:eastAsia="ru-RU" w:bidi="ru-RU"/>
      </w:rPr>
    </w:lvl>
    <w:lvl w:ilvl="8" w:tplc="B3181004">
      <w:numFmt w:val="bullet"/>
      <w:lvlText w:val="•"/>
      <w:lvlJc w:val="left"/>
      <w:pPr>
        <w:ind w:left="9651" w:hanging="347"/>
      </w:pPr>
      <w:rPr>
        <w:lang w:val="ru-RU" w:eastAsia="ru-RU" w:bidi="ru-RU"/>
      </w:rPr>
    </w:lvl>
  </w:abstractNum>
  <w:abstractNum w:abstractNumId="3" w15:restartNumberingAfterBreak="0">
    <w:nsid w:val="3D0649B2"/>
    <w:multiLevelType w:val="hybridMultilevel"/>
    <w:tmpl w:val="D7C89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1B44907"/>
    <w:multiLevelType w:val="hybridMultilevel"/>
    <w:tmpl w:val="8A8E0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5D35307"/>
    <w:multiLevelType w:val="hybridMultilevel"/>
    <w:tmpl w:val="04A6B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lang w:val="ru-RU" w:eastAsia="ru-RU" w:bidi="ru-RU"/>
      </w:rPr>
    </w:lvl>
    <w:lvl w:ilvl="2" w:tplc="E4146E56">
      <w:numFmt w:val="bullet"/>
      <w:lvlText w:val="•"/>
      <w:lvlJc w:val="left"/>
      <w:pPr>
        <w:ind w:left="3357" w:hanging="572"/>
      </w:pPr>
      <w:rPr>
        <w:lang w:val="ru-RU" w:eastAsia="ru-RU" w:bidi="ru-RU"/>
      </w:rPr>
    </w:lvl>
    <w:lvl w:ilvl="3" w:tplc="740E9662">
      <w:numFmt w:val="bullet"/>
      <w:lvlText w:val="•"/>
      <w:lvlJc w:val="left"/>
      <w:pPr>
        <w:ind w:left="4406" w:hanging="572"/>
      </w:pPr>
      <w:rPr>
        <w:lang w:val="ru-RU" w:eastAsia="ru-RU" w:bidi="ru-RU"/>
      </w:rPr>
    </w:lvl>
    <w:lvl w:ilvl="4" w:tplc="B19ADA4A">
      <w:numFmt w:val="bullet"/>
      <w:lvlText w:val="•"/>
      <w:lvlJc w:val="left"/>
      <w:pPr>
        <w:ind w:left="5455" w:hanging="572"/>
      </w:pPr>
      <w:rPr>
        <w:lang w:val="ru-RU" w:eastAsia="ru-RU" w:bidi="ru-RU"/>
      </w:rPr>
    </w:lvl>
    <w:lvl w:ilvl="5" w:tplc="C7EC61A8">
      <w:numFmt w:val="bullet"/>
      <w:lvlText w:val="•"/>
      <w:lvlJc w:val="left"/>
      <w:pPr>
        <w:ind w:left="6504" w:hanging="572"/>
      </w:pPr>
      <w:rPr>
        <w:lang w:val="ru-RU" w:eastAsia="ru-RU" w:bidi="ru-RU"/>
      </w:rPr>
    </w:lvl>
    <w:lvl w:ilvl="6" w:tplc="022CB752">
      <w:numFmt w:val="bullet"/>
      <w:lvlText w:val="•"/>
      <w:lvlJc w:val="left"/>
      <w:pPr>
        <w:ind w:left="7553" w:hanging="572"/>
      </w:pPr>
      <w:rPr>
        <w:lang w:val="ru-RU" w:eastAsia="ru-RU" w:bidi="ru-RU"/>
      </w:rPr>
    </w:lvl>
    <w:lvl w:ilvl="7" w:tplc="7A3CDC9E">
      <w:numFmt w:val="bullet"/>
      <w:lvlText w:val="•"/>
      <w:lvlJc w:val="left"/>
      <w:pPr>
        <w:ind w:left="8602" w:hanging="572"/>
      </w:pPr>
      <w:rPr>
        <w:lang w:val="ru-RU" w:eastAsia="ru-RU" w:bidi="ru-RU"/>
      </w:rPr>
    </w:lvl>
    <w:lvl w:ilvl="8" w:tplc="37B0E51E">
      <w:numFmt w:val="bullet"/>
      <w:lvlText w:val="•"/>
      <w:lvlJc w:val="left"/>
      <w:pPr>
        <w:ind w:left="9651" w:hanging="572"/>
      </w:pPr>
      <w:rPr>
        <w:lang w:val="ru-RU" w:eastAsia="ru-RU" w:bidi="ru-RU"/>
      </w:rPr>
    </w:lvl>
  </w:abstractNum>
  <w:abstractNum w:abstractNumId="7" w15:restartNumberingAfterBreak="0">
    <w:nsid w:val="72476101"/>
    <w:multiLevelType w:val="hybridMultilevel"/>
    <w:tmpl w:val="678A96E4"/>
    <w:lvl w:ilvl="0" w:tplc="0419000F">
      <w:start w:val="1"/>
      <w:numFmt w:val="decimal"/>
      <w:lvlText w:val="%1."/>
      <w:lvlJc w:val="left"/>
      <w:pPr>
        <w:tabs>
          <w:tab w:val="num" w:pos="927"/>
        </w:tabs>
        <w:ind w:left="927"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7A85116C"/>
    <w:multiLevelType w:val="hybridMultilevel"/>
    <w:tmpl w:val="1B4EC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2"/>
  </w:num>
  <w:num w:numId="5">
    <w:abstractNumId w:val="4"/>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1"/>
    <w:rsid w:val="006B1114"/>
    <w:rsid w:val="006F380B"/>
    <w:rsid w:val="00A74907"/>
    <w:rsid w:val="00A91831"/>
    <w:rsid w:val="00AD6D9E"/>
    <w:rsid w:val="00D5291A"/>
    <w:rsid w:val="00EA0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2BFA"/>
  <w15:docId w15:val="{23216350-75E0-4E14-80D8-7CDDC21D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1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91831"/>
    <w:rPr>
      <w:color w:val="0000FF"/>
      <w:u w:val="single"/>
    </w:rPr>
  </w:style>
  <w:style w:type="character" w:styleId="a4">
    <w:name w:val="FollowedHyperlink"/>
    <w:basedOn w:val="a0"/>
    <w:uiPriority w:val="99"/>
    <w:semiHidden/>
    <w:unhideWhenUsed/>
    <w:rsid w:val="00A91831"/>
    <w:rPr>
      <w:color w:val="800080" w:themeColor="followedHyperlink"/>
      <w:u w:val="single"/>
    </w:rPr>
  </w:style>
  <w:style w:type="paragraph" w:styleId="a5">
    <w:name w:val="header"/>
    <w:basedOn w:val="a"/>
    <w:link w:val="a6"/>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semiHidden/>
    <w:rsid w:val="00A91831"/>
    <w:rPr>
      <w:rFonts w:ascii="Times New Roman" w:eastAsia="Times New Roman" w:hAnsi="Times New Roman" w:cs="Times New Roman"/>
      <w:sz w:val="24"/>
      <w:szCs w:val="24"/>
    </w:rPr>
  </w:style>
  <w:style w:type="paragraph" w:styleId="a7">
    <w:name w:val="footer"/>
    <w:basedOn w:val="a"/>
    <w:link w:val="a8"/>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A91831"/>
    <w:rPr>
      <w:rFonts w:ascii="Times New Roman" w:eastAsia="Times New Roman" w:hAnsi="Times New Roman" w:cs="Times New Roman"/>
      <w:sz w:val="24"/>
      <w:szCs w:val="24"/>
    </w:rPr>
  </w:style>
  <w:style w:type="paragraph" w:styleId="a9">
    <w:name w:val="Body Text"/>
    <w:basedOn w:val="a"/>
    <w:link w:val="1"/>
    <w:semiHidden/>
    <w:unhideWhenUsed/>
    <w:qFormat/>
    <w:rsid w:val="00A91831"/>
    <w:pPr>
      <w:widowControl w:val="0"/>
      <w:autoSpaceDE w:val="0"/>
      <w:autoSpaceDN w:val="0"/>
      <w:spacing w:after="0" w:line="240" w:lineRule="auto"/>
      <w:ind w:left="1256" w:firstLine="427"/>
    </w:pPr>
    <w:rPr>
      <w:rFonts w:ascii="Times New Roman" w:eastAsia="Times New Roman" w:hAnsi="Times New Roman" w:cs="Times New Roman"/>
      <w:sz w:val="24"/>
      <w:szCs w:val="24"/>
      <w:lang w:bidi="ru-RU"/>
    </w:rPr>
  </w:style>
  <w:style w:type="character" w:customStyle="1" w:styleId="aa">
    <w:name w:val="Основной текст Знак"/>
    <w:basedOn w:val="a0"/>
    <w:semiHidden/>
    <w:rsid w:val="00A91831"/>
  </w:style>
  <w:style w:type="paragraph" w:styleId="2">
    <w:name w:val="Body Text Indent 2"/>
    <w:basedOn w:val="a"/>
    <w:link w:val="20"/>
    <w:semiHidden/>
    <w:unhideWhenUsed/>
    <w:rsid w:val="00A91831"/>
    <w:pPr>
      <w:spacing w:after="0" w:line="240" w:lineRule="auto"/>
      <w:ind w:firstLine="709"/>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semiHidden/>
    <w:rsid w:val="00A91831"/>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A91831"/>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A91831"/>
    <w:rPr>
      <w:rFonts w:ascii="Tahoma" w:eastAsiaTheme="minorHAnsi" w:hAnsi="Tahoma" w:cs="Tahoma"/>
      <w:sz w:val="16"/>
      <w:szCs w:val="16"/>
      <w:lang w:eastAsia="en-US"/>
    </w:rPr>
  </w:style>
  <w:style w:type="paragraph" w:styleId="ad">
    <w:name w:val="No Spacing"/>
    <w:qFormat/>
    <w:rsid w:val="00A91831"/>
    <w:pPr>
      <w:spacing w:after="0" w:line="240" w:lineRule="auto"/>
    </w:pPr>
    <w:rPr>
      <w:rFonts w:eastAsiaTheme="minorHAnsi"/>
      <w:lang w:eastAsia="en-US"/>
    </w:rPr>
  </w:style>
  <w:style w:type="paragraph" w:styleId="ae">
    <w:name w:val="List Paragraph"/>
    <w:basedOn w:val="a"/>
    <w:uiPriority w:val="34"/>
    <w:qFormat/>
    <w:rsid w:val="00A91831"/>
    <w:pPr>
      <w:spacing w:after="0" w:line="240" w:lineRule="auto"/>
      <w:ind w:left="708"/>
    </w:pPr>
    <w:rPr>
      <w:rFonts w:ascii="Thames" w:eastAsia="Times New Roman" w:hAnsi="Thames" w:cs="Times New Roman"/>
      <w:sz w:val="24"/>
      <w:szCs w:val="28"/>
    </w:rPr>
  </w:style>
  <w:style w:type="paragraph" w:customStyle="1" w:styleId="Standard">
    <w:name w:val="Standard"/>
    <w:rsid w:val="00A91831"/>
    <w:pPr>
      <w:widowControl w:val="0"/>
      <w:suppressAutoHyphens/>
      <w:autoSpaceDN w:val="0"/>
      <w:spacing w:after="0" w:line="240" w:lineRule="auto"/>
    </w:pPr>
    <w:rPr>
      <w:rFonts w:ascii="Times New Roman CYR" w:eastAsia="SimSun" w:hAnsi="Times New Roman CYR" w:cs="F"/>
      <w:kern w:val="3"/>
      <w:sz w:val="24"/>
      <w:szCs w:val="24"/>
    </w:rPr>
  </w:style>
  <w:style w:type="paragraph" w:customStyle="1" w:styleId="11">
    <w:name w:val="Заголовок 11"/>
    <w:basedOn w:val="a"/>
    <w:uiPriority w:val="1"/>
    <w:qFormat/>
    <w:rsid w:val="00A91831"/>
    <w:pPr>
      <w:widowControl w:val="0"/>
      <w:autoSpaceDE w:val="0"/>
      <w:autoSpaceDN w:val="0"/>
      <w:spacing w:after="0" w:line="275" w:lineRule="exact"/>
      <w:ind w:left="168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A91831"/>
    <w:pPr>
      <w:widowControl w:val="0"/>
      <w:autoSpaceDE w:val="0"/>
      <w:autoSpaceDN w:val="0"/>
      <w:spacing w:after="0" w:line="276" w:lineRule="exact"/>
      <w:ind w:left="1683"/>
      <w:outlineLvl w:val="2"/>
    </w:pPr>
    <w:rPr>
      <w:rFonts w:ascii="Times New Roman" w:eastAsia="Times New Roman" w:hAnsi="Times New Roman" w:cs="Times New Roman"/>
      <w:b/>
      <w:bCs/>
      <w:i/>
      <w:sz w:val="24"/>
      <w:szCs w:val="24"/>
      <w:lang w:bidi="ru-RU"/>
    </w:rPr>
  </w:style>
  <w:style w:type="paragraph" w:customStyle="1" w:styleId="10">
    <w:name w:val="Знак1"/>
    <w:basedOn w:val="a"/>
    <w:rsid w:val="00A91831"/>
    <w:pPr>
      <w:spacing w:after="160" w:line="240" w:lineRule="exact"/>
    </w:pPr>
    <w:rPr>
      <w:rFonts w:ascii="Verdana" w:eastAsia="Times New Roman" w:hAnsi="Verdana" w:cs="Times New Roman"/>
      <w:sz w:val="20"/>
      <w:szCs w:val="20"/>
      <w:lang w:val="en-US" w:eastAsia="en-US"/>
    </w:rPr>
  </w:style>
  <w:style w:type="paragraph" w:customStyle="1" w:styleId="100">
    <w:name w:val="Стиль10"/>
    <w:basedOn w:val="a"/>
    <w:autoRedefine/>
    <w:rsid w:val="00A91831"/>
    <w:pPr>
      <w:spacing w:after="0" w:line="240" w:lineRule="auto"/>
      <w:ind w:firstLine="48"/>
      <w:jc w:val="both"/>
    </w:pPr>
    <w:rPr>
      <w:rFonts w:ascii="Times New Roman" w:eastAsia="Times New Roman" w:hAnsi="Times New Roman" w:cs="Times New Roman"/>
      <w:color w:val="000000"/>
      <w:szCs w:val="20"/>
    </w:rPr>
  </w:style>
  <w:style w:type="paragraph" w:customStyle="1" w:styleId="22">
    <w:name w:val="Основной текст2"/>
    <w:basedOn w:val="Standard"/>
    <w:rsid w:val="00A91831"/>
    <w:pPr>
      <w:widowControl/>
      <w:shd w:val="clear" w:color="auto" w:fill="FFFFFF"/>
      <w:spacing w:after="660" w:line="211" w:lineRule="exact"/>
    </w:pPr>
    <w:rPr>
      <w:rFonts w:ascii="Times New Roman" w:eastAsia="Times New Roman" w:hAnsi="Times New Roman" w:cs="Times New Roman"/>
      <w:kern w:val="0"/>
      <w:sz w:val="22"/>
      <w:szCs w:val="22"/>
      <w:lang w:val="en-US" w:eastAsia="en-US" w:bidi="en-US"/>
    </w:rPr>
  </w:style>
  <w:style w:type="paragraph" w:customStyle="1" w:styleId="4">
    <w:name w:val="Основной текст (4)"/>
    <w:basedOn w:val="Standard"/>
    <w:rsid w:val="00A91831"/>
    <w:pPr>
      <w:widowControl/>
      <w:shd w:val="clear" w:color="auto" w:fill="FFFFFF"/>
      <w:spacing w:before="60" w:line="211" w:lineRule="exact"/>
      <w:jc w:val="both"/>
    </w:pPr>
    <w:rPr>
      <w:rFonts w:ascii="Times New Roman" w:eastAsia="Times New Roman" w:hAnsi="Times New Roman" w:cs="Times New Roman"/>
      <w:kern w:val="0"/>
      <w:sz w:val="22"/>
      <w:szCs w:val="22"/>
      <w:lang w:val="en-US" w:eastAsia="en-US" w:bidi="en-US"/>
    </w:rPr>
  </w:style>
  <w:style w:type="paragraph" w:customStyle="1" w:styleId="5">
    <w:name w:val="Основной текст (5)"/>
    <w:basedOn w:val="Standard"/>
    <w:rsid w:val="00A91831"/>
    <w:pPr>
      <w:widowControl/>
      <w:shd w:val="clear" w:color="auto" w:fill="FFFFFF"/>
      <w:spacing w:line="211" w:lineRule="exact"/>
      <w:jc w:val="both"/>
    </w:pPr>
    <w:rPr>
      <w:rFonts w:ascii="Times New Roman" w:eastAsia="Times New Roman" w:hAnsi="Times New Roman" w:cs="Times New Roman"/>
      <w:kern w:val="0"/>
      <w:sz w:val="22"/>
      <w:szCs w:val="22"/>
      <w:lang w:val="en-US" w:eastAsia="en-US" w:bidi="en-US"/>
    </w:rPr>
  </w:style>
  <w:style w:type="paragraph" w:customStyle="1" w:styleId="3">
    <w:name w:val="Заголовок №3"/>
    <w:basedOn w:val="Standard"/>
    <w:rsid w:val="00A91831"/>
    <w:pPr>
      <w:widowControl/>
      <w:shd w:val="clear" w:color="auto" w:fill="FFFFFF"/>
      <w:spacing w:before="300" w:after="120" w:line="0" w:lineRule="atLeast"/>
      <w:outlineLvl w:val="2"/>
    </w:pPr>
    <w:rPr>
      <w:rFonts w:ascii="Times New Roman" w:eastAsia="Times New Roman" w:hAnsi="Times New Roman" w:cs="Times New Roman"/>
      <w:kern w:val="0"/>
      <w:sz w:val="22"/>
      <w:szCs w:val="22"/>
      <w:lang w:val="en-US" w:eastAsia="en-US" w:bidi="en-US"/>
    </w:rPr>
  </w:style>
  <w:style w:type="character" w:customStyle="1" w:styleId="c57">
    <w:name w:val="c57"/>
    <w:basedOn w:val="a0"/>
    <w:rsid w:val="00A91831"/>
  </w:style>
  <w:style w:type="character" w:customStyle="1" w:styleId="1">
    <w:name w:val="Основной текст Знак1"/>
    <w:basedOn w:val="a0"/>
    <w:link w:val="a9"/>
    <w:semiHidden/>
    <w:locked/>
    <w:rsid w:val="00A91831"/>
    <w:rPr>
      <w:rFonts w:ascii="Times New Roman" w:eastAsia="Times New Roman" w:hAnsi="Times New Roman" w:cs="Times New Roman"/>
      <w:sz w:val="24"/>
      <w:szCs w:val="24"/>
      <w:lang w:bidi="ru-RU"/>
    </w:rPr>
  </w:style>
  <w:style w:type="character" w:customStyle="1" w:styleId="af">
    <w:name w:val="Основной текст + Полужирный"/>
    <w:basedOn w:val="a0"/>
    <w:rsid w:val="00A91831"/>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2pt">
    <w:name w:val="Основной текст + Интервал 2 pt"/>
    <w:basedOn w:val="a0"/>
    <w:rsid w:val="00A91831"/>
    <w:rPr>
      <w:rFonts w:ascii="Times New Roman" w:eastAsia="Times New Roman" w:hAnsi="Times New Roman" w:cs="Times New Roman" w:hint="default"/>
      <w:b w:val="0"/>
      <w:bCs w:val="0"/>
      <w:i w:val="0"/>
      <w:iCs w:val="0"/>
      <w:caps w:val="0"/>
      <w:smallCaps w:val="0"/>
      <w:strike w:val="0"/>
      <w:dstrike w:val="0"/>
      <w:spacing w:val="40"/>
      <w:sz w:val="22"/>
      <w:szCs w:val="22"/>
      <w:u w:val="none"/>
      <w:effect w:val="none"/>
    </w:rPr>
  </w:style>
  <w:style w:type="character" w:customStyle="1" w:styleId="50">
    <w:name w:val="Основной текст (5) + Не полужирный"/>
    <w:aliases w:val="Не курсив"/>
    <w:basedOn w:val="a0"/>
    <w:rsid w:val="00A91831"/>
    <w:rPr>
      <w:rFonts w:ascii="Times New Roman" w:eastAsia="Times New Roman" w:hAnsi="Times New Roman" w:cs="Times New Roman" w:hint="default"/>
      <w:b/>
      <w:bCs/>
      <w:i/>
      <w:iCs/>
    </w:rPr>
  </w:style>
  <w:style w:type="character" w:customStyle="1" w:styleId="af0">
    <w:name w:val="Основной текст + Курсив"/>
    <w:basedOn w:val="a0"/>
    <w:rsid w:val="00A91831"/>
    <w:rPr>
      <w:rFonts w:ascii="Times New Roman" w:eastAsia="Times New Roman" w:hAnsi="Times New Roman" w:cs="Times New Roman" w:hint="default"/>
      <w:b w:val="0"/>
      <w:bCs w:val="0"/>
      <w:i/>
      <w:iCs/>
      <w:caps w:val="0"/>
      <w:smallCaps w:val="0"/>
      <w:strike w:val="0"/>
      <w:dstrike w:val="0"/>
      <w:spacing w:val="0"/>
      <w:sz w:val="22"/>
      <w:szCs w:val="22"/>
      <w:u w:val="none"/>
      <w:effect w:val="none"/>
    </w:rPr>
  </w:style>
  <w:style w:type="character" w:customStyle="1" w:styleId="40">
    <w:name w:val="Основной текст (4) + Не полужирный"/>
    <w:aliases w:val="Курсив"/>
    <w:basedOn w:val="a0"/>
    <w:rsid w:val="00A91831"/>
    <w:rPr>
      <w:rFonts w:ascii="Times New Roman" w:eastAsia="Times New Roman" w:hAnsi="Times New Roman" w:cs="Times New Roman" w:hint="default"/>
      <w:b/>
      <w:bCs/>
      <w:i w:val="0"/>
      <w:iCs w:val="0"/>
      <w:caps w:val="0"/>
      <w:smallCaps w:val="0"/>
      <w:strike w:val="0"/>
      <w:dstrike w:val="0"/>
      <w:spacing w:val="0"/>
      <w:sz w:val="22"/>
      <w:szCs w:val="22"/>
      <w:u w:val="none"/>
      <w:effect w:val="none"/>
    </w:rPr>
  </w:style>
  <w:style w:type="character" w:customStyle="1" w:styleId="9pt">
    <w:name w:val="Основной текст + 9 pt"/>
    <w:aliases w:val="Интервал 0 pt"/>
    <w:basedOn w:val="a0"/>
    <w:rsid w:val="00A91831"/>
    <w:rPr>
      <w:rFonts w:ascii="Times New Roman" w:eastAsia="Times New Roman" w:hAnsi="Times New Roman" w:cs="Times New Roman" w:hint="default"/>
      <w:b w:val="0"/>
      <w:bCs w:val="0"/>
      <w:i w:val="0"/>
      <w:iCs w:val="0"/>
      <w:caps w:val="0"/>
      <w:smallCaps w:val="0"/>
      <w:strike w:val="0"/>
      <w:dstrike w:val="0"/>
      <w:spacing w:val="10"/>
      <w:sz w:val="18"/>
      <w:szCs w:val="18"/>
      <w:u w:val="none"/>
      <w:effect w:val="none"/>
    </w:rPr>
  </w:style>
  <w:style w:type="table" w:styleId="af1">
    <w:name w:val="Table Grid"/>
    <w:basedOn w:val="a1"/>
    <w:rsid w:val="00A918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8552</Words>
  <Characters>48748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лейла курбанова</cp:lastModifiedBy>
  <cp:revision>2</cp:revision>
  <cp:lastPrinted>2019-08-29T16:59:00Z</cp:lastPrinted>
  <dcterms:created xsi:type="dcterms:W3CDTF">2019-11-27T13:44:00Z</dcterms:created>
  <dcterms:modified xsi:type="dcterms:W3CDTF">2019-11-27T13:44:00Z</dcterms:modified>
</cp:coreProperties>
</file>